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118" w14:textId="6B50DA6E" w:rsidR="000015BD" w:rsidRPr="00402D0F" w:rsidRDefault="00320F1D" w:rsidP="002C2052">
      <w:pPr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="00C62CCE">
        <w:rPr>
          <w:rFonts w:asciiTheme="majorBidi" w:hAnsiTheme="majorBidi" w:cstheme="majorBidi"/>
          <w:b/>
          <w:bCs/>
          <w:sz w:val="24"/>
          <w:szCs w:val="24"/>
          <w:lang w:val="ru-RU"/>
        </w:rPr>
        <w:t>рименени</w:t>
      </w:r>
      <w:r w:rsidR="009F1ED2">
        <w:rPr>
          <w:rFonts w:asciiTheme="majorBidi" w:hAnsiTheme="majorBidi" w:cstheme="majorBidi"/>
          <w:b/>
          <w:bCs/>
          <w:sz w:val="24"/>
          <w:szCs w:val="24"/>
          <w:lang w:val="ru-RU"/>
        </w:rPr>
        <w:t>е</w:t>
      </w:r>
      <w:r w:rsidR="00C62CC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C62CCE" w:rsidRPr="009623A0">
        <w:rPr>
          <w:rFonts w:asciiTheme="majorBidi" w:hAnsiTheme="majorBidi" w:cstheme="majorBidi"/>
          <w:b/>
          <w:bCs/>
          <w:sz w:val="24"/>
          <w:szCs w:val="24"/>
          <w:lang w:val="ru-RU"/>
        </w:rPr>
        <w:t>70% этанола</w:t>
      </w:r>
      <w:r w:rsidR="005F7F9B" w:rsidRPr="009623A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для удаления гидроксида кальция из апикальной трети </w:t>
      </w:r>
      <w:r w:rsidR="005E5971">
        <w:rPr>
          <w:rFonts w:asciiTheme="majorBidi" w:hAnsiTheme="majorBidi" w:cstheme="majorBidi"/>
          <w:b/>
          <w:bCs/>
          <w:sz w:val="24"/>
          <w:szCs w:val="24"/>
          <w:lang w:val="ru-RU"/>
        </w:rPr>
        <w:t>корневого канала</w:t>
      </w:r>
    </w:p>
    <w:p w14:paraId="209EFA8C" w14:textId="77777777" w:rsidR="000015BD" w:rsidRPr="005E162C" w:rsidRDefault="000015BD" w:rsidP="002C2052">
      <w:pPr>
        <w:ind w:left="-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E162C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0DFE8283" w14:textId="255654CB" w:rsidR="000015BD" w:rsidRPr="00C62CCE" w:rsidRDefault="00ED525A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215C0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B215C0" w:rsidRPr="00B215C0">
        <w:rPr>
          <w:rFonts w:asciiTheme="majorBidi" w:hAnsiTheme="majorBidi" w:cstheme="majorBidi"/>
          <w:sz w:val="24"/>
          <w:szCs w:val="24"/>
          <w:lang w:val="ru-RU"/>
        </w:rPr>
        <w:t>лагодаря своим антимикробным св</w:t>
      </w:r>
      <w:r w:rsidR="00DA41F7">
        <w:rPr>
          <w:rFonts w:asciiTheme="majorBidi" w:hAnsiTheme="majorBidi" w:cstheme="majorBidi"/>
          <w:sz w:val="24"/>
          <w:szCs w:val="24"/>
          <w:lang w:val="ru-RU"/>
        </w:rPr>
        <w:t xml:space="preserve">ойствам и </w:t>
      </w:r>
      <w:proofErr w:type="spellStart"/>
      <w:r w:rsidR="00DA41F7">
        <w:rPr>
          <w:rFonts w:asciiTheme="majorBidi" w:hAnsiTheme="majorBidi" w:cstheme="majorBidi"/>
          <w:sz w:val="24"/>
          <w:szCs w:val="24"/>
          <w:lang w:val="ru-RU"/>
        </w:rPr>
        <w:t>биосовместимости</w:t>
      </w:r>
      <w:proofErr w:type="spellEnd"/>
      <w:r w:rsidR="00DA41F7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B215C0" w:rsidRPr="00B215C0">
        <w:rPr>
          <w:rFonts w:asciiTheme="majorBidi" w:hAnsiTheme="majorBidi" w:cstheme="majorBidi"/>
          <w:sz w:val="24"/>
          <w:szCs w:val="24"/>
          <w:lang w:val="ru-RU"/>
        </w:rPr>
        <w:t xml:space="preserve">асты с гидроксидом кальция являются одними из наиболее часто </w:t>
      </w:r>
      <w:r w:rsidR="00B215C0">
        <w:rPr>
          <w:rFonts w:asciiTheme="majorBidi" w:hAnsiTheme="majorBidi" w:cstheme="majorBidi"/>
          <w:sz w:val="24"/>
          <w:szCs w:val="24"/>
          <w:lang w:val="ru-RU"/>
        </w:rPr>
        <w:t>применяемых</w:t>
      </w:r>
      <w:r w:rsidR="00DA41F7">
        <w:rPr>
          <w:rFonts w:asciiTheme="majorBidi" w:hAnsiTheme="majorBidi" w:cstheme="majorBidi"/>
          <w:sz w:val="24"/>
          <w:szCs w:val="24"/>
          <w:lang w:val="ru-RU"/>
        </w:rPr>
        <w:t xml:space="preserve"> препаратов для</w:t>
      </w:r>
      <w:r w:rsidR="00B215C0" w:rsidRPr="00B215C0">
        <w:rPr>
          <w:rFonts w:asciiTheme="majorBidi" w:hAnsiTheme="majorBidi" w:cstheme="majorBidi"/>
          <w:sz w:val="24"/>
          <w:szCs w:val="24"/>
          <w:lang w:val="ru-RU"/>
        </w:rPr>
        <w:t xml:space="preserve"> временного пломбирования</w:t>
      </w:r>
      <w:r w:rsidR="00892F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41F7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892F8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A41F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892F8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Однако</w:t>
      </w:r>
      <w:r w:rsidR="000015BD" w:rsidRPr="00DA41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19E4">
        <w:rPr>
          <w:rFonts w:asciiTheme="majorBidi" w:hAnsiTheme="majorBidi" w:cstheme="majorBidi"/>
          <w:sz w:val="24"/>
          <w:szCs w:val="24"/>
          <w:lang w:val="ru-RU"/>
        </w:rPr>
        <w:t>неполное удаление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гидроксида кальция</w:t>
      </w:r>
      <w:r w:rsidR="003620AA">
        <w:rPr>
          <w:rFonts w:asciiTheme="majorBidi" w:hAnsiTheme="majorBidi" w:cstheme="majorBidi"/>
          <w:sz w:val="24"/>
          <w:szCs w:val="24"/>
          <w:lang w:val="ru-RU"/>
        </w:rPr>
        <w:t xml:space="preserve"> из корневого канала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может отрицательно </w:t>
      </w:r>
      <w:r w:rsidR="00D74AB9">
        <w:rPr>
          <w:rFonts w:asciiTheme="majorBidi" w:hAnsiTheme="majorBidi" w:cstheme="majorBidi"/>
          <w:sz w:val="24"/>
          <w:szCs w:val="24"/>
          <w:lang w:val="ru-RU"/>
        </w:rPr>
        <w:t>сказаться</w:t>
      </w:r>
      <w:r w:rsidR="0060744E">
        <w:rPr>
          <w:rFonts w:asciiTheme="majorBidi" w:hAnsiTheme="majorBidi" w:cstheme="majorBidi"/>
          <w:sz w:val="24"/>
          <w:szCs w:val="24"/>
          <w:lang w:val="ru-RU"/>
        </w:rPr>
        <w:t xml:space="preserve"> на герметизирующей способности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силеров</w:t>
      </w:r>
      <w:proofErr w:type="spellEnd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620AA">
        <w:rPr>
          <w:rFonts w:asciiTheme="majorBidi" w:hAnsiTheme="majorBidi" w:cstheme="majorBidi"/>
          <w:sz w:val="24"/>
          <w:szCs w:val="24"/>
          <w:lang w:val="ru-RU"/>
        </w:rPr>
        <w:t>при пломбировании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744E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корневых каналов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D74AB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C45EB7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Со временем остатки гидроксида кальция на стенках корневого канала могут </w:t>
      </w:r>
      <w:r w:rsidR="006A2411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подвергаться деформации</w:t>
      </w:r>
      <w:r w:rsidR="0098509C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, растворяться и таким образом </w:t>
      </w:r>
      <w:r w:rsidR="00C45EB7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вызвать нарушение </w:t>
      </w:r>
      <w:r w:rsidR="003100D3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герметичности</w:t>
      </w:r>
      <w:r w:rsidR="00C45EB7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корневой пломбы.</w:t>
      </w:r>
      <w:r w:rsidR="000015BD" w:rsidRPr="00B215C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8509C" w:rsidRPr="00B215C0">
        <w:rPr>
          <w:rFonts w:asciiTheme="majorBidi" w:hAnsiTheme="majorBidi" w:cstheme="majorBidi"/>
          <w:sz w:val="24"/>
          <w:szCs w:val="24"/>
          <w:lang w:val="ru-RU"/>
        </w:rPr>
        <w:t>Такж</w:t>
      </w:r>
      <w:r w:rsidR="0098509C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r w:rsidR="0098509C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статки гидроксид</w:t>
      </w:r>
      <w:r w:rsidR="00F919E4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кальция </w:t>
      </w:r>
      <w:r w:rsidR="0098509C">
        <w:rPr>
          <w:rFonts w:asciiTheme="majorBidi" w:hAnsiTheme="majorBidi" w:cstheme="majorBidi"/>
          <w:sz w:val="24"/>
          <w:szCs w:val="24"/>
          <w:lang w:val="ru-RU"/>
        </w:rPr>
        <w:t>влияю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т на физические свойства некоторых </w:t>
      </w:r>
      <w:proofErr w:type="spellStart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силеров</w:t>
      </w:r>
      <w:proofErr w:type="spellEnd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[3,4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0EE9" w:rsidRPr="0043122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C7A1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на проникновение в дентинные канальцы [2,5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], на прочность сцепления </w:t>
      </w:r>
      <w:proofErr w:type="spellStart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силеров</w:t>
      </w:r>
      <w:proofErr w:type="spellEnd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с корневым дентином [6,7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] и даже на </w:t>
      </w:r>
      <w:r w:rsidR="007C653F">
        <w:rPr>
          <w:rFonts w:asciiTheme="majorBidi" w:hAnsiTheme="majorBidi" w:cstheme="majorBidi"/>
          <w:sz w:val="24"/>
          <w:szCs w:val="24"/>
          <w:lang w:val="ru-RU"/>
        </w:rPr>
        <w:t>заполнение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латеральных каналов [8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1879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0EE9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C7A14">
        <w:rPr>
          <w:rFonts w:asciiTheme="majorBidi" w:hAnsiTheme="majorBidi" w:cstheme="majorBidi"/>
          <w:sz w:val="24"/>
          <w:szCs w:val="24"/>
          <w:lang w:val="ru-RU"/>
        </w:rPr>
        <w:t xml:space="preserve">ысокая вероятность смещения материала пломбы вместе с просачиванием жидкости из корональной, </w:t>
      </w:r>
      <w:r w:rsidR="003100D3">
        <w:rPr>
          <w:rFonts w:asciiTheme="majorBidi" w:hAnsiTheme="majorBidi" w:cstheme="majorBidi"/>
          <w:sz w:val="24"/>
          <w:szCs w:val="24"/>
          <w:lang w:val="ru-RU"/>
        </w:rPr>
        <w:t>апикальной</w:t>
      </w:r>
      <w:r w:rsidR="000C7A14">
        <w:rPr>
          <w:rFonts w:asciiTheme="majorBidi" w:hAnsiTheme="majorBidi" w:cstheme="majorBidi"/>
          <w:sz w:val="24"/>
          <w:szCs w:val="24"/>
          <w:lang w:val="ru-RU"/>
        </w:rPr>
        <w:t xml:space="preserve"> областе</w:t>
      </w:r>
      <w:r w:rsidR="00782FA9">
        <w:rPr>
          <w:rFonts w:asciiTheme="majorBidi" w:hAnsiTheme="majorBidi" w:cstheme="majorBidi"/>
          <w:sz w:val="24"/>
          <w:szCs w:val="24"/>
          <w:lang w:val="ru-RU"/>
        </w:rPr>
        <w:t>й и из латеральных каналов могут</w:t>
      </w:r>
      <w:r w:rsidR="000C7A14">
        <w:rPr>
          <w:rFonts w:asciiTheme="majorBidi" w:hAnsiTheme="majorBidi" w:cstheme="majorBidi"/>
          <w:sz w:val="24"/>
          <w:szCs w:val="24"/>
          <w:lang w:val="ru-RU"/>
        </w:rPr>
        <w:t xml:space="preserve"> создать доступ для бактериальной </w:t>
      </w:r>
      <w:r w:rsidR="000C7A14" w:rsidRPr="0043122A">
        <w:rPr>
          <w:rFonts w:asciiTheme="majorBidi" w:hAnsiTheme="majorBidi" w:cstheme="majorBidi"/>
          <w:sz w:val="24"/>
          <w:szCs w:val="24"/>
          <w:lang w:val="ru-RU"/>
        </w:rPr>
        <w:t>инфильтрац</w:t>
      </w:r>
      <w:r w:rsidR="000C7A14">
        <w:rPr>
          <w:rFonts w:asciiTheme="majorBidi" w:hAnsiTheme="majorBidi" w:cstheme="majorBidi"/>
          <w:sz w:val="24"/>
          <w:szCs w:val="24"/>
          <w:lang w:val="ru-RU"/>
        </w:rPr>
        <w:t>ии.</w:t>
      </w:r>
    </w:p>
    <w:p w14:paraId="77E19129" w14:textId="2C5B760B" w:rsidR="000015BD" w:rsidRDefault="00480235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дним из наиболее часто описываемых методов удаления гидроксида кальция</w:t>
      </w:r>
      <w:r w:rsidR="000C63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из корневого канала является сочетание механической обработки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корневого канала </w:t>
      </w:r>
      <w:r w:rsidR="00F657E9" w:rsidRPr="0043122A">
        <w:rPr>
          <w:rFonts w:asciiTheme="majorBidi" w:hAnsiTheme="majorBidi" w:cstheme="majorBidi"/>
          <w:sz w:val="24"/>
          <w:szCs w:val="24"/>
          <w:lang w:val="ru-RU"/>
        </w:rPr>
        <w:t>мастер</w:t>
      </w:r>
      <w:r w:rsidR="00F657E9" w:rsidRPr="008A5DCC">
        <w:rPr>
          <w:rFonts w:asciiTheme="majorBidi" w:hAnsiTheme="majorBidi" w:cstheme="majorBidi"/>
          <w:color w:val="ED7D31" w:themeColor="accent2"/>
          <w:sz w:val="24"/>
          <w:szCs w:val="24"/>
          <w:lang w:val="ru-RU"/>
        </w:rPr>
        <w:t xml:space="preserve"> </w:t>
      </w:r>
      <w:r w:rsidR="00F657E9">
        <w:rPr>
          <w:rFonts w:asciiTheme="majorBidi" w:hAnsiTheme="majorBidi" w:cstheme="majorBidi"/>
          <w:sz w:val="24"/>
          <w:szCs w:val="24"/>
          <w:lang w:val="ru-RU"/>
        </w:rPr>
        <w:t xml:space="preserve">файлом </w:t>
      </w:r>
      <w:r>
        <w:rPr>
          <w:rFonts w:asciiTheme="majorBidi" w:hAnsiTheme="majorBidi" w:cstheme="majorBidi"/>
          <w:sz w:val="24"/>
          <w:szCs w:val="24"/>
          <w:lang w:val="ru-RU"/>
        </w:rPr>
        <w:t>на рабочую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длин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с обильной ирригацией гипохлоритом натрия (</w:t>
      </w:r>
      <w:proofErr w:type="spellStart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) и этилендиаминтетрауксусной кислотой (ЭДТА)</w:t>
      </w:r>
      <w:r w:rsidR="00000EE9" w:rsidRPr="00000E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0EE9" w:rsidRPr="0043122A">
        <w:rPr>
          <w:rFonts w:asciiTheme="majorBidi" w:hAnsiTheme="majorBidi" w:cstheme="majorBidi"/>
          <w:sz w:val="24"/>
          <w:szCs w:val="24"/>
          <w:lang w:val="ru-RU"/>
        </w:rPr>
        <w:t>[9-11</w:t>
      </w:r>
      <w:r w:rsidR="001916E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0EE9" w:rsidRPr="0043122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. Кроме того, несколько исследований показали более высокую эффективность удаления гидроксида кальция при использовании </w:t>
      </w:r>
      <w:r w:rsidR="00000EE9">
        <w:rPr>
          <w:rFonts w:asciiTheme="majorBidi" w:hAnsiTheme="majorBidi" w:cstheme="majorBidi"/>
          <w:sz w:val="24"/>
          <w:szCs w:val="24"/>
          <w:lang w:val="ru-RU"/>
        </w:rPr>
        <w:t xml:space="preserve">ирригации с пассивной ультразвуковой </w:t>
      </w:r>
      <w:r w:rsidR="00000EE9" w:rsidRPr="0017550A">
        <w:rPr>
          <w:rFonts w:asciiTheme="majorBidi" w:hAnsiTheme="majorBidi" w:cstheme="majorBidi"/>
          <w:sz w:val="24"/>
          <w:szCs w:val="24"/>
          <w:lang w:val="ru-RU"/>
        </w:rPr>
        <w:t>активацией</w:t>
      </w:r>
      <w:r w:rsidR="000015BD" w:rsidRPr="0017550A">
        <w:rPr>
          <w:rFonts w:asciiTheme="majorBidi" w:hAnsiTheme="majorBidi" w:cstheme="majorBidi"/>
          <w:sz w:val="24"/>
          <w:szCs w:val="24"/>
          <w:lang w:val="ru-RU"/>
        </w:rPr>
        <w:t xml:space="preserve"> (PUI)</w:t>
      </w:r>
      <w:r w:rsidR="00000EE9" w:rsidRPr="0017550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015BD" w:rsidRPr="001755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814C9" w:rsidRPr="0017550A">
        <w:rPr>
          <w:rFonts w:asciiTheme="majorBidi" w:hAnsiTheme="majorBidi" w:cstheme="majorBidi"/>
          <w:sz w:val="24"/>
          <w:szCs w:val="24"/>
          <w:lang w:val="ru-RU"/>
        </w:rPr>
        <w:t>чем при</w:t>
      </w:r>
      <w:r w:rsidR="000015BD" w:rsidRPr="001755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74EF" w:rsidRPr="0017550A">
        <w:rPr>
          <w:rFonts w:asciiTheme="majorBidi" w:hAnsiTheme="majorBidi" w:cstheme="majorBidi"/>
          <w:sz w:val="24"/>
          <w:szCs w:val="24"/>
          <w:lang w:val="ru-RU"/>
        </w:rPr>
        <w:t>ирригации</w:t>
      </w:r>
      <w:r w:rsidR="00247009">
        <w:rPr>
          <w:rFonts w:asciiTheme="majorBidi" w:hAnsiTheme="majorBidi" w:cstheme="majorBidi"/>
          <w:sz w:val="24"/>
          <w:szCs w:val="24"/>
          <w:lang w:val="ru-RU"/>
        </w:rPr>
        <w:t xml:space="preserve"> без активации</w:t>
      </w:r>
      <w:r w:rsidR="001916E4" w:rsidRPr="001755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74EF" w:rsidRPr="0017550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000EE9" w:rsidRPr="0017550A">
        <w:rPr>
          <w:rFonts w:asciiTheme="majorBidi" w:hAnsiTheme="majorBidi" w:cstheme="majorBidi"/>
          <w:sz w:val="24"/>
          <w:szCs w:val="24"/>
          <w:lang w:val="ru-RU"/>
        </w:rPr>
        <w:t>NAI) [</w:t>
      </w:r>
      <w:r w:rsidR="003B74EF" w:rsidRPr="0017550A">
        <w:rPr>
          <w:rFonts w:asciiTheme="majorBidi" w:hAnsiTheme="majorBidi" w:cstheme="majorBidi"/>
          <w:sz w:val="24"/>
          <w:szCs w:val="24"/>
          <w:lang w:val="ru-RU"/>
        </w:rPr>
        <w:t>10,12,13</w:t>
      </w:r>
      <w:r w:rsidR="001916E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B74EF" w:rsidRPr="0043122A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814C9">
        <w:rPr>
          <w:rFonts w:asciiTheme="majorBidi" w:hAnsiTheme="majorBidi" w:cstheme="majorBidi"/>
          <w:sz w:val="24"/>
          <w:szCs w:val="24"/>
          <w:lang w:val="ru-RU"/>
        </w:rPr>
        <w:t xml:space="preserve"> Тем не менее,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удаление гидроксида кальция из корневого канала остается </w:t>
      </w:r>
      <w:r w:rsidR="00824E5A" w:rsidRPr="00824E5A">
        <w:rPr>
          <w:rFonts w:asciiTheme="majorBidi" w:hAnsiTheme="majorBidi" w:cstheme="majorBidi"/>
          <w:sz w:val="24"/>
          <w:szCs w:val="24"/>
          <w:lang w:val="ru-RU"/>
        </w:rPr>
        <w:t>трудной задач</w:t>
      </w:r>
      <w:r w:rsidR="00000EE9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при эндодонтическом лечении, поскольку </w:t>
      </w:r>
      <w:r w:rsidR="000015BD" w:rsidRPr="00000EE9">
        <w:rPr>
          <w:rFonts w:asciiTheme="majorBidi" w:hAnsiTheme="majorBidi" w:cstheme="majorBidi"/>
          <w:sz w:val="24"/>
          <w:szCs w:val="24"/>
          <w:lang w:val="ru-RU"/>
        </w:rPr>
        <w:t xml:space="preserve">в настоящее время </w:t>
      </w:r>
      <w:r w:rsidR="00E5253B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824E5A">
        <w:rPr>
          <w:rFonts w:asciiTheme="majorBidi" w:hAnsiTheme="majorBidi" w:cstheme="majorBidi"/>
          <w:sz w:val="24"/>
          <w:szCs w:val="24"/>
          <w:lang w:val="ru-RU"/>
        </w:rPr>
        <w:t xml:space="preserve">и один из имеющихся </w:t>
      </w:r>
      <w:r w:rsidR="00824E5A" w:rsidRPr="00E83997">
        <w:rPr>
          <w:rFonts w:asciiTheme="majorBidi" w:hAnsiTheme="majorBidi" w:cstheme="majorBidi"/>
          <w:sz w:val="24"/>
          <w:szCs w:val="24"/>
          <w:lang w:val="ru-RU"/>
        </w:rPr>
        <w:t>протоколов не</w:t>
      </w:r>
      <w:r w:rsidR="00875E7C" w:rsidRPr="00E8399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0EE9" w:rsidRPr="00E83997">
        <w:rPr>
          <w:rFonts w:asciiTheme="majorBidi" w:hAnsiTheme="majorBidi" w:cstheme="majorBidi"/>
          <w:sz w:val="24"/>
          <w:szCs w:val="24"/>
          <w:lang w:val="ru-RU"/>
        </w:rPr>
        <w:t>гарантирует</w:t>
      </w:r>
      <w:r w:rsidR="00824E5A" w:rsidRPr="00E83997">
        <w:rPr>
          <w:rFonts w:asciiTheme="majorBidi" w:hAnsiTheme="majorBidi" w:cstheme="majorBidi"/>
          <w:sz w:val="24"/>
          <w:szCs w:val="24"/>
          <w:lang w:val="ru-RU"/>
        </w:rPr>
        <w:t xml:space="preserve"> полное</w:t>
      </w:r>
      <w:r w:rsidR="00824E5A" w:rsidRPr="00824E5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100D3">
        <w:rPr>
          <w:rFonts w:asciiTheme="majorBidi" w:hAnsiTheme="majorBidi" w:cstheme="majorBidi"/>
          <w:sz w:val="24"/>
          <w:szCs w:val="24"/>
          <w:lang w:val="ru-RU"/>
        </w:rPr>
        <w:t>удаление гидроксид</w:t>
      </w:r>
      <w:r w:rsidR="00824E5A">
        <w:rPr>
          <w:rFonts w:asciiTheme="majorBidi" w:hAnsiTheme="majorBidi" w:cstheme="majorBidi"/>
          <w:sz w:val="24"/>
          <w:szCs w:val="24"/>
          <w:lang w:val="ru-RU"/>
        </w:rPr>
        <w:t>а кальция из корневых каналов перед его пломбированием</w:t>
      </w:r>
      <w:r w:rsidR="00875E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4E5A" w:rsidRPr="0043122A">
        <w:rPr>
          <w:rFonts w:asciiTheme="majorBidi" w:hAnsiTheme="majorBidi" w:cstheme="majorBidi"/>
          <w:sz w:val="24"/>
          <w:szCs w:val="24"/>
          <w:lang w:val="ru-RU"/>
        </w:rPr>
        <w:t>[9-11,</w:t>
      </w:r>
      <w:r w:rsidR="00875E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824E5A" w:rsidRPr="0043122A">
        <w:rPr>
          <w:rFonts w:asciiTheme="majorBidi" w:hAnsiTheme="majorBidi" w:cstheme="majorBidi"/>
          <w:sz w:val="24"/>
          <w:szCs w:val="24"/>
          <w:lang w:val="ru-RU"/>
        </w:rPr>
        <w:t>13-17</w:t>
      </w:r>
      <w:proofErr w:type="gramEnd"/>
      <w:r w:rsidR="00875E7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24E5A" w:rsidRPr="0043122A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814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238ACD3B" w14:textId="0AEA2059" w:rsidR="000015BD" w:rsidRPr="0043122A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Помимо методов ирригации</w:t>
      </w:r>
      <w:r w:rsidR="003522B7" w:rsidRPr="003522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22B7" w:rsidRPr="0043122A">
        <w:rPr>
          <w:rFonts w:asciiTheme="majorBidi" w:hAnsiTheme="majorBidi" w:cstheme="majorBidi"/>
          <w:sz w:val="24"/>
          <w:szCs w:val="24"/>
          <w:lang w:val="ru-RU"/>
        </w:rPr>
        <w:t>для улучшения удаления гидроксида кальция из корневых каналов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было исследовано несколько </w:t>
      </w:r>
      <w:r w:rsidR="003522B7" w:rsidRPr="00D814C9">
        <w:rPr>
          <w:rFonts w:asciiTheme="majorBidi" w:hAnsiTheme="majorBidi" w:cstheme="majorBidi"/>
          <w:sz w:val="24"/>
          <w:szCs w:val="24"/>
          <w:lang w:val="ru-RU"/>
        </w:rPr>
        <w:t>растворов для ирригаци</w:t>
      </w:r>
      <w:r w:rsidR="00D814C9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. Использование ЭДТА с детергентом (например,</w:t>
      </w:r>
      <w:r w:rsidR="00E547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54772">
        <w:rPr>
          <w:rFonts w:asciiTheme="majorBidi" w:hAnsiTheme="majorBidi" w:cstheme="majorBidi"/>
          <w:sz w:val="24"/>
          <w:szCs w:val="24"/>
          <w:lang w:val="ru-RU"/>
        </w:rPr>
        <w:t>лауретсульфат</w:t>
      </w:r>
      <w:proofErr w:type="spellEnd"/>
      <w:r w:rsidR="00E54772">
        <w:rPr>
          <w:rFonts w:asciiTheme="majorBidi" w:hAnsiTheme="majorBidi" w:cstheme="majorBidi"/>
          <w:sz w:val="24"/>
          <w:szCs w:val="24"/>
          <w:lang w:val="ru-RU"/>
        </w:rPr>
        <w:t xml:space="preserve"> натрия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; ЭДТА-Т) снижает поверхностное натяжение растворов, </w:t>
      </w:r>
      <w:r w:rsidR="0070487E" w:rsidRPr="002B7E15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Pr="002B7E15">
        <w:rPr>
          <w:rFonts w:asciiTheme="majorBidi" w:hAnsiTheme="majorBidi" w:cstheme="majorBidi"/>
          <w:sz w:val="24"/>
          <w:szCs w:val="24"/>
          <w:lang w:val="ru-RU"/>
        </w:rPr>
        <w:t>увеличивает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4353">
        <w:rPr>
          <w:rFonts w:asciiTheme="majorBidi" w:hAnsiTheme="majorBidi" w:cstheme="majorBidi"/>
          <w:sz w:val="24"/>
          <w:szCs w:val="24"/>
          <w:lang w:val="ru-RU"/>
        </w:rPr>
        <w:t>гидрофильность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дентина и проникновение </w:t>
      </w:r>
      <w:proofErr w:type="spellStart"/>
      <w:r w:rsidRPr="0043122A">
        <w:rPr>
          <w:rFonts w:asciiTheme="majorBidi" w:hAnsiTheme="majorBidi" w:cstheme="majorBidi"/>
          <w:sz w:val="24"/>
          <w:szCs w:val="24"/>
          <w:lang w:val="ru-RU"/>
        </w:rPr>
        <w:t>ирригантов</w:t>
      </w:r>
      <w:proofErr w:type="spellEnd"/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к стенкам дентина [18</w:t>
      </w:r>
      <w:r w:rsidR="0068547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10279E" w:rsidRPr="0043122A">
        <w:rPr>
          <w:rFonts w:asciiTheme="majorBidi" w:hAnsiTheme="majorBidi" w:cstheme="majorBidi"/>
          <w:sz w:val="24"/>
          <w:szCs w:val="24"/>
          <w:lang w:val="ru-RU"/>
        </w:rPr>
        <w:t xml:space="preserve">EDTA-T </w:t>
      </w:r>
      <w:r w:rsidR="0010279E" w:rsidRPr="00D814C9">
        <w:rPr>
          <w:rFonts w:asciiTheme="majorBidi" w:hAnsiTheme="majorBidi" w:cstheme="majorBidi"/>
          <w:sz w:val="24"/>
          <w:szCs w:val="24"/>
          <w:lang w:val="ru-RU"/>
        </w:rPr>
        <w:t>способствует лучшему удалению</w:t>
      </w:r>
      <w:r w:rsidR="0010279E">
        <w:rPr>
          <w:rFonts w:asciiTheme="majorBidi" w:hAnsiTheme="majorBidi" w:cstheme="majorBidi"/>
          <w:sz w:val="24"/>
          <w:szCs w:val="24"/>
          <w:lang w:val="ru-RU"/>
        </w:rPr>
        <w:t xml:space="preserve"> гидроксида кальция со стенок корневых каналов п</w:t>
      </w:r>
      <w:r w:rsidR="00D814C9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о сравнению с </w:t>
      </w:r>
      <w:proofErr w:type="spellStart"/>
      <w:r w:rsidR="00D814C9" w:rsidRPr="0043122A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D814C9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и лимонной кислотой </w:t>
      </w:r>
      <w:r w:rsidR="0010279E" w:rsidRPr="0043122A">
        <w:rPr>
          <w:rFonts w:asciiTheme="majorBidi" w:hAnsiTheme="majorBidi" w:cstheme="majorBidi"/>
          <w:sz w:val="24"/>
          <w:szCs w:val="24"/>
          <w:lang w:val="ru-RU"/>
        </w:rPr>
        <w:t>[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14,19</w:t>
      </w:r>
      <w:r w:rsidR="0068547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10279E">
        <w:rPr>
          <w:rFonts w:asciiTheme="majorBidi" w:hAnsiTheme="majorBidi" w:cstheme="majorBidi"/>
          <w:sz w:val="24"/>
          <w:szCs w:val="24"/>
          <w:lang w:val="ru-RU"/>
        </w:rPr>
        <w:t>Также, в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виду</w:t>
      </w:r>
      <w:r w:rsidR="00796F82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эффективности 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удаления</w:t>
      </w:r>
      <w:r w:rsidR="00796F82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неорганических 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остатков</w:t>
      </w:r>
      <w:r w:rsidR="00796F82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корневого дентина, </w:t>
      </w:r>
      <w:r w:rsidR="00796F82" w:rsidRPr="00796F82">
        <w:rPr>
          <w:rFonts w:asciiTheme="majorBidi" w:hAnsiTheme="majorBidi" w:cstheme="majorBidi"/>
          <w:sz w:val="24"/>
          <w:szCs w:val="24"/>
          <w:lang w:val="ru-RU"/>
        </w:rPr>
        <w:t>положительные</w:t>
      </w:r>
      <w:r w:rsidR="00796F82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результаты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 xml:space="preserve"> при </w:t>
      </w:r>
      <w:r w:rsidR="00796F82" w:rsidRPr="000D3113">
        <w:rPr>
          <w:rFonts w:asciiTheme="majorBidi" w:hAnsiTheme="majorBidi" w:cstheme="majorBidi"/>
          <w:sz w:val="24"/>
          <w:szCs w:val="24"/>
          <w:lang w:val="ru-RU"/>
        </w:rPr>
        <w:t>удалении гидроксида кальция были получены с использованием 37% фосфорной кислоты</w:t>
      </w:r>
      <w:r w:rsidR="000D3113" w:rsidRPr="000D31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D3113">
        <w:rPr>
          <w:rFonts w:asciiTheme="majorBidi" w:hAnsiTheme="majorBidi" w:cstheme="majorBidi"/>
          <w:sz w:val="24"/>
          <w:szCs w:val="24"/>
          <w:lang w:val="ru-RU"/>
        </w:rPr>
        <w:t>[14</w:t>
      </w:r>
      <w:r w:rsidR="002540B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D3113">
        <w:rPr>
          <w:rFonts w:asciiTheme="majorBidi" w:hAnsiTheme="majorBidi" w:cstheme="majorBidi"/>
          <w:sz w:val="24"/>
          <w:szCs w:val="24"/>
          <w:lang w:val="ru-RU"/>
        </w:rPr>
        <w:t>].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Результаты и</w:t>
      </w:r>
      <w:r w:rsidR="00555443" w:rsidRPr="00796F82">
        <w:rPr>
          <w:rFonts w:asciiTheme="majorBidi" w:hAnsiTheme="majorBidi" w:cstheme="majorBidi"/>
          <w:sz w:val="24"/>
          <w:szCs w:val="24"/>
          <w:lang w:val="ru-RU"/>
        </w:rPr>
        <w:t>сследований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55443" w:rsidRPr="00796F82">
        <w:rPr>
          <w:rFonts w:asciiTheme="majorBidi" w:hAnsiTheme="majorBidi" w:cstheme="majorBidi"/>
          <w:sz w:val="24"/>
          <w:szCs w:val="24"/>
          <w:lang w:val="ru-RU"/>
        </w:rPr>
        <w:t xml:space="preserve"> изучавших</w:t>
      </w:r>
      <w:r w:rsidRPr="00796F82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 спиртовых растворов для 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заключительного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промывания корневых каналов</w:t>
      </w:r>
      <w:r w:rsidR="00796F8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55443">
        <w:rPr>
          <w:rFonts w:asciiTheme="majorBidi" w:hAnsiTheme="majorBidi" w:cstheme="majorBidi"/>
          <w:sz w:val="24"/>
          <w:szCs w:val="24"/>
          <w:lang w:val="ru-RU"/>
        </w:rPr>
        <w:t xml:space="preserve"> по</w:t>
      </w:r>
      <w:r w:rsidR="001B0B2A">
        <w:rPr>
          <w:rFonts w:asciiTheme="majorBidi" w:hAnsiTheme="majorBidi" w:cstheme="majorBidi"/>
          <w:sz w:val="24"/>
          <w:szCs w:val="24"/>
          <w:lang w:val="ru-RU"/>
        </w:rPr>
        <w:t>казали лучшее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проникновение </w:t>
      </w:r>
      <w:proofErr w:type="spellStart"/>
      <w:r w:rsidRPr="0043122A">
        <w:rPr>
          <w:rFonts w:asciiTheme="majorBidi" w:hAnsiTheme="majorBidi" w:cstheme="majorBidi"/>
          <w:sz w:val="24"/>
          <w:szCs w:val="24"/>
          <w:lang w:val="ru-RU"/>
        </w:rPr>
        <w:t>силера</w:t>
      </w:r>
      <w:proofErr w:type="spellEnd"/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[20</w:t>
      </w:r>
      <w:r w:rsidR="002540B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] и </w:t>
      </w:r>
      <w:r w:rsidR="00D41921" w:rsidRPr="00172085">
        <w:rPr>
          <w:rFonts w:asciiTheme="majorBidi" w:hAnsiTheme="majorBidi" w:cstheme="majorBidi"/>
          <w:sz w:val="24"/>
          <w:szCs w:val="24"/>
          <w:lang w:val="ru-RU"/>
        </w:rPr>
        <w:t>высокую</w:t>
      </w:r>
      <w:r w:rsidR="002540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875A1" w:rsidRPr="00172085">
        <w:rPr>
          <w:rFonts w:asciiTheme="majorBidi" w:hAnsiTheme="majorBidi" w:cstheme="majorBidi"/>
          <w:sz w:val="24"/>
          <w:szCs w:val="24"/>
          <w:lang w:val="ru-RU"/>
        </w:rPr>
        <w:t>гидрофильность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2FCF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корневого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дентина</w:t>
      </w:r>
      <w:r w:rsidR="00D41921">
        <w:rPr>
          <w:rFonts w:asciiTheme="majorBidi" w:hAnsiTheme="majorBidi" w:cstheme="majorBidi"/>
          <w:sz w:val="24"/>
          <w:szCs w:val="24"/>
          <w:lang w:val="ru-RU"/>
        </w:rPr>
        <w:t xml:space="preserve"> после заключительной ирригации </w:t>
      </w:r>
      <w:r w:rsidR="00D41921">
        <w:rPr>
          <w:rFonts w:asciiTheme="majorBidi" w:hAnsiTheme="majorBidi" w:cstheme="majorBidi"/>
          <w:bCs/>
          <w:sz w:val="24"/>
          <w:szCs w:val="24"/>
          <w:lang w:val="ru-RU"/>
        </w:rPr>
        <w:t xml:space="preserve">70% этанолом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[21</w:t>
      </w:r>
      <w:r w:rsidR="002540B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]. Однако до </w:t>
      </w:r>
      <w:r w:rsidR="00465087">
        <w:rPr>
          <w:rFonts w:asciiTheme="majorBidi" w:hAnsiTheme="majorBidi" w:cstheme="majorBidi"/>
          <w:sz w:val="24"/>
          <w:szCs w:val="24"/>
          <w:lang w:val="ru-RU"/>
        </w:rPr>
        <w:t>сегодняшнего дня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не было предпринято</w:t>
      </w:r>
      <w:r w:rsidR="003468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65087" w:rsidRPr="00346847">
        <w:rPr>
          <w:rFonts w:asciiTheme="majorBidi" w:hAnsiTheme="majorBidi" w:cstheme="majorBidi"/>
          <w:sz w:val="24"/>
          <w:szCs w:val="24"/>
          <w:lang w:val="ru-RU"/>
        </w:rPr>
        <w:t>ни одной попытки</w:t>
      </w:r>
      <w:r w:rsidR="00552FCF" w:rsidRPr="00346847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использования</w:t>
      </w:r>
      <w:r w:rsidR="00552FCF">
        <w:rPr>
          <w:rFonts w:asciiTheme="majorBidi" w:hAnsiTheme="majorBidi" w:cstheme="majorBidi"/>
          <w:sz w:val="24"/>
          <w:szCs w:val="24"/>
          <w:lang w:val="ru-RU"/>
        </w:rPr>
        <w:t xml:space="preserve"> спиртовых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2FCF" w:rsidRPr="00346847">
        <w:rPr>
          <w:rFonts w:asciiTheme="majorBidi" w:hAnsiTheme="majorBidi" w:cstheme="majorBidi"/>
          <w:sz w:val="24"/>
          <w:szCs w:val="24"/>
          <w:lang w:val="ru-RU"/>
        </w:rPr>
        <w:t xml:space="preserve">растворов с целью </w:t>
      </w:r>
      <w:r w:rsidRPr="00346847">
        <w:rPr>
          <w:rFonts w:asciiTheme="majorBidi" w:hAnsiTheme="majorBidi" w:cstheme="majorBidi"/>
          <w:sz w:val="24"/>
          <w:szCs w:val="24"/>
          <w:lang w:val="ru-RU"/>
        </w:rPr>
        <w:t>удаления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41921">
        <w:rPr>
          <w:rFonts w:asciiTheme="majorBidi" w:hAnsiTheme="majorBidi" w:cstheme="majorBidi"/>
          <w:sz w:val="24"/>
          <w:szCs w:val="24"/>
          <w:lang w:val="ru-RU"/>
        </w:rPr>
        <w:t>гидроксида кальция из корневых каналов.</w:t>
      </w:r>
      <w:r w:rsidR="00D57E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BE8E1B1" w14:textId="77777777" w:rsidR="00346847" w:rsidRDefault="00346847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11696DA" w14:textId="77777777" w:rsidR="00346847" w:rsidRPr="00346847" w:rsidRDefault="00346847" w:rsidP="002C2052">
      <w:pPr>
        <w:ind w:left="-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46847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7E856E13" w14:textId="7AD4D26D" w:rsidR="00FA32B0" w:rsidRDefault="00802FE5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елью настоящего исследования </w:t>
      </w:r>
      <w:r w:rsidR="00FA32B0" w:rsidRPr="00FA32B0">
        <w:rPr>
          <w:rFonts w:asciiTheme="majorBidi" w:hAnsiTheme="majorBidi" w:cstheme="majorBidi"/>
          <w:sz w:val="24"/>
          <w:szCs w:val="24"/>
          <w:lang w:val="ru-RU"/>
        </w:rPr>
        <w:t>была</w:t>
      </w:r>
      <w:r w:rsidR="000015BD" w:rsidRPr="00FA32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A32B0" w:rsidRPr="00FA32B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FA32B0">
        <w:rPr>
          <w:rFonts w:asciiTheme="majorBidi" w:hAnsiTheme="majorBidi" w:cstheme="majorBidi"/>
          <w:sz w:val="24"/>
          <w:szCs w:val="24"/>
          <w:lang w:val="ru-RU"/>
        </w:rPr>
        <w:t>ценка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чистоты стенок корневых каналов и </w:t>
      </w:r>
      <w:r w:rsidR="002463B6" w:rsidRPr="00A30034">
        <w:rPr>
          <w:rFonts w:asciiTheme="majorBidi" w:hAnsiTheme="majorBidi" w:cstheme="majorBidi"/>
          <w:sz w:val="24"/>
          <w:szCs w:val="24"/>
          <w:lang w:val="ru-RU"/>
        </w:rPr>
        <w:t xml:space="preserve">глубины чистоты дентинных канальцев </w:t>
      </w:r>
      <w:r w:rsidR="00FA32B0">
        <w:rPr>
          <w:rFonts w:asciiTheme="majorBidi" w:hAnsiTheme="majorBidi" w:cstheme="majorBidi"/>
          <w:sz w:val="24"/>
          <w:szCs w:val="24"/>
          <w:lang w:val="ru-RU"/>
        </w:rPr>
        <w:t xml:space="preserve">при помощи </w:t>
      </w:r>
      <w:r w:rsidR="00FA32B0" w:rsidRPr="008E3450">
        <w:rPr>
          <w:rFonts w:asciiTheme="majorBidi" w:hAnsiTheme="majorBidi" w:cstheme="majorBidi"/>
          <w:sz w:val="24"/>
          <w:szCs w:val="24"/>
          <w:lang w:val="ru-RU"/>
        </w:rPr>
        <w:t>конфокальной лазерной сканирующей микроскопии (CLSM)</w:t>
      </w:r>
      <w:r w:rsidR="00FA32B0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2463B6" w:rsidRPr="0043122A">
        <w:rPr>
          <w:rFonts w:asciiTheme="majorBidi" w:hAnsiTheme="majorBidi" w:cstheme="majorBidi"/>
          <w:sz w:val="24"/>
          <w:szCs w:val="24"/>
          <w:lang w:val="ru-RU"/>
        </w:rPr>
        <w:t>попыто</w:t>
      </w:r>
      <w:r w:rsidR="002463B6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3450" w:rsidRPr="00FB3D00">
        <w:rPr>
          <w:rFonts w:asciiTheme="majorBidi" w:hAnsiTheme="majorBidi" w:cstheme="majorBidi"/>
          <w:sz w:val="24"/>
          <w:szCs w:val="24"/>
          <w:lang w:val="ru-RU"/>
        </w:rPr>
        <w:t>удаления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гидроксида кальция </w:t>
      </w:r>
      <w:r w:rsidR="00FB3D00">
        <w:rPr>
          <w:rFonts w:asciiTheme="majorBidi" w:hAnsiTheme="majorBidi" w:cstheme="majorBidi"/>
          <w:sz w:val="24"/>
          <w:szCs w:val="24"/>
          <w:lang w:val="ru-RU"/>
        </w:rPr>
        <w:t xml:space="preserve">из корневого канала </w:t>
      </w:r>
      <w:r w:rsidR="00172085">
        <w:rPr>
          <w:rFonts w:asciiTheme="majorBidi" w:hAnsiTheme="majorBidi" w:cstheme="majorBidi"/>
          <w:sz w:val="24"/>
          <w:szCs w:val="24"/>
          <w:lang w:val="ru-RU"/>
        </w:rPr>
        <w:t>растворами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2,5% </w:t>
      </w:r>
      <w:proofErr w:type="spellStart"/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N</w:t>
      </w:r>
      <w:r w:rsidR="00552FCF">
        <w:rPr>
          <w:rFonts w:asciiTheme="majorBidi" w:hAnsiTheme="majorBidi" w:cstheme="majorBidi"/>
          <w:sz w:val="24"/>
          <w:szCs w:val="24"/>
          <w:lang w:val="ru-RU"/>
        </w:rPr>
        <w:t>aOCl</w:t>
      </w:r>
      <w:proofErr w:type="spellEnd"/>
      <w:r w:rsidR="00552FCF">
        <w:rPr>
          <w:rFonts w:asciiTheme="majorBidi" w:hAnsiTheme="majorBidi" w:cstheme="majorBidi"/>
          <w:sz w:val="24"/>
          <w:szCs w:val="24"/>
          <w:lang w:val="ru-RU"/>
        </w:rPr>
        <w:t>, 17%. ЭДТА-Т, 37% фосфорной кислоты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и 70% этанол</w:t>
      </w:r>
      <w:r w:rsidR="00552FCF" w:rsidRPr="002463B6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FA32B0" w:rsidRPr="002463B6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Более того, </w:t>
      </w:r>
      <w:r w:rsidR="00F50893" w:rsidRPr="0043122A">
        <w:rPr>
          <w:rFonts w:asciiTheme="majorBidi" w:hAnsiTheme="majorBidi" w:cstheme="majorBidi"/>
          <w:sz w:val="24"/>
          <w:szCs w:val="24"/>
          <w:lang w:val="ru-RU"/>
        </w:rPr>
        <w:t>по этим результатам с</w:t>
      </w:r>
      <w:r>
        <w:rPr>
          <w:rFonts w:asciiTheme="majorBidi" w:hAnsiTheme="majorBidi" w:cstheme="majorBidi"/>
          <w:sz w:val="24"/>
          <w:szCs w:val="24"/>
          <w:lang w:val="ru-RU"/>
        </w:rPr>
        <w:t>равнивалос</w:t>
      </w:r>
      <w:r w:rsidR="00F50893" w:rsidRPr="0043122A">
        <w:rPr>
          <w:rFonts w:asciiTheme="majorBidi" w:hAnsiTheme="majorBidi" w:cstheme="majorBidi"/>
          <w:sz w:val="24"/>
          <w:szCs w:val="24"/>
          <w:lang w:val="ru-RU"/>
        </w:rPr>
        <w:t xml:space="preserve">ь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 </w:t>
      </w:r>
      <w:r w:rsidR="004E3FCC" w:rsidRPr="004E3FCC">
        <w:rPr>
          <w:rFonts w:asciiTheme="majorBidi" w:hAnsiTheme="majorBidi" w:cstheme="majorBidi"/>
          <w:sz w:val="24"/>
          <w:szCs w:val="24"/>
          <w:lang w:val="ru-RU"/>
        </w:rPr>
        <w:t>метода</w:t>
      </w:r>
      <w:r w:rsidR="000D3A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E3450" w:rsidRPr="004E3FCC">
        <w:rPr>
          <w:rFonts w:asciiTheme="majorBidi" w:hAnsiTheme="majorBidi" w:cstheme="majorBidi"/>
          <w:sz w:val="24"/>
          <w:szCs w:val="24"/>
          <w:lang w:val="ru-RU"/>
        </w:rPr>
        <w:t>неактивированной</w:t>
      </w:r>
      <w:proofErr w:type="spellEnd"/>
      <w:r w:rsidR="008E3450" w:rsidRPr="004E3FCC">
        <w:rPr>
          <w:rFonts w:asciiTheme="majorBidi" w:hAnsiTheme="majorBidi" w:cstheme="majorBidi"/>
          <w:sz w:val="24"/>
          <w:szCs w:val="24"/>
          <w:lang w:val="ru-RU"/>
        </w:rPr>
        <w:t xml:space="preserve"> ирригации </w:t>
      </w:r>
      <w:r w:rsidR="004E3FCC" w:rsidRPr="004E3FCC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8E3450" w:rsidRPr="004E3FCC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4E3FCC" w:rsidRPr="004E3FCC">
        <w:rPr>
          <w:rFonts w:asciiTheme="majorBidi" w:hAnsiTheme="majorBidi" w:cstheme="majorBidi"/>
          <w:sz w:val="24"/>
          <w:szCs w:val="24"/>
          <w:lang w:val="ru-RU"/>
        </w:rPr>
        <w:t>етодом</w:t>
      </w:r>
      <w:r w:rsidR="008E345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A32B0">
        <w:rPr>
          <w:rFonts w:asciiTheme="majorBidi" w:hAnsiTheme="majorBidi" w:cstheme="majorBidi"/>
          <w:sz w:val="24"/>
          <w:szCs w:val="24"/>
          <w:lang w:val="ru-RU"/>
        </w:rPr>
        <w:t>пас</w:t>
      </w:r>
      <w:r w:rsidR="008E3450">
        <w:rPr>
          <w:rFonts w:asciiTheme="majorBidi" w:hAnsiTheme="majorBidi" w:cstheme="majorBidi"/>
          <w:sz w:val="24"/>
          <w:szCs w:val="24"/>
          <w:lang w:val="ru-RU"/>
        </w:rPr>
        <w:t>сивной ультразвуковой активации</w:t>
      </w:r>
      <w:r w:rsidR="00FA32B0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(PUI)</w:t>
      </w:r>
      <w:r w:rsidR="008E345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8BBD459" w14:textId="5FDCDB17" w:rsidR="000015BD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Материалы и методы</w:t>
      </w:r>
      <w:r w:rsidR="00DF04C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1D933B22" w14:textId="032FE0EC" w:rsidR="007E32F4" w:rsidRDefault="00FA32B0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Исследование проводилось</w:t>
      </w:r>
      <w:r w:rsidR="00552F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552FCF">
        <w:rPr>
          <w:rFonts w:asciiTheme="majorBidi" w:hAnsiTheme="majorBidi" w:cstheme="majorBidi"/>
          <w:sz w:val="24"/>
          <w:szCs w:val="24"/>
          <w:lang w:val="ru-RU"/>
        </w:rPr>
        <w:t xml:space="preserve">80 ранее удаленных </w:t>
      </w:r>
      <w:r w:rsidR="00011DB7">
        <w:rPr>
          <w:rFonts w:asciiTheme="majorBidi" w:hAnsiTheme="majorBidi" w:cstheme="majorBidi"/>
          <w:sz w:val="24"/>
          <w:szCs w:val="24"/>
          <w:lang w:val="ru-RU"/>
        </w:rPr>
        <w:t xml:space="preserve">интактных </w:t>
      </w:r>
      <w:r w:rsidR="00552FCF" w:rsidRPr="00D46E6A">
        <w:rPr>
          <w:rFonts w:asciiTheme="majorBidi" w:hAnsiTheme="majorBidi" w:cstheme="majorBidi"/>
          <w:sz w:val="24"/>
          <w:szCs w:val="24"/>
          <w:lang w:val="ru-RU"/>
        </w:rPr>
        <w:t>однокорневых</w:t>
      </w:r>
      <w:r w:rsidRPr="00D46E6A">
        <w:rPr>
          <w:rFonts w:asciiTheme="majorBidi" w:hAnsiTheme="majorBidi" w:cstheme="majorBidi"/>
          <w:sz w:val="24"/>
          <w:szCs w:val="24"/>
          <w:lang w:val="ru-RU"/>
        </w:rPr>
        <w:t xml:space="preserve"> зубах</w:t>
      </w:r>
      <w:r w:rsidR="003024A5" w:rsidRPr="00D46E6A">
        <w:rPr>
          <w:rFonts w:asciiTheme="majorBidi" w:hAnsiTheme="majorBidi" w:cstheme="majorBidi"/>
          <w:sz w:val="24"/>
          <w:szCs w:val="24"/>
          <w:lang w:val="ru-RU"/>
        </w:rPr>
        <w:t xml:space="preserve"> человека</w:t>
      </w:r>
      <w:r w:rsidR="00D46E6A" w:rsidRPr="00D46E6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A159277" w14:textId="1F239A63" w:rsidR="00407AFF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7E32F4">
        <w:rPr>
          <w:rFonts w:asciiTheme="majorBidi" w:hAnsiTheme="majorBidi" w:cstheme="majorBidi"/>
          <w:sz w:val="24"/>
          <w:szCs w:val="24"/>
          <w:lang w:val="ru-RU"/>
        </w:rPr>
        <w:t xml:space="preserve">эндодонтической </w:t>
      </w:r>
      <w:r w:rsidR="0087151C">
        <w:rPr>
          <w:rFonts w:asciiTheme="majorBidi" w:hAnsiTheme="majorBidi" w:cstheme="majorBidi"/>
          <w:sz w:val="24"/>
          <w:szCs w:val="24"/>
          <w:lang w:val="ru-RU"/>
        </w:rPr>
        <w:t>обработки корневые каналы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были заполнены гидроксидом кальция, смешанным с </w:t>
      </w:r>
      <w:r w:rsidRPr="004162B7">
        <w:rPr>
          <w:rFonts w:asciiTheme="majorBidi" w:hAnsiTheme="majorBidi" w:cstheme="majorBidi"/>
          <w:sz w:val="24"/>
          <w:szCs w:val="24"/>
          <w:lang w:val="ru-RU"/>
        </w:rPr>
        <w:t xml:space="preserve">пропиленгликолем и </w:t>
      </w:r>
      <w:r w:rsidR="00FA32B0" w:rsidRPr="004162B7">
        <w:rPr>
          <w:rFonts w:asciiTheme="majorBidi" w:hAnsiTheme="majorBidi" w:cstheme="majorBidi"/>
          <w:sz w:val="24"/>
          <w:szCs w:val="24"/>
          <w:lang w:val="ru-RU"/>
        </w:rPr>
        <w:t>кр</w:t>
      </w:r>
      <w:r w:rsidR="004162B7" w:rsidRPr="004162B7">
        <w:rPr>
          <w:rFonts w:asciiTheme="majorBidi" w:hAnsiTheme="majorBidi" w:cstheme="majorBidi"/>
          <w:sz w:val="24"/>
          <w:szCs w:val="24"/>
          <w:lang w:val="ru-RU"/>
        </w:rPr>
        <w:t>асителем</w:t>
      </w:r>
      <w:r w:rsidR="00FA32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087E" w:rsidRPr="0043122A">
        <w:rPr>
          <w:rFonts w:asciiTheme="majorBidi" w:hAnsiTheme="majorBidi" w:cstheme="majorBidi"/>
          <w:sz w:val="24"/>
          <w:szCs w:val="24"/>
          <w:lang w:val="ru-RU"/>
        </w:rPr>
        <w:t>0</w:t>
      </w:r>
      <w:r w:rsidR="006E087E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1% </w:t>
      </w:r>
      <w:r w:rsidR="00F46F7A">
        <w:rPr>
          <w:rFonts w:asciiTheme="majorBidi" w:hAnsiTheme="majorBidi" w:cstheme="majorBidi"/>
          <w:sz w:val="24"/>
          <w:szCs w:val="24"/>
          <w:lang w:val="ru-RU"/>
        </w:rPr>
        <w:t>родамином Б</w:t>
      </w:r>
      <w:r w:rsidR="0087151C">
        <w:rPr>
          <w:rFonts w:asciiTheme="majorBidi" w:hAnsiTheme="majorBidi" w:cstheme="majorBidi"/>
          <w:sz w:val="24"/>
          <w:szCs w:val="24"/>
          <w:lang w:val="ru-RU"/>
        </w:rPr>
        <w:t xml:space="preserve">. Готовая </w:t>
      </w:r>
      <w:r w:rsidR="00C068A5">
        <w:rPr>
          <w:rFonts w:asciiTheme="majorBidi" w:hAnsiTheme="majorBidi" w:cstheme="majorBidi"/>
          <w:sz w:val="24"/>
          <w:szCs w:val="24"/>
          <w:lang w:val="ru-RU"/>
        </w:rPr>
        <w:t>паста</w:t>
      </w:r>
      <w:r w:rsidR="004162B7">
        <w:rPr>
          <w:rFonts w:asciiTheme="majorBidi" w:hAnsiTheme="majorBidi" w:cstheme="majorBidi"/>
          <w:sz w:val="24"/>
          <w:szCs w:val="24"/>
          <w:lang w:val="ru-RU"/>
        </w:rPr>
        <w:t xml:space="preserve"> была</w:t>
      </w:r>
      <w:r w:rsidR="00C068A5">
        <w:rPr>
          <w:rFonts w:asciiTheme="majorBidi" w:hAnsiTheme="majorBidi" w:cstheme="majorBidi"/>
          <w:sz w:val="24"/>
          <w:szCs w:val="24"/>
          <w:lang w:val="ru-RU"/>
        </w:rPr>
        <w:t xml:space="preserve"> введена в корневой канал</w:t>
      </w:r>
      <w:r w:rsidR="000860B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с помощью </w:t>
      </w:r>
      <w:proofErr w:type="spellStart"/>
      <w:r w:rsidR="00C068A5">
        <w:rPr>
          <w:rFonts w:asciiTheme="majorBidi" w:hAnsiTheme="majorBidi" w:cstheme="majorBidi"/>
          <w:sz w:val="24"/>
          <w:szCs w:val="24"/>
          <w:lang w:val="ru-RU"/>
        </w:rPr>
        <w:t>каналонаполнителя</w:t>
      </w:r>
      <w:proofErr w:type="spellEnd"/>
      <w:r w:rsidR="00C068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43122A">
        <w:rPr>
          <w:rFonts w:asciiTheme="majorBidi" w:hAnsiTheme="majorBidi" w:cstheme="majorBidi"/>
          <w:sz w:val="24"/>
          <w:szCs w:val="24"/>
          <w:lang w:val="ru-RU"/>
        </w:rPr>
        <w:t>Lentulo</w:t>
      </w:r>
      <w:proofErr w:type="spellEnd"/>
      <w:r w:rsidR="00C068A5">
        <w:rPr>
          <w:rFonts w:asciiTheme="majorBidi" w:hAnsiTheme="majorBidi" w:cstheme="majorBidi"/>
          <w:sz w:val="24"/>
          <w:szCs w:val="24"/>
          <w:lang w:val="ru-RU"/>
        </w:rPr>
        <w:t xml:space="preserve"> №35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C5C48">
        <w:rPr>
          <w:rFonts w:asciiTheme="majorBidi" w:hAnsiTheme="majorBidi" w:cstheme="majorBidi"/>
          <w:sz w:val="24"/>
          <w:szCs w:val="24"/>
          <w:lang w:val="ru-RU"/>
        </w:rPr>
        <w:t>Плотность</w:t>
      </w:r>
      <w:r w:rsidR="004062B9">
        <w:rPr>
          <w:rFonts w:asciiTheme="majorBidi" w:hAnsiTheme="majorBidi" w:cstheme="majorBidi"/>
          <w:sz w:val="24"/>
          <w:szCs w:val="24"/>
          <w:lang w:val="ru-RU"/>
        </w:rPr>
        <w:t xml:space="preserve"> заполнения корневых каналов</w:t>
      </w:r>
      <w:r w:rsidR="001C5C48">
        <w:rPr>
          <w:rFonts w:asciiTheme="majorBidi" w:hAnsiTheme="majorBidi" w:cstheme="majorBidi"/>
          <w:sz w:val="24"/>
          <w:szCs w:val="24"/>
          <w:lang w:val="ru-RU"/>
        </w:rPr>
        <w:t xml:space="preserve"> оценена при помощи контрольных рентгенограмм. </w:t>
      </w:r>
      <w:r w:rsidR="00D95DD8" w:rsidRPr="00B82D8A">
        <w:rPr>
          <w:rFonts w:asciiTheme="majorBidi" w:hAnsiTheme="majorBidi" w:cstheme="majorBidi"/>
          <w:sz w:val="24"/>
          <w:szCs w:val="24"/>
          <w:lang w:val="ru-RU"/>
        </w:rPr>
        <w:t xml:space="preserve">Корневые каналы закрыты </w:t>
      </w:r>
      <w:r w:rsidR="00404A08" w:rsidRPr="00B82D8A">
        <w:rPr>
          <w:rFonts w:asciiTheme="majorBidi" w:hAnsiTheme="majorBidi" w:cstheme="majorBidi"/>
          <w:sz w:val="24"/>
          <w:szCs w:val="24"/>
          <w:lang w:val="ru-RU"/>
        </w:rPr>
        <w:t>временной реставрацие</w:t>
      </w:r>
      <w:r w:rsidR="00404A08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96E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 xml:space="preserve">Через 7 дней произведено удаление </w:t>
      </w:r>
      <w:r w:rsidR="00FB3D00">
        <w:rPr>
          <w:rFonts w:asciiTheme="majorBidi" w:hAnsiTheme="majorBidi" w:cstheme="majorBidi"/>
          <w:sz w:val="24"/>
          <w:szCs w:val="24"/>
          <w:lang w:val="ru-RU"/>
        </w:rPr>
        <w:t>гидроксида</w:t>
      </w:r>
      <w:r w:rsidR="00554A2A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кальция </w:t>
      </w:r>
      <w:r w:rsidR="007555D2">
        <w:rPr>
          <w:rFonts w:asciiTheme="majorBidi" w:hAnsiTheme="majorBidi" w:cstheme="majorBidi"/>
          <w:sz w:val="24"/>
          <w:szCs w:val="24"/>
          <w:lang w:val="ru-RU"/>
        </w:rPr>
        <w:t xml:space="preserve">из корневых каналов </w:t>
      </w:r>
      <w:r w:rsidR="00C96ECE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 xml:space="preserve">помощи </w:t>
      </w:r>
      <w:r w:rsidR="00914ABF">
        <w:rPr>
          <w:rFonts w:asciiTheme="majorBidi" w:hAnsiTheme="majorBidi" w:cstheme="majorBidi"/>
          <w:sz w:val="24"/>
          <w:szCs w:val="24"/>
          <w:lang w:val="ru-RU"/>
        </w:rPr>
        <w:t>инструментальной обработки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 xml:space="preserve"> мастер</w:t>
      </w:r>
      <w:r w:rsidR="004162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4ABF" w:rsidRPr="0043122A">
        <w:rPr>
          <w:rFonts w:asciiTheme="majorBidi" w:hAnsiTheme="majorBidi" w:cstheme="majorBidi"/>
          <w:sz w:val="24"/>
          <w:szCs w:val="24"/>
          <w:lang w:val="ru-RU"/>
        </w:rPr>
        <w:t>файл</w:t>
      </w:r>
      <w:r w:rsidR="00914ABF">
        <w:rPr>
          <w:rFonts w:asciiTheme="majorBidi" w:hAnsiTheme="majorBidi" w:cstheme="majorBidi"/>
          <w:sz w:val="24"/>
          <w:szCs w:val="24"/>
          <w:lang w:val="ru-RU"/>
        </w:rPr>
        <w:t xml:space="preserve">ом 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>в комплексе с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96ECE" w:rsidRPr="00554A2A">
        <w:rPr>
          <w:rFonts w:asciiTheme="majorBidi" w:hAnsiTheme="majorBidi" w:cstheme="majorBidi"/>
          <w:sz w:val="24"/>
          <w:szCs w:val="24"/>
          <w:lang w:val="ru-RU"/>
        </w:rPr>
        <w:t>ирригаци</w:t>
      </w:r>
      <w:r w:rsidR="00554A2A" w:rsidRPr="00554A2A">
        <w:rPr>
          <w:rFonts w:asciiTheme="majorBidi" w:hAnsiTheme="majorBidi" w:cstheme="majorBidi"/>
          <w:sz w:val="24"/>
          <w:szCs w:val="24"/>
          <w:lang w:val="ru-RU"/>
        </w:rPr>
        <w:t>ей</w:t>
      </w:r>
      <w:r w:rsidR="00C96E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>физиологическим раствором, 10 мл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3E105E40" w14:textId="4DAA6B54" w:rsidR="00C96ECE" w:rsidRDefault="00407AFF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Далее </w:t>
      </w:r>
      <w:r w:rsidR="000015BD" w:rsidRPr="0043122A">
        <w:rPr>
          <w:rFonts w:asciiTheme="majorBidi" w:hAnsiTheme="majorBidi" w:cstheme="majorBidi"/>
          <w:sz w:val="24"/>
          <w:szCs w:val="24"/>
          <w:lang w:val="ru-RU"/>
        </w:rPr>
        <w:t>образцы были случайным образом разделены на 8 экспериментальных групп (</w:t>
      </w:r>
      <w:r w:rsidR="00C96ECE">
        <w:rPr>
          <w:rFonts w:asciiTheme="majorBidi" w:hAnsiTheme="majorBidi" w:cstheme="majorBidi"/>
          <w:sz w:val="24"/>
          <w:szCs w:val="24"/>
          <w:lang w:val="ru-RU"/>
        </w:rPr>
        <w:t>по 10 зубов</w:t>
      </w:r>
      <w:r w:rsidR="00EE5114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C96ECE">
        <w:rPr>
          <w:rFonts w:asciiTheme="majorBidi" w:hAnsiTheme="majorBidi" w:cstheme="majorBidi"/>
          <w:sz w:val="24"/>
          <w:szCs w:val="24"/>
          <w:lang w:val="ru-RU"/>
        </w:rPr>
        <w:t xml:space="preserve"> в зависимости от метода ирр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>игации и используемого раствора:</w:t>
      </w:r>
    </w:p>
    <w:p w14:paraId="7E93D59A" w14:textId="37CB0307" w:rsidR="000015BD" w:rsidRPr="00C96ECE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96ECE">
        <w:rPr>
          <w:rFonts w:asciiTheme="majorBidi" w:hAnsiTheme="majorBidi" w:cstheme="majorBidi"/>
          <w:sz w:val="24"/>
          <w:szCs w:val="24"/>
          <w:lang w:val="ru-RU"/>
        </w:rPr>
        <w:t>Гипо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 xml:space="preserve">хлорит </w:t>
      </w:r>
      <w:r w:rsidR="00005A74" w:rsidRPr="00323F50">
        <w:rPr>
          <w:rFonts w:asciiTheme="majorBidi" w:hAnsiTheme="majorBidi" w:cstheme="majorBidi"/>
          <w:sz w:val="24"/>
          <w:szCs w:val="24"/>
          <w:lang w:val="ru-RU"/>
        </w:rPr>
        <w:t>натрия/</w:t>
      </w:r>
      <w:r w:rsidR="008D2766" w:rsidRPr="00323F50">
        <w:rPr>
          <w:rFonts w:asciiTheme="majorBidi" w:hAnsiTheme="majorBidi" w:cstheme="majorBidi"/>
          <w:sz w:val="24"/>
          <w:szCs w:val="24"/>
          <w:lang w:val="ru-RU"/>
        </w:rPr>
        <w:t>ирригация без активации</w:t>
      </w:r>
      <w:r w:rsidR="00005A74" w:rsidRPr="00323F5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23F50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Pr="00323F50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C96ECE">
        <w:rPr>
          <w:rFonts w:asciiTheme="majorBidi" w:hAnsiTheme="majorBidi" w:cstheme="majorBidi"/>
          <w:sz w:val="24"/>
          <w:szCs w:val="24"/>
          <w:lang w:val="ru-RU"/>
        </w:rPr>
        <w:t xml:space="preserve">/NAI) - 6 мл 2,5% </w:t>
      </w:r>
      <w:proofErr w:type="spellStart"/>
      <w:r w:rsidRPr="00C96ECE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C96ECE">
        <w:rPr>
          <w:rFonts w:asciiTheme="majorBidi" w:hAnsiTheme="majorBidi" w:cstheme="majorBidi"/>
          <w:sz w:val="24"/>
          <w:szCs w:val="24"/>
          <w:lang w:val="ru-RU"/>
        </w:rPr>
        <w:t xml:space="preserve"> в течение 3 минут;</w:t>
      </w:r>
    </w:p>
    <w:p w14:paraId="087663D8" w14:textId="5A5FAB40" w:rsidR="000015BD" w:rsidRPr="0043122A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Гипохлорит натрия/</w:t>
      </w:r>
      <w:r w:rsidR="00554A2A">
        <w:rPr>
          <w:rFonts w:asciiTheme="majorBidi" w:hAnsiTheme="majorBidi" w:cstheme="majorBidi"/>
          <w:sz w:val="24"/>
          <w:szCs w:val="24"/>
          <w:lang w:val="ru-RU"/>
        </w:rPr>
        <w:t>ирригация с пассивной ультразвуковой активацией</w:t>
      </w:r>
      <w:r w:rsidR="00554A2A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Pr="0043122A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/PUI) - 6 мл 2,5% </w:t>
      </w:r>
      <w:proofErr w:type="spellStart"/>
      <w:r w:rsidRPr="0043122A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трехкратная ирригация</w:t>
      </w:r>
      <w:r w:rsidR="00621A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1A33">
        <w:rPr>
          <w:rFonts w:asciiTheme="majorBidi" w:hAnsiTheme="majorBidi" w:cstheme="majorBidi"/>
          <w:sz w:val="24"/>
          <w:szCs w:val="24"/>
          <w:lang w:val="ru-RU"/>
        </w:rPr>
        <w:t xml:space="preserve">по 2 мл с активацией </w:t>
      </w:r>
      <w:r w:rsidR="00554A2A" w:rsidRPr="0043122A">
        <w:rPr>
          <w:rFonts w:asciiTheme="majorBidi" w:hAnsiTheme="majorBidi" w:cstheme="majorBidi"/>
          <w:sz w:val="24"/>
          <w:szCs w:val="24"/>
          <w:lang w:val="ru-RU"/>
        </w:rPr>
        <w:t>ультразвуком в течение 1 минуты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40E1025A" w14:textId="7A8025D8" w:rsidR="000015BD" w:rsidRPr="0043122A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Этилендиаминтетрауксусная кислота</w:t>
      </w:r>
      <w:r w:rsidR="000E3B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0E3B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E6B1D">
        <w:rPr>
          <w:rFonts w:asciiTheme="majorBidi" w:hAnsiTheme="majorBidi" w:cstheme="majorBidi"/>
          <w:sz w:val="24"/>
          <w:szCs w:val="24"/>
          <w:lang w:val="ru-RU"/>
        </w:rPr>
        <w:t>лауретсульфат</w:t>
      </w:r>
      <w:proofErr w:type="spellEnd"/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 натрия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/ирригация</w:t>
      </w:r>
      <w:r w:rsidR="000E3B15">
        <w:rPr>
          <w:rFonts w:asciiTheme="majorBidi" w:hAnsiTheme="majorBidi" w:cstheme="majorBidi"/>
          <w:sz w:val="24"/>
          <w:szCs w:val="24"/>
          <w:lang w:val="ru-RU"/>
        </w:rPr>
        <w:t xml:space="preserve"> без активации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(EDTA-T/NAI) - 6 мл 17% EDTA-T в течение 3 минут;</w:t>
      </w:r>
    </w:p>
    <w:p w14:paraId="3ABF2476" w14:textId="5AD6C2F6" w:rsidR="00DE6B1D" w:rsidRPr="0043122A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E6B1D">
        <w:rPr>
          <w:rFonts w:asciiTheme="majorBidi" w:hAnsiTheme="majorBidi" w:cstheme="majorBidi"/>
          <w:sz w:val="24"/>
          <w:szCs w:val="24"/>
          <w:lang w:val="ru-RU"/>
        </w:rPr>
        <w:t>Этилендиаминтетрауксусная кислота</w:t>
      </w:r>
      <w:r w:rsidR="000E3B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E6B1D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DE6B1D" w:rsidRPr="00DE6B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E6B1D" w:rsidRPr="00DE6B1D">
        <w:rPr>
          <w:rFonts w:asciiTheme="majorBidi" w:hAnsiTheme="majorBidi" w:cstheme="majorBidi"/>
          <w:sz w:val="24"/>
          <w:szCs w:val="24"/>
          <w:lang w:val="ru-RU"/>
        </w:rPr>
        <w:t>лауретсульфат</w:t>
      </w:r>
      <w:proofErr w:type="spellEnd"/>
      <w:r w:rsidR="00DE6B1D" w:rsidRPr="00DE6B1D">
        <w:rPr>
          <w:rFonts w:asciiTheme="majorBidi" w:hAnsiTheme="majorBidi" w:cstheme="majorBidi"/>
          <w:sz w:val="24"/>
          <w:szCs w:val="24"/>
          <w:lang w:val="ru-RU"/>
        </w:rPr>
        <w:t xml:space="preserve"> натрия</w:t>
      </w:r>
      <w:r w:rsidRPr="00DE6B1D">
        <w:rPr>
          <w:rFonts w:asciiTheme="majorBidi" w:hAnsiTheme="majorBidi" w:cstheme="majorBidi"/>
          <w:sz w:val="24"/>
          <w:szCs w:val="24"/>
          <w:lang w:val="ru-RU"/>
        </w:rPr>
        <w:t>/</w:t>
      </w:r>
      <w:r w:rsidR="00DE6B1D" w:rsidRPr="00DE6B1D">
        <w:rPr>
          <w:rFonts w:asciiTheme="majorBidi" w:hAnsiTheme="majorBidi" w:cstheme="majorBidi"/>
          <w:sz w:val="24"/>
          <w:szCs w:val="24"/>
          <w:lang w:val="ru-RU"/>
        </w:rPr>
        <w:t xml:space="preserve">ирригация с пассивной ультразвуковой активацией </w:t>
      </w:r>
      <w:r w:rsidRPr="00DE6B1D">
        <w:rPr>
          <w:rFonts w:asciiTheme="majorBidi" w:hAnsiTheme="majorBidi" w:cstheme="majorBidi"/>
          <w:sz w:val="24"/>
          <w:szCs w:val="24"/>
          <w:lang w:val="ru-RU"/>
        </w:rPr>
        <w:t xml:space="preserve">(EDTA-T/PUI) - 6 мл 17% EDTA-T,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трехкратная ирригация </w:t>
      </w:r>
      <w:r w:rsidR="00DE6B1D" w:rsidRPr="00DE6B1D">
        <w:rPr>
          <w:rFonts w:asciiTheme="majorBidi" w:hAnsiTheme="majorBidi" w:cstheme="majorBidi"/>
          <w:sz w:val="24"/>
          <w:szCs w:val="24"/>
          <w:lang w:val="ru-RU"/>
        </w:rPr>
        <w:t xml:space="preserve">EDTA-T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по 2 мл с активацией </w:t>
      </w:r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>ультразвуком в течение 1 минуты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6878D680" w14:textId="719152C9" w:rsidR="000015BD" w:rsidRPr="00DE6B1D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E6B1D">
        <w:rPr>
          <w:rFonts w:asciiTheme="majorBidi" w:hAnsiTheme="majorBidi" w:cstheme="majorBidi"/>
          <w:sz w:val="24"/>
          <w:szCs w:val="24"/>
          <w:lang w:val="ru-RU"/>
        </w:rPr>
        <w:t>Фосф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>орная кислота/ирригация</w:t>
      </w:r>
      <w:r w:rsidR="00BE522E">
        <w:rPr>
          <w:rFonts w:asciiTheme="majorBidi" w:hAnsiTheme="majorBidi" w:cstheme="majorBidi"/>
          <w:sz w:val="24"/>
          <w:szCs w:val="24"/>
          <w:lang w:val="ru-RU"/>
        </w:rPr>
        <w:t xml:space="preserve"> без активации</w:t>
      </w:r>
      <w:r w:rsidRPr="00DE6B1D">
        <w:rPr>
          <w:rFonts w:asciiTheme="majorBidi" w:hAnsiTheme="majorBidi" w:cstheme="majorBidi"/>
          <w:sz w:val="24"/>
          <w:szCs w:val="24"/>
          <w:lang w:val="ru-RU"/>
        </w:rPr>
        <w:t xml:space="preserve"> - 6 мл 37% фосфорной кислоты в течение 1 минуты 30 секунд;</w:t>
      </w:r>
    </w:p>
    <w:p w14:paraId="7EC9E67B" w14:textId="08B58AB8" w:rsidR="000015BD" w:rsidRPr="00DE6B1D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Фосфорная кислота/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ирригация с пассивной ультразвуковой активацией</w:t>
      </w:r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- 6 мл 37% фосфорной кислоты,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трехкратная ирригация </w:t>
      </w:r>
      <w:r w:rsidR="00005A74" w:rsidRPr="0043122A">
        <w:rPr>
          <w:rFonts w:asciiTheme="majorBidi" w:hAnsiTheme="majorBidi" w:cstheme="majorBidi"/>
          <w:sz w:val="24"/>
          <w:szCs w:val="24"/>
          <w:lang w:val="ru-RU"/>
        </w:rPr>
        <w:t>37% фосфорной кислоты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по 2 мл с активацией </w:t>
      </w:r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>ультразвуком</w:t>
      </w:r>
      <w:r w:rsidRPr="00DE6B1D">
        <w:rPr>
          <w:rFonts w:asciiTheme="majorBidi" w:hAnsiTheme="majorBidi" w:cstheme="majorBidi"/>
          <w:sz w:val="24"/>
          <w:szCs w:val="24"/>
          <w:lang w:val="ru-RU"/>
        </w:rPr>
        <w:t xml:space="preserve"> в течение 30 секунд;</w:t>
      </w:r>
    </w:p>
    <w:p w14:paraId="229BF1CC" w14:textId="42D997DA" w:rsidR="000015BD" w:rsidRPr="0043122A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Этанол/</w:t>
      </w:r>
      <w:r w:rsidR="005117F3">
        <w:rPr>
          <w:rFonts w:asciiTheme="majorBidi" w:hAnsiTheme="majorBidi" w:cstheme="majorBidi"/>
          <w:sz w:val="24"/>
          <w:szCs w:val="24"/>
          <w:lang w:val="ru-RU"/>
        </w:rPr>
        <w:t>ирригация без активации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- 6 мл 70% этанола в течение 3 минут;</w:t>
      </w:r>
    </w:p>
    <w:p w14:paraId="00D08EAF" w14:textId="39287F67" w:rsidR="00DE6B1D" w:rsidRPr="0043122A" w:rsidRDefault="000015BD" w:rsidP="00D457C9">
      <w:pPr>
        <w:pStyle w:val="a3"/>
        <w:numPr>
          <w:ilvl w:val="0"/>
          <w:numId w:val="2"/>
        </w:numPr>
        <w:ind w:left="-567" w:hanging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>Этанол/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ирригация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с пассивной ультразвуковой активацией</w:t>
      </w:r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- 6 мл 70% этанола,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трехкратная ирригация 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005A74" w:rsidRPr="0043122A">
        <w:rPr>
          <w:rFonts w:asciiTheme="majorBidi" w:hAnsiTheme="majorBidi" w:cstheme="majorBidi"/>
          <w:sz w:val="24"/>
          <w:szCs w:val="24"/>
          <w:lang w:val="ru-RU"/>
        </w:rPr>
        <w:t>танол</w:t>
      </w:r>
      <w:r w:rsidR="00005A74">
        <w:rPr>
          <w:rFonts w:asciiTheme="majorBidi" w:hAnsiTheme="majorBidi" w:cstheme="majorBidi"/>
          <w:sz w:val="24"/>
          <w:szCs w:val="24"/>
          <w:lang w:val="ru-RU"/>
        </w:rPr>
        <w:t xml:space="preserve">ом 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 xml:space="preserve">по 2 мл с активацией </w:t>
      </w:r>
      <w:r w:rsidR="00DE6B1D" w:rsidRPr="0043122A">
        <w:rPr>
          <w:rFonts w:asciiTheme="majorBidi" w:hAnsiTheme="majorBidi" w:cstheme="majorBidi"/>
          <w:sz w:val="24"/>
          <w:szCs w:val="24"/>
          <w:lang w:val="ru-RU"/>
        </w:rPr>
        <w:t>ультразвуком в течение 1 минуты</w:t>
      </w:r>
      <w:r w:rsidR="00DE6B1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07AC5A29" w14:textId="2A000487" w:rsidR="000015BD" w:rsidRPr="006B23CF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Процент </w:t>
      </w:r>
      <w:r w:rsidR="00527D66" w:rsidRPr="00DE6B1D">
        <w:rPr>
          <w:rFonts w:asciiTheme="majorBidi" w:hAnsiTheme="majorBidi" w:cstheme="majorBidi"/>
          <w:sz w:val="24"/>
          <w:szCs w:val="24"/>
          <w:lang w:val="ru-RU"/>
        </w:rPr>
        <w:t xml:space="preserve">чистоты 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>стенок корневых каналов и</w:t>
      </w:r>
      <w:r w:rsidR="00B71CD7">
        <w:rPr>
          <w:rFonts w:asciiTheme="majorBidi" w:hAnsiTheme="majorBidi" w:cstheme="majorBidi"/>
          <w:sz w:val="24"/>
          <w:szCs w:val="24"/>
          <w:lang w:val="ru-RU"/>
        </w:rPr>
        <w:t xml:space="preserve"> глубина чистоты</w:t>
      </w:r>
      <w:r w:rsidRPr="0043122A">
        <w:rPr>
          <w:rFonts w:asciiTheme="majorBidi" w:hAnsiTheme="majorBidi" w:cstheme="majorBidi"/>
          <w:sz w:val="24"/>
          <w:szCs w:val="24"/>
          <w:lang w:val="ru-RU"/>
        </w:rPr>
        <w:t xml:space="preserve"> дентинных канальцев были измерены с помощью изображений конфокальной лазерной сканирующей микроскопии. </w:t>
      </w:r>
      <w:r w:rsidR="00A559AE">
        <w:rPr>
          <w:rFonts w:asciiTheme="majorBidi" w:hAnsiTheme="majorBidi" w:cstheme="majorBidi"/>
          <w:sz w:val="24"/>
          <w:szCs w:val="24"/>
          <w:lang w:val="ru-RU"/>
        </w:rPr>
        <w:t>Для анализа</w:t>
      </w:r>
      <w:r w:rsidR="00A559AE" w:rsidRPr="00A30034">
        <w:rPr>
          <w:rFonts w:asciiTheme="majorBidi" w:hAnsiTheme="majorBidi" w:cstheme="majorBidi"/>
          <w:sz w:val="24"/>
          <w:szCs w:val="24"/>
          <w:lang w:val="ru-RU"/>
        </w:rPr>
        <w:t xml:space="preserve"> глубины чистоты дентинных канальцев </w:t>
      </w:r>
      <w:r w:rsidR="00FC7BD8" w:rsidRPr="00A30034">
        <w:rPr>
          <w:rFonts w:asciiTheme="majorBidi" w:hAnsiTheme="majorBidi" w:cstheme="majorBidi"/>
          <w:sz w:val="24"/>
          <w:szCs w:val="24"/>
          <w:lang w:val="ru-RU"/>
        </w:rPr>
        <w:t>пр</w:t>
      </w:r>
      <w:r w:rsidR="001724BC" w:rsidRPr="00A30034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FC7BD8" w:rsidRPr="00A30034">
        <w:rPr>
          <w:rFonts w:asciiTheme="majorBidi" w:hAnsiTheme="majorBidi" w:cstheme="majorBidi"/>
          <w:sz w:val="24"/>
          <w:szCs w:val="24"/>
          <w:lang w:val="ru-RU"/>
        </w:rPr>
        <w:t xml:space="preserve">менялся </w:t>
      </w:r>
      <w:r w:rsidR="001724BC" w:rsidRPr="00A30034">
        <w:rPr>
          <w:rFonts w:asciiTheme="majorBidi" w:hAnsiTheme="majorBidi" w:cstheme="majorBidi"/>
          <w:sz w:val="24"/>
          <w:szCs w:val="24"/>
          <w:lang w:val="ru-RU"/>
        </w:rPr>
        <w:t>двухфакторный дисперсионный</w:t>
      </w:r>
      <w:r w:rsidR="00BA2949" w:rsidRPr="00A30034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 w:rsidRPr="00A30034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A559AE">
        <w:rPr>
          <w:rFonts w:asciiTheme="majorBidi" w:hAnsiTheme="majorBidi" w:cstheme="majorBidi"/>
          <w:sz w:val="24"/>
          <w:szCs w:val="24"/>
          <w:lang w:val="ru-RU"/>
        </w:rPr>
        <w:t xml:space="preserve">апостериорным тестом </w:t>
      </w:r>
      <w:proofErr w:type="spellStart"/>
      <w:r w:rsidR="00A559AE">
        <w:rPr>
          <w:rFonts w:asciiTheme="majorBidi" w:hAnsiTheme="majorBidi" w:cstheme="majorBidi"/>
          <w:sz w:val="24"/>
          <w:szCs w:val="24"/>
          <w:lang w:val="ru-RU"/>
        </w:rPr>
        <w:t>Бонферрони</w:t>
      </w:r>
      <w:proofErr w:type="spellEnd"/>
      <w:r w:rsidR="00A559AE">
        <w:rPr>
          <w:rFonts w:asciiTheme="majorBidi" w:hAnsiTheme="majorBidi" w:cstheme="majorBidi"/>
          <w:sz w:val="24"/>
          <w:szCs w:val="24"/>
          <w:lang w:val="ru-RU"/>
        </w:rPr>
        <w:t>. Д</w:t>
      </w:r>
      <w:r w:rsidR="00A559AE" w:rsidRPr="00A30034">
        <w:rPr>
          <w:rFonts w:asciiTheme="majorBidi" w:hAnsiTheme="majorBidi" w:cstheme="majorBidi"/>
          <w:sz w:val="24"/>
          <w:szCs w:val="24"/>
          <w:lang w:val="ru-RU"/>
        </w:rPr>
        <w:t>ля анализа чистоты стенок</w:t>
      </w:r>
      <w:r w:rsidR="00A559AE">
        <w:rPr>
          <w:rFonts w:asciiTheme="majorBidi" w:hAnsiTheme="majorBidi" w:cstheme="majorBidi"/>
          <w:sz w:val="24"/>
          <w:szCs w:val="24"/>
          <w:lang w:val="ru-RU"/>
        </w:rPr>
        <w:t xml:space="preserve"> корневых каналов </w:t>
      </w:r>
      <w:r w:rsidR="00A559AE" w:rsidRPr="00A30034">
        <w:rPr>
          <w:rFonts w:asciiTheme="majorBidi" w:hAnsiTheme="majorBidi" w:cstheme="majorBidi"/>
          <w:sz w:val="24"/>
          <w:szCs w:val="24"/>
          <w:lang w:val="ru-RU"/>
        </w:rPr>
        <w:t>применялся</w:t>
      </w:r>
      <w:r w:rsidR="00A30034" w:rsidRPr="00A30034">
        <w:rPr>
          <w:rFonts w:asciiTheme="majorBidi" w:hAnsiTheme="majorBidi" w:cstheme="majorBidi"/>
          <w:sz w:val="24"/>
          <w:szCs w:val="24"/>
          <w:lang w:val="ru-RU"/>
        </w:rPr>
        <w:t xml:space="preserve"> тест </w:t>
      </w:r>
      <w:proofErr w:type="spellStart"/>
      <w:r w:rsidR="00A30034" w:rsidRPr="00A30034">
        <w:rPr>
          <w:rFonts w:asciiTheme="majorBidi" w:hAnsiTheme="majorBidi" w:cstheme="majorBidi"/>
          <w:sz w:val="24"/>
          <w:szCs w:val="24"/>
          <w:lang w:val="ru-RU"/>
        </w:rPr>
        <w:t>Краскела</w:t>
      </w:r>
      <w:proofErr w:type="spellEnd"/>
      <w:r w:rsidR="00A30034" w:rsidRPr="00A30034">
        <w:rPr>
          <w:rFonts w:asciiTheme="majorBidi" w:hAnsiTheme="majorBidi" w:cstheme="majorBidi"/>
          <w:sz w:val="24"/>
          <w:szCs w:val="24"/>
          <w:lang w:val="ru-RU"/>
        </w:rPr>
        <w:t>-Уолли</w:t>
      </w:r>
      <w:r w:rsidR="00A559AE">
        <w:rPr>
          <w:rFonts w:asciiTheme="majorBidi" w:hAnsiTheme="majorBidi" w:cstheme="majorBidi"/>
          <w:sz w:val="24"/>
          <w:szCs w:val="24"/>
          <w:lang w:val="ru-RU"/>
        </w:rPr>
        <w:t>са с апостериорным тестом Данна.</w:t>
      </w:r>
    </w:p>
    <w:p w14:paraId="7A0B8FE9" w14:textId="77777777" w:rsidR="000015BD" w:rsidRPr="00100108" w:rsidRDefault="000015BD" w:rsidP="002C2052">
      <w:pPr>
        <w:ind w:left="-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76CC62D5" w14:textId="72F2E5D6" w:rsidR="0062071D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Ни </w:t>
      </w:r>
      <w:r w:rsidR="006B76B0">
        <w:rPr>
          <w:rFonts w:asciiTheme="majorBidi" w:hAnsiTheme="majorBidi" w:cstheme="majorBidi"/>
          <w:sz w:val="24"/>
          <w:szCs w:val="24"/>
          <w:lang w:val="ru-RU"/>
        </w:rPr>
        <w:t xml:space="preserve">один из протоколов </w:t>
      </w:r>
      <w:r w:rsidR="00DA41F7">
        <w:rPr>
          <w:rFonts w:asciiTheme="majorBidi" w:hAnsiTheme="majorBidi" w:cstheme="majorBidi"/>
          <w:sz w:val="24"/>
          <w:szCs w:val="24"/>
          <w:lang w:val="ru-RU"/>
        </w:rPr>
        <w:t>исследования</w:t>
      </w:r>
      <w:r w:rsidR="006B76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3A0804">
        <w:rPr>
          <w:rFonts w:asciiTheme="majorBidi" w:hAnsiTheme="majorBidi" w:cstheme="majorBidi"/>
          <w:sz w:val="24"/>
          <w:szCs w:val="24"/>
          <w:lang w:val="ru-RU"/>
        </w:rPr>
        <w:t>смог обеспечить полное удаление</w:t>
      </w:r>
      <w:r w:rsidR="0062071D" w:rsidRPr="006207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071D">
        <w:rPr>
          <w:rFonts w:asciiTheme="majorBidi" w:hAnsiTheme="majorBidi" w:cstheme="majorBidi"/>
          <w:sz w:val="24"/>
          <w:szCs w:val="24"/>
          <w:lang w:val="ru-RU"/>
        </w:rPr>
        <w:t>гидроксида кальция</w:t>
      </w:r>
      <w:r w:rsidR="003A08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071D">
        <w:rPr>
          <w:rFonts w:asciiTheme="majorBidi" w:hAnsiTheme="majorBidi" w:cstheme="majorBidi"/>
          <w:sz w:val="24"/>
          <w:szCs w:val="24"/>
          <w:lang w:val="ru-RU"/>
        </w:rPr>
        <w:t>со стенок корневых каналов.</w:t>
      </w:r>
    </w:p>
    <w:p w14:paraId="289CE69D" w14:textId="1512FA26" w:rsidR="000015BD" w:rsidRPr="008B4507" w:rsidRDefault="0062071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Все исследуемые</w:t>
      </w:r>
      <w:r w:rsidR="009460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9460DD">
        <w:rPr>
          <w:rFonts w:asciiTheme="majorBidi" w:hAnsiTheme="majorBidi" w:cstheme="majorBidi"/>
          <w:sz w:val="24"/>
          <w:szCs w:val="24"/>
          <w:lang w:val="ru-RU"/>
        </w:rPr>
        <w:t>ирриганты</w:t>
      </w:r>
      <w:proofErr w:type="spellEnd"/>
      <w:r w:rsidR="005F64E1" w:rsidRPr="009460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460DD">
        <w:rPr>
          <w:rFonts w:asciiTheme="majorBidi" w:hAnsiTheme="majorBidi" w:cstheme="majorBidi"/>
          <w:sz w:val="24"/>
          <w:szCs w:val="24"/>
          <w:lang w:val="ru-RU"/>
        </w:rPr>
        <w:t>(2,5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% </w:t>
      </w:r>
      <w:proofErr w:type="spellStart"/>
      <w:r w:rsidRPr="008B450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, 17% ЭДТА-T, 37% фосфорная кислота и 70% этанол) </w:t>
      </w:r>
      <w:r w:rsidR="005F64E1">
        <w:rPr>
          <w:rFonts w:asciiTheme="majorBidi" w:hAnsiTheme="majorBidi" w:cstheme="majorBidi"/>
          <w:sz w:val="24"/>
          <w:szCs w:val="24"/>
          <w:lang w:val="ru-RU"/>
        </w:rPr>
        <w:t xml:space="preserve">показали одинаковую эффективность при удалении </w:t>
      </w:r>
      <w:r>
        <w:rPr>
          <w:rFonts w:asciiTheme="majorBidi" w:hAnsiTheme="majorBidi" w:cstheme="majorBidi"/>
          <w:sz w:val="24"/>
          <w:szCs w:val="24"/>
          <w:lang w:val="ru-RU"/>
        </w:rPr>
        <w:t>гидроксида кальция со стенок корневых каналов независимо от метода ирригации</w:t>
      </w:r>
      <w:r w:rsidR="005F64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ирригация</w:t>
      </w:r>
      <w:r w:rsidR="00630C1A">
        <w:rPr>
          <w:rFonts w:asciiTheme="majorBidi" w:hAnsiTheme="majorBidi" w:cstheme="majorBidi"/>
          <w:sz w:val="24"/>
          <w:szCs w:val="24"/>
          <w:lang w:val="ru-RU"/>
        </w:rPr>
        <w:t xml:space="preserve"> без активации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ирригация с пассивной ультразвуковой активацией</w:t>
      </w:r>
      <w:r w:rsidR="00630C1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gramStart"/>
      <w:r w:rsidR="00630C1A">
        <w:rPr>
          <w:rFonts w:asciiTheme="majorBidi" w:hAnsiTheme="majorBidi" w:cstheme="majorBidi"/>
          <w:sz w:val="24"/>
          <w:szCs w:val="24"/>
        </w:rPr>
        <w:t>p</w:t>
      </w:r>
      <w:r w:rsidR="00630C1A" w:rsidRPr="00630C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2766" w:rsidRPr="008B4507">
        <w:rPr>
          <w:rFonts w:asciiTheme="majorBidi" w:hAnsiTheme="majorBidi" w:cstheme="majorBidi"/>
          <w:sz w:val="24"/>
          <w:szCs w:val="24"/>
          <w:lang w:val="ru-RU"/>
        </w:rPr>
        <w:t>&gt;</w:t>
      </w:r>
      <w:proofErr w:type="gramEnd"/>
      <w:r w:rsidR="008D2766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0,05</w:t>
      </w:r>
      <w:r w:rsidR="00630C1A" w:rsidRPr="00630C1A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8D276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9802E79" w14:textId="5ED9EA08" w:rsidR="00A30034" w:rsidRPr="008B4507" w:rsidRDefault="0062071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 исследования</w:t>
      </w:r>
      <w:r w:rsidR="00A30034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>значител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ьно более высокий процент чистоты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стенок корневых каналов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наблюдался при применении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>70% этанол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ирригацией 2,5% </w:t>
      </w:r>
      <w:proofErr w:type="spellStart"/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и 17% ЭДТА-Т </w:t>
      </w:r>
      <w:r>
        <w:rPr>
          <w:rFonts w:asciiTheme="majorBidi" w:hAnsiTheme="majorBidi" w:cstheme="majorBidi"/>
          <w:sz w:val="24"/>
          <w:szCs w:val="24"/>
          <w:lang w:val="ru-RU"/>
        </w:rPr>
        <w:t>независимо от метода ирригации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(ирригация</w:t>
      </w:r>
      <w:r w:rsidR="00D761E3" w:rsidRPr="00D761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61E3">
        <w:rPr>
          <w:rFonts w:asciiTheme="majorBidi" w:hAnsiTheme="majorBidi" w:cstheme="majorBidi"/>
          <w:sz w:val="24"/>
          <w:szCs w:val="24"/>
          <w:lang w:val="ru-RU"/>
        </w:rPr>
        <w:t>без активации</w:t>
      </w:r>
      <w:r w:rsidR="00A30034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ирригация с пассивной ультразвуковой активацией).</w:t>
      </w:r>
    </w:p>
    <w:p w14:paraId="01737095" w14:textId="2D5EEE7C" w:rsidR="00A30034" w:rsidRPr="00573E1F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B4507">
        <w:rPr>
          <w:rFonts w:asciiTheme="majorBidi" w:hAnsiTheme="majorBidi" w:cstheme="majorBidi"/>
          <w:sz w:val="24"/>
          <w:szCs w:val="24"/>
          <w:lang w:val="ru-RU"/>
        </w:rPr>
        <w:lastRenderedPageBreak/>
        <w:t>Точно так</w:t>
      </w:r>
      <w:r w:rsidR="000113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>же глубина чистоты после ирригации 70% этанолом</w:t>
      </w:r>
      <w:r w:rsidR="0062071D">
        <w:rPr>
          <w:rFonts w:asciiTheme="majorBidi" w:hAnsiTheme="majorBidi" w:cstheme="majorBidi"/>
          <w:sz w:val="24"/>
          <w:szCs w:val="24"/>
          <w:lang w:val="ru-RU"/>
        </w:rPr>
        <w:t xml:space="preserve"> была выше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по сравнению с 2,5% </w:t>
      </w:r>
      <w:proofErr w:type="spellStart"/>
      <w:r w:rsidRPr="008B4507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и 17% ЭДТА-T </w:t>
      </w:r>
      <w:r w:rsidR="0062071D">
        <w:rPr>
          <w:rFonts w:asciiTheme="majorBidi" w:hAnsiTheme="majorBidi" w:cstheme="majorBidi"/>
          <w:sz w:val="24"/>
          <w:szCs w:val="24"/>
          <w:lang w:val="ru-RU"/>
        </w:rPr>
        <w:t xml:space="preserve">независимо от метода </w:t>
      </w:r>
      <w:r w:rsidRPr="008B4507">
        <w:rPr>
          <w:rFonts w:asciiTheme="majorBidi" w:hAnsiTheme="majorBidi" w:cstheme="majorBidi"/>
          <w:sz w:val="24"/>
          <w:szCs w:val="24"/>
          <w:lang w:val="ru-RU"/>
        </w:rPr>
        <w:t>ирригации (</w:t>
      </w:r>
      <w:r w:rsidR="00A30034">
        <w:rPr>
          <w:rFonts w:asciiTheme="majorBidi" w:hAnsiTheme="majorBidi" w:cstheme="majorBidi"/>
          <w:sz w:val="24"/>
          <w:szCs w:val="24"/>
          <w:lang w:val="ru-RU"/>
        </w:rPr>
        <w:t>ирригация</w:t>
      </w:r>
      <w:r w:rsidR="00011342">
        <w:rPr>
          <w:rFonts w:asciiTheme="majorBidi" w:hAnsiTheme="majorBidi" w:cstheme="majorBidi"/>
          <w:sz w:val="24"/>
          <w:szCs w:val="24"/>
          <w:lang w:val="ru-RU"/>
        </w:rPr>
        <w:t xml:space="preserve"> без активации</w:t>
      </w:r>
      <w:r w:rsidR="00A30034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0034" w:rsidRPr="00573E1F">
        <w:rPr>
          <w:rFonts w:asciiTheme="majorBidi" w:hAnsiTheme="majorBidi" w:cstheme="majorBidi"/>
          <w:sz w:val="24"/>
          <w:szCs w:val="24"/>
          <w:lang w:val="ru-RU"/>
        </w:rPr>
        <w:t>и ирригация с пассивной ультразвуковой активацией).</w:t>
      </w:r>
    </w:p>
    <w:p w14:paraId="4A681B2C" w14:textId="7366C1BB" w:rsidR="00B13610" w:rsidRPr="00573E1F" w:rsidRDefault="00005A74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73E1F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 xml:space="preserve">азличий </w:t>
      </w:r>
      <w:r w:rsidR="00B13610" w:rsidRPr="00573E1F">
        <w:rPr>
          <w:rFonts w:asciiTheme="majorBidi" w:hAnsiTheme="majorBidi" w:cstheme="majorBidi"/>
          <w:sz w:val="24"/>
          <w:szCs w:val="24"/>
          <w:lang w:val="ru-RU"/>
        </w:rPr>
        <w:t>в чистоте стенок корневых каналов и глубине чистоты дентинных канальцев при применении 70% этанола</w:t>
      </w:r>
      <w:r w:rsidR="008D2766">
        <w:rPr>
          <w:rFonts w:asciiTheme="majorBidi" w:hAnsiTheme="majorBidi" w:cstheme="majorBidi"/>
          <w:sz w:val="24"/>
          <w:szCs w:val="24"/>
          <w:lang w:val="ru-RU"/>
        </w:rPr>
        <w:t xml:space="preserve"> и 37% фосфорной кислоты</w:t>
      </w:r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gramStart"/>
      <w:r w:rsidR="00011342">
        <w:rPr>
          <w:rFonts w:asciiTheme="majorBidi" w:hAnsiTheme="majorBidi" w:cstheme="majorBidi"/>
          <w:sz w:val="24"/>
          <w:szCs w:val="24"/>
        </w:rPr>
        <w:t>p</w:t>
      </w:r>
      <w:r w:rsidR="00011342" w:rsidRPr="000113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>&gt;</w:t>
      </w:r>
      <w:proofErr w:type="gramEnd"/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 xml:space="preserve"> 0,05), </w:t>
      </w:r>
      <w:r w:rsidRPr="00573E1F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B13610" w:rsidRPr="00573E1F">
        <w:rPr>
          <w:rFonts w:asciiTheme="majorBidi" w:hAnsiTheme="majorBidi" w:cstheme="majorBidi"/>
          <w:sz w:val="24"/>
          <w:szCs w:val="24"/>
          <w:lang w:val="ru-RU"/>
        </w:rPr>
        <w:t xml:space="preserve"> 37% фосфорной кислоты</w:t>
      </w:r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>, 2,</w:t>
      </w:r>
      <w:r w:rsidRPr="00573E1F">
        <w:rPr>
          <w:rFonts w:asciiTheme="majorBidi" w:hAnsiTheme="majorBidi" w:cstheme="majorBidi"/>
          <w:sz w:val="24"/>
          <w:szCs w:val="24"/>
          <w:lang w:val="ru-RU"/>
        </w:rPr>
        <w:t xml:space="preserve">5% </w:t>
      </w:r>
      <w:proofErr w:type="spellStart"/>
      <w:r w:rsidRPr="00573E1F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573E1F">
        <w:rPr>
          <w:rFonts w:asciiTheme="majorBidi" w:hAnsiTheme="majorBidi" w:cstheme="majorBidi"/>
          <w:sz w:val="24"/>
          <w:szCs w:val="24"/>
          <w:lang w:val="ru-RU"/>
        </w:rPr>
        <w:t xml:space="preserve"> и 17% ЭДТА-T (</w:t>
      </w:r>
      <w:r w:rsidR="00011342">
        <w:rPr>
          <w:rFonts w:asciiTheme="majorBidi" w:hAnsiTheme="majorBidi" w:cstheme="majorBidi"/>
          <w:sz w:val="24"/>
          <w:szCs w:val="24"/>
        </w:rPr>
        <w:t>p</w:t>
      </w:r>
      <w:r w:rsidR="00011342" w:rsidRPr="000113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73E1F">
        <w:rPr>
          <w:rFonts w:asciiTheme="majorBidi" w:hAnsiTheme="majorBidi" w:cstheme="majorBidi"/>
          <w:sz w:val="24"/>
          <w:szCs w:val="24"/>
          <w:lang w:val="ru-RU"/>
        </w:rPr>
        <w:t xml:space="preserve">&gt; 0,05) </w:t>
      </w:r>
      <w:r w:rsidR="00B13610" w:rsidRPr="00573E1F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573E1F">
        <w:rPr>
          <w:rFonts w:asciiTheme="majorBidi" w:hAnsiTheme="majorBidi" w:cstheme="majorBidi"/>
          <w:sz w:val="24"/>
          <w:szCs w:val="24"/>
          <w:lang w:val="ru-RU"/>
        </w:rPr>
        <w:t>е наблюдалось</w:t>
      </w:r>
      <w:r w:rsidR="00B13610" w:rsidRPr="00573E1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647F060" w14:textId="7102BD06" w:rsidR="000015BD" w:rsidRDefault="0062071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73E1F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015BD" w:rsidRPr="00573E1F">
        <w:rPr>
          <w:rFonts w:asciiTheme="majorBidi" w:hAnsiTheme="majorBidi" w:cstheme="majorBidi"/>
          <w:sz w:val="24"/>
          <w:szCs w:val="24"/>
          <w:lang w:val="ru-RU"/>
        </w:rPr>
        <w:t xml:space="preserve">зображения каждой группы </w:t>
      </w:r>
      <w:r w:rsidR="0074141C" w:rsidRPr="00573E1F">
        <w:rPr>
          <w:rFonts w:asciiTheme="majorBidi" w:hAnsiTheme="majorBidi" w:cstheme="majorBidi"/>
          <w:sz w:val="24"/>
          <w:szCs w:val="24"/>
          <w:lang w:val="ru-RU"/>
        </w:rPr>
        <w:t>представлены</w:t>
      </w:r>
      <w:r w:rsidR="000015BD" w:rsidRPr="008B4507">
        <w:rPr>
          <w:rFonts w:asciiTheme="majorBidi" w:hAnsiTheme="majorBidi" w:cstheme="majorBidi"/>
          <w:sz w:val="24"/>
          <w:szCs w:val="24"/>
          <w:lang w:val="ru-RU"/>
        </w:rPr>
        <w:t xml:space="preserve"> на рисунке 1.</w:t>
      </w:r>
      <w:r w:rsidR="000015BD" w:rsidRPr="00060C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C7C6814" w14:textId="2846BB3B" w:rsidR="006A01BB" w:rsidRPr="006D0C69" w:rsidRDefault="006D0C69" w:rsidP="002C2052">
      <w:pPr>
        <w:ind w:left="-851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D0C69">
        <w:rPr>
          <w:rFonts w:asciiTheme="majorBidi" w:hAnsiTheme="majorBidi" w:cstheme="majorBidi"/>
          <w:sz w:val="24"/>
          <w:szCs w:val="24"/>
          <w:lang w:val="ru-RU"/>
        </w:rPr>
        <w:t xml:space="preserve">Рисунок 1. </w:t>
      </w:r>
      <w:r w:rsidR="00B13610" w:rsidRPr="006D0C69">
        <w:rPr>
          <w:rFonts w:asciiTheme="majorBidi" w:hAnsiTheme="majorBidi" w:cstheme="majorBidi"/>
          <w:sz w:val="24"/>
          <w:szCs w:val="24"/>
          <w:lang w:val="ru-RU"/>
        </w:rPr>
        <w:t xml:space="preserve">Изображения </w:t>
      </w:r>
      <w:r w:rsidR="0032419E" w:rsidRPr="006D0C69">
        <w:rPr>
          <w:rFonts w:asciiTheme="majorBidi" w:hAnsiTheme="majorBidi" w:cstheme="majorBidi"/>
          <w:sz w:val="24"/>
          <w:szCs w:val="24"/>
          <w:lang w:val="ru-RU"/>
        </w:rPr>
        <w:t xml:space="preserve">апикальной трети образцов, полученные </w:t>
      </w:r>
      <w:r w:rsidR="0001482C" w:rsidRPr="006D0C69">
        <w:rPr>
          <w:rFonts w:asciiTheme="majorBidi" w:hAnsiTheme="majorBidi" w:cstheme="majorBidi"/>
          <w:sz w:val="24"/>
          <w:szCs w:val="24"/>
          <w:lang w:val="ru-RU"/>
        </w:rPr>
        <w:t>при помощи</w:t>
      </w:r>
      <w:r w:rsidRPr="006D0C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482C" w:rsidRPr="006D0C69">
        <w:rPr>
          <w:rFonts w:asciiTheme="majorBidi" w:hAnsiTheme="majorBidi" w:cstheme="majorBidi"/>
          <w:sz w:val="24"/>
          <w:szCs w:val="24"/>
          <w:lang w:val="ru-RU"/>
        </w:rPr>
        <w:t xml:space="preserve">конфокальной лазерной сканирующей микроскопии (увеличение </w:t>
      </w:r>
      <w:r w:rsidR="006A01BB" w:rsidRPr="006D0C69">
        <w:rPr>
          <w:rFonts w:asciiTheme="majorBidi" w:hAnsiTheme="majorBidi" w:cstheme="majorBidi"/>
          <w:sz w:val="24"/>
          <w:szCs w:val="24"/>
          <w:lang w:val="ru-RU"/>
        </w:rPr>
        <w:t>20x)</w:t>
      </w:r>
    </w:p>
    <w:p w14:paraId="708E5337" w14:textId="77777777" w:rsidR="00B13610" w:rsidRDefault="00B13610" w:rsidP="006D0C69">
      <w:pPr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6588B5D" wp14:editId="50FFE476">
            <wp:extent cx="6473825" cy="3198069"/>
            <wp:effectExtent l="0" t="0" r="3175" b="2540"/>
            <wp:docPr id="1" name="Picture 1" descr="A picture containing text, dark, blurry, kitchen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, blurry, kitchen applian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802" cy="322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CC8A" w14:textId="1C234997" w:rsidR="00B13610" w:rsidRDefault="00B13610" w:rsidP="002C2052">
      <w:pPr>
        <w:ind w:left="-851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C60706" w14:paraId="620DB81F" w14:textId="77777777" w:rsidTr="008F22BC">
        <w:tc>
          <w:tcPr>
            <w:tcW w:w="3823" w:type="dxa"/>
          </w:tcPr>
          <w:p w14:paraId="586F8CDC" w14:textId="77777777" w:rsidR="00C60706" w:rsidRPr="002C2052" w:rsidRDefault="00C60706" w:rsidP="00C6070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После 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ирригаци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без активации</w:t>
            </w:r>
          </w:p>
          <w:p w14:paraId="4A7BB614" w14:textId="77777777" w:rsidR="00C60706" w:rsidRPr="00C60706" w:rsidRDefault="00C60706" w:rsidP="00C6070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C60706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2,5% </w:t>
            </w:r>
            <w:proofErr w:type="spellStart"/>
            <w:r w:rsidRPr="00662C06">
              <w:rPr>
                <w:rFonts w:asciiTheme="majorBidi" w:hAnsiTheme="majorBidi" w:cstheme="majorBidi"/>
                <w:sz w:val="24"/>
                <w:szCs w:val="24"/>
              </w:rPr>
              <w:t>NaOCl</w:t>
            </w:r>
            <w:proofErr w:type="spellEnd"/>
          </w:p>
          <w:p w14:paraId="0704F529" w14:textId="77777777" w:rsidR="00C60706" w:rsidRPr="00662C06" w:rsidRDefault="00C60706" w:rsidP="00C6070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62C06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17% 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ЭДТА</w:t>
            </w:r>
            <w:r w:rsidRPr="00662C0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 w:rsidRPr="00662C06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  <w:p w14:paraId="643DDBD7" w14:textId="77777777" w:rsidR="00C60706" w:rsidRPr="00662C06" w:rsidRDefault="00C60706" w:rsidP="00C6070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37% фосфорной кислоты </w:t>
            </w:r>
          </w:p>
          <w:p w14:paraId="3427BEEB" w14:textId="77777777" w:rsidR="00C60706" w:rsidRPr="002C2052" w:rsidRDefault="00C60706" w:rsidP="00C6070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70% этанол</w:t>
            </w:r>
          </w:p>
          <w:p w14:paraId="448EE2E4" w14:textId="77777777" w:rsidR="00C60706" w:rsidRDefault="00C60706" w:rsidP="002C20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3FE8EDDD" w14:textId="77777777" w:rsidR="00C60706" w:rsidRPr="002C2052" w:rsidRDefault="00C60706" w:rsidP="00C60706">
            <w:pPr>
              <w:pStyle w:val="a3"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После 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ирригаци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 пассивной ультразвуковой активацией</w:t>
            </w:r>
          </w:p>
          <w:p w14:paraId="65FA17DE" w14:textId="77777777" w:rsidR="00C60706" w:rsidRPr="002C2052" w:rsidRDefault="00C60706" w:rsidP="00C60706">
            <w:pPr>
              <w:pStyle w:val="a3"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2,5% </w:t>
            </w:r>
            <w:proofErr w:type="spellStart"/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NaOCl</w:t>
            </w:r>
            <w:proofErr w:type="spellEnd"/>
          </w:p>
          <w:p w14:paraId="46727EA8" w14:textId="77777777" w:rsidR="00C60706" w:rsidRPr="002C2052" w:rsidRDefault="00C60706" w:rsidP="00C60706">
            <w:pPr>
              <w:pStyle w:val="a3"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17% EDTA-T</w:t>
            </w:r>
          </w:p>
          <w:p w14:paraId="3171D929" w14:textId="77777777" w:rsidR="00C60706" w:rsidRPr="002C2052" w:rsidRDefault="00C60706" w:rsidP="00C60706">
            <w:pPr>
              <w:pStyle w:val="a3"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37% фосфорной кислоты</w:t>
            </w:r>
          </w:p>
          <w:p w14:paraId="38A30BF0" w14:textId="06EBE109" w:rsidR="00C60706" w:rsidRPr="00C60706" w:rsidRDefault="00C60706" w:rsidP="00C60706">
            <w:pPr>
              <w:pStyle w:val="a3"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Pr="002C205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70% этанол</w:t>
            </w:r>
          </w:p>
        </w:tc>
      </w:tr>
    </w:tbl>
    <w:p w14:paraId="6CCA2A07" w14:textId="77777777" w:rsidR="000015BD" w:rsidRPr="00EF5768" w:rsidRDefault="000015BD" w:rsidP="002C2052">
      <w:pPr>
        <w:ind w:left="-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1553B199" w14:textId="77777777" w:rsidR="0011685D" w:rsidRPr="009D3892" w:rsidRDefault="000015BD" w:rsidP="002C2052">
      <w:pPr>
        <w:ind w:left="-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D3892">
        <w:rPr>
          <w:rFonts w:asciiTheme="majorBidi" w:hAnsiTheme="majorBidi" w:cstheme="majorBidi"/>
          <w:sz w:val="24"/>
          <w:szCs w:val="24"/>
          <w:lang w:val="ru-RU"/>
        </w:rPr>
        <w:t xml:space="preserve">Настоящее исследование продемонстрировало, что 70% этанол </w:t>
      </w:r>
      <w:r w:rsidR="00EE1C02" w:rsidRPr="009D3892">
        <w:rPr>
          <w:rFonts w:asciiTheme="majorBidi" w:hAnsiTheme="majorBidi" w:cstheme="majorBidi"/>
          <w:sz w:val="24"/>
          <w:szCs w:val="24"/>
          <w:lang w:val="ru-RU"/>
        </w:rPr>
        <w:t>способствует более эффективному удалению</w:t>
      </w:r>
      <w:r w:rsidRPr="009D3892">
        <w:rPr>
          <w:rFonts w:asciiTheme="majorBidi" w:hAnsiTheme="majorBidi" w:cstheme="majorBidi"/>
          <w:sz w:val="24"/>
          <w:szCs w:val="24"/>
          <w:lang w:val="ru-RU"/>
        </w:rPr>
        <w:t xml:space="preserve"> гидроксида к</w:t>
      </w:r>
      <w:r w:rsidR="00EE1C02" w:rsidRPr="009D3892">
        <w:rPr>
          <w:rFonts w:asciiTheme="majorBidi" w:hAnsiTheme="majorBidi" w:cstheme="majorBidi"/>
          <w:sz w:val="24"/>
          <w:szCs w:val="24"/>
          <w:lang w:val="ru-RU"/>
        </w:rPr>
        <w:t>альция из апикальной трети корневого канала</w:t>
      </w:r>
      <w:r w:rsidRPr="009D3892">
        <w:rPr>
          <w:rFonts w:asciiTheme="majorBidi" w:hAnsiTheme="majorBidi" w:cstheme="majorBidi"/>
          <w:sz w:val="24"/>
          <w:szCs w:val="24"/>
          <w:lang w:val="ru-RU"/>
        </w:rPr>
        <w:t xml:space="preserve"> по сравнению с 2,5% </w:t>
      </w:r>
      <w:proofErr w:type="spellStart"/>
      <w:r w:rsidRPr="009D3892">
        <w:rPr>
          <w:rFonts w:asciiTheme="majorBidi" w:hAnsiTheme="majorBidi" w:cstheme="majorBidi"/>
          <w:sz w:val="24"/>
          <w:szCs w:val="24"/>
          <w:lang w:val="ru-RU"/>
        </w:rPr>
        <w:t>NaOCl</w:t>
      </w:r>
      <w:proofErr w:type="spellEnd"/>
      <w:r w:rsidRPr="009D3892">
        <w:rPr>
          <w:rFonts w:asciiTheme="majorBidi" w:hAnsiTheme="majorBidi" w:cstheme="majorBidi"/>
          <w:sz w:val="24"/>
          <w:szCs w:val="24"/>
          <w:lang w:val="ru-RU"/>
        </w:rPr>
        <w:t xml:space="preserve"> или 17% ЭДТА-T. </w:t>
      </w:r>
    </w:p>
    <w:p w14:paraId="6AD0EEE2" w14:textId="36EB98D3" w:rsidR="003100D3" w:rsidRDefault="007555D2" w:rsidP="00CC01E3">
      <w:pPr>
        <w:ind w:left="-851"/>
        <w:jc w:val="both"/>
        <w:rPr>
          <w:rFonts w:asciiTheme="majorBidi" w:hAnsiTheme="majorBidi" w:cstheme="majorBidi"/>
          <w:sz w:val="24"/>
          <w:szCs w:val="24"/>
          <w:highlight w:val="yellow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3100D3">
        <w:rPr>
          <w:rFonts w:asciiTheme="majorBidi" w:hAnsiTheme="majorBidi" w:cstheme="majorBidi"/>
          <w:sz w:val="24"/>
          <w:szCs w:val="24"/>
          <w:lang w:val="ru-RU"/>
        </w:rPr>
        <w:t xml:space="preserve">налогичную эффективность при </w:t>
      </w:r>
      <w:r>
        <w:rPr>
          <w:rFonts w:asciiTheme="majorBidi" w:hAnsiTheme="majorBidi" w:cstheme="majorBidi"/>
          <w:sz w:val="24"/>
          <w:szCs w:val="24"/>
          <w:lang w:val="ru-RU"/>
        </w:rPr>
        <w:t>удалении</w:t>
      </w:r>
      <w:r w:rsidRPr="003100D3">
        <w:rPr>
          <w:rFonts w:asciiTheme="majorBidi" w:hAnsiTheme="majorBidi" w:cstheme="majorBidi"/>
          <w:sz w:val="24"/>
          <w:szCs w:val="24"/>
          <w:lang w:val="ru-RU"/>
        </w:rPr>
        <w:t xml:space="preserve"> гидроксида кальция во всех исследуемых группах показала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015BD" w:rsidRPr="003100D3">
        <w:rPr>
          <w:rFonts w:asciiTheme="majorBidi" w:hAnsiTheme="majorBidi" w:cstheme="majorBidi"/>
          <w:sz w:val="24"/>
          <w:szCs w:val="24"/>
          <w:lang w:val="ru-RU"/>
        </w:rPr>
        <w:t>рригация 37%</w:t>
      </w:r>
      <w:r w:rsidR="003100D3" w:rsidRPr="003100D3">
        <w:rPr>
          <w:rFonts w:asciiTheme="majorBidi" w:hAnsiTheme="majorBidi" w:cstheme="majorBidi"/>
          <w:sz w:val="24"/>
          <w:szCs w:val="24"/>
          <w:lang w:val="ru-RU"/>
        </w:rPr>
        <w:t xml:space="preserve"> фосфорной кислотой</w:t>
      </w:r>
      <w:r w:rsidR="000015BD" w:rsidRPr="003100D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010EBF9B" w14:textId="2DD9544F" w:rsidR="003100D3" w:rsidRPr="003100D3" w:rsidRDefault="00C512C9" w:rsidP="00CC01E3">
      <w:pPr>
        <w:ind w:left="-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3100D3">
        <w:rPr>
          <w:rFonts w:asciiTheme="majorBidi" w:hAnsiTheme="majorBidi" w:cstheme="majorBidi"/>
          <w:sz w:val="24"/>
          <w:szCs w:val="24"/>
          <w:lang w:val="ru-RU"/>
        </w:rPr>
        <w:t xml:space="preserve">Метод ирригации не </w:t>
      </w:r>
      <w:r w:rsidR="006A1273" w:rsidRPr="003100D3">
        <w:rPr>
          <w:rFonts w:asciiTheme="majorBidi" w:hAnsiTheme="majorBidi" w:cstheme="majorBidi"/>
          <w:sz w:val="24"/>
          <w:szCs w:val="24"/>
          <w:lang w:val="ru-RU"/>
        </w:rPr>
        <w:t xml:space="preserve">оказывает влияния на </w:t>
      </w:r>
      <w:r w:rsidR="003100D3" w:rsidRPr="003100D3">
        <w:rPr>
          <w:rFonts w:asciiTheme="majorBidi" w:hAnsiTheme="majorBidi" w:cstheme="majorBidi"/>
          <w:sz w:val="24"/>
          <w:szCs w:val="24"/>
          <w:lang w:val="ru-RU"/>
        </w:rPr>
        <w:t xml:space="preserve">эффективность </w:t>
      </w:r>
      <w:r w:rsidR="006A1273" w:rsidRPr="003100D3">
        <w:rPr>
          <w:rFonts w:asciiTheme="majorBidi" w:hAnsiTheme="majorBidi" w:cstheme="majorBidi"/>
          <w:sz w:val="24"/>
          <w:szCs w:val="24"/>
          <w:lang w:val="ru-RU"/>
        </w:rPr>
        <w:t xml:space="preserve">удаления </w:t>
      </w:r>
      <w:r w:rsidR="003100D3" w:rsidRPr="003100D3">
        <w:rPr>
          <w:rFonts w:asciiTheme="majorBidi" w:hAnsiTheme="majorBidi" w:cstheme="majorBidi"/>
          <w:sz w:val="24"/>
          <w:szCs w:val="24"/>
          <w:lang w:val="ru-RU"/>
        </w:rPr>
        <w:t xml:space="preserve">гидроксида кальция </w:t>
      </w:r>
      <w:r w:rsidR="003100D3" w:rsidRPr="003100D3">
        <w:rPr>
          <w:rFonts w:asciiTheme="majorBidi" w:hAnsiTheme="majorBidi" w:cstheme="majorBidi"/>
          <w:bCs/>
          <w:sz w:val="24"/>
          <w:szCs w:val="24"/>
          <w:lang w:val="ru-RU"/>
        </w:rPr>
        <w:t>из апикальной трети корневого канала</w:t>
      </w:r>
      <w:r w:rsidR="003100D3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4C0DD222" w14:textId="1039D242" w:rsidR="007363F1" w:rsidRPr="006509D3" w:rsidRDefault="00836617" w:rsidP="006509D3">
      <w:pPr>
        <w:pStyle w:val="a3"/>
        <w:shd w:val="clear" w:color="auto" w:fill="FFFFFF"/>
        <w:spacing w:after="0" w:line="360" w:lineRule="auto"/>
        <w:ind w:left="-851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015BD" w:rsidRPr="00836617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7363F1" w:rsidRPr="006509D3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699"/>
    <w:multiLevelType w:val="hybridMultilevel"/>
    <w:tmpl w:val="D8AAA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C16FE"/>
    <w:multiLevelType w:val="hybridMultilevel"/>
    <w:tmpl w:val="4384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7B11"/>
    <w:multiLevelType w:val="hybridMultilevel"/>
    <w:tmpl w:val="E33AB366"/>
    <w:lvl w:ilvl="0" w:tplc="C396FA4C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2261"/>
    <w:multiLevelType w:val="hybridMultilevel"/>
    <w:tmpl w:val="82463FBA"/>
    <w:lvl w:ilvl="0" w:tplc="47D64D2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0AFE"/>
    <w:multiLevelType w:val="hybridMultilevel"/>
    <w:tmpl w:val="B8B21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47CB0"/>
    <w:multiLevelType w:val="hybridMultilevel"/>
    <w:tmpl w:val="84D0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E65FD"/>
    <w:multiLevelType w:val="hybridMultilevel"/>
    <w:tmpl w:val="EDBA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9355">
    <w:abstractNumId w:val="4"/>
  </w:num>
  <w:num w:numId="2" w16cid:durableId="1392537333">
    <w:abstractNumId w:val="3"/>
  </w:num>
  <w:num w:numId="3" w16cid:durableId="159658817">
    <w:abstractNumId w:val="1"/>
  </w:num>
  <w:num w:numId="4" w16cid:durableId="38601643">
    <w:abstractNumId w:val="6"/>
  </w:num>
  <w:num w:numId="5" w16cid:durableId="212156721">
    <w:abstractNumId w:val="2"/>
  </w:num>
  <w:num w:numId="6" w16cid:durableId="757603440">
    <w:abstractNumId w:val="5"/>
  </w:num>
  <w:num w:numId="7" w16cid:durableId="4498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BD"/>
    <w:rsid w:val="00000EE9"/>
    <w:rsid w:val="000015BD"/>
    <w:rsid w:val="00005A74"/>
    <w:rsid w:val="00006DFB"/>
    <w:rsid w:val="00011342"/>
    <w:rsid w:val="00011DB7"/>
    <w:rsid w:val="0001482C"/>
    <w:rsid w:val="00023A29"/>
    <w:rsid w:val="000360C3"/>
    <w:rsid w:val="00074E74"/>
    <w:rsid w:val="000860B6"/>
    <w:rsid w:val="000875A1"/>
    <w:rsid w:val="000C6303"/>
    <w:rsid w:val="000C7A14"/>
    <w:rsid w:val="000D3113"/>
    <w:rsid w:val="000D3AA2"/>
    <w:rsid w:val="000E3B15"/>
    <w:rsid w:val="000F4E9A"/>
    <w:rsid w:val="0010279E"/>
    <w:rsid w:val="0011685D"/>
    <w:rsid w:val="00167ABD"/>
    <w:rsid w:val="00172085"/>
    <w:rsid w:val="001724BC"/>
    <w:rsid w:val="0017550A"/>
    <w:rsid w:val="00181F11"/>
    <w:rsid w:val="0018794D"/>
    <w:rsid w:val="001916E4"/>
    <w:rsid w:val="001B0B2A"/>
    <w:rsid w:val="001B6F10"/>
    <w:rsid w:val="001C4DB2"/>
    <w:rsid w:val="001C5C48"/>
    <w:rsid w:val="001E76A5"/>
    <w:rsid w:val="00221980"/>
    <w:rsid w:val="00236277"/>
    <w:rsid w:val="002463B6"/>
    <w:rsid w:val="00247009"/>
    <w:rsid w:val="002540B8"/>
    <w:rsid w:val="0026717C"/>
    <w:rsid w:val="002942EC"/>
    <w:rsid w:val="002A3D6D"/>
    <w:rsid w:val="002B7E15"/>
    <w:rsid w:val="002C2052"/>
    <w:rsid w:val="002E374D"/>
    <w:rsid w:val="002F6663"/>
    <w:rsid w:val="003024A5"/>
    <w:rsid w:val="003100D3"/>
    <w:rsid w:val="00320F1D"/>
    <w:rsid w:val="00323F50"/>
    <w:rsid w:val="0032419E"/>
    <w:rsid w:val="00340C48"/>
    <w:rsid w:val="0034157F"/>
    <w:rsid w:val="00346847"/>
    <w:rsid w:val="00351BA4"/>
    <w:rsid w:val="003522B7"/>
    <w:rsid w:val="003620AA"/>
    <w:rsid w:val="003A0804"/>
    <w:rsid w:val="003A39B8"/>
    <w:rsid w:val="003B74EF"/>
    <w:rsid w:val="003B7812"/>
    <w:rsid w:val="00404A08"/>
    <w:rsid w:val="004054F5"/>
    <w:rsid w:val="004062B9"/>
    <w:rsid w:val="00407AFF"/>
    <w:rsid w:val="004162B7"/>
    <w:rsid w:val="00465087"/>
    <w:rsid w:val="00480235"/>
    <w:rsid w:val="00481ECC"/>
    <w:rsid w:val="004E3FCC"/>
    <w:rsid w:val="00504F94"/>
    <w:rsid w:val="00506B25"/>
    <w:rsid w:val="005117F3"/>
    <w:rsid w:val="00527D66"/>
    <w:rsid w:val="0054215F"/>
    <w:rsid w:val="00552FCF"/>
    <w:rsid w:val="00554A2A"/>
    <w:rsid w:val="00555443"/>
    <w:rsid w:val="00573E1F"/>
    <w:rsid w:val="005B7DA8"/>
    <w:rsid w:val="005E3B63"/>
    <w:rsid w:val="005E5971"/>
    <w:rsid w:val="005F64E1"/>
    <w:rsid w:val="005F7F9B"/>
    <w:rsid w:val="0060744E"/>
    <w:rsid w:val="0062071D"/>
    <w:rsid w:val="00621A33"/>
    <w:rsid w:val="00630C1A"/>
    <w:rsid w:val="006330F0"/>
    <w:rsid w:val="006509D3"/>
    <w:rsid w:val="00662C06"/>
    <w:rsid w:val="00683DBF"/>
    <w:rsid w:val="0068547B"/>
    <w:rsid w:val="006A01BB"/>
    <w:rsid w:val="006A1273"/>
    <w:rsid w:val="006A2411"/>
    <w:rsid w:val="006B76B0"/>
    <w:rsid w:val="006D0C69"/>
    <w:rsid w:val="006E087E"/>
    <w:rsid w:val="006E183A"/>
    <w:rsid w:val="006F5102"/>
    <w:rsid w:val="0070487E"/>
    <w:rsid w:val="00710235"/>
    <w:rsid w:val="0073501F"/>
    <w:rsid w:val="0074141C"/>
    <w:rsid w:val="007555D2"/>
    <w:rsid w:val="00782FA9"/>
    <w:rsid w:val="00796F82"/>
    <w:rsid w:val="007A032A"/>
    <w:rsid w:val="007C653F"/>
    <w:rsid w:val="007E32F4"/>
    <w:rsid w:val="00802FE5"/>
    <w:rsid w:val="00824E5A"/>
    <w:rsid w:val="0083000E"/>
    <w:rsid w:val="00836617"/>
    <w:rsid w:val="00852592"/>
    <w:rsid w:val="0087151C"/>
    <w:rsid w:val="00875E7C"/>
    <w:rsid w:val="00892F84"/>
    <w:rsid w:val="00894A08"/>
    <w:rsid w:val="008A5DCC"/>
    <w:rsid w:val="008C69BB"/>
    <w:rsid w:val="008D2766"/>
    <w:rsid w:val="008D67F5"/>
    <w:rsid w:val="008E3450"/>
    <w:rsid w:val="008F22BC"/>
    <w:rsid w:val="00914ABF"/>
    <w:rsid w:val="009460DD"/>
    <w:rsid w:val="009623A0"/>
    <w:rsid w:val="0098509C"/>
    <w:rsid w:val="009A716E"/>
    <w:rsid w:val="009B019C"/>
    <w:rsid w:val="009D3892"/>
    <w:rsid w:val="009D5EFB"/>
    <w:rsid w:val="009F007F"/>
    <w:rsid w:val="009F1ED2"/>
    <w:rsid w:val="00A26CF1"/>
    <w:rsid w:val="00A30034"/>
    <w:rsid w:val="00A35B06"/>
    <w:rsid w:val="00A559AE"/>
    <w:rsid w:val="00AA0428"/>
    <w:rsid w:val="00B06D8D"/>
    <w:rsid w:val="00B12048"/>
    <w:rsid w:val="00B13610"/>
    <w:rsid w:val="00B215C0"/>
    <w:rsid w:val="00B2481D"/>
    <w:rsid w:val="00B61FD8"/>
    <w:rsid w:val="00B63675"/>
    <w:rsid w:val="00B63F8C"/>
    <w:rsid w:val="00B71CD7"/>
    <w:rsid w:val="00B82D8A"/>
    <w:rsid w:val="00B86CA6"/>
    <w:rsid w:val="00BA0C4B"/>
    <w:rsid w:val="00BA2949"/>
    <w:rsid w:val="00BA6905"/>
    <w:rsid w:val="00BB3CE3"/>
    <w:rsid w:val="00BC4A4F"/>
    <w:rsid w:val="00BE0746"/>
    <w:rsid w:val="00BE522E"/>
    <w:rsid w:val="00C068A5"/>
    <w:rsid w:val="00C209FF"/>
    <w:rsid w:val="00C45EB7"/>
    <w:rsid w:val="00C46C60"/>
    <w:rsid w:val="00C512C9"/>
    <w:rsid w:val="00C60706"/>
    <w:rsid w:val="00C62CCE"/>
    <w:rsid w:val="00C67652"/>
    <w:rsid w:val="00C70230"/>
    <w:rsid w:val="00C96ECE"/>
    <w:rsid w:val="00CB6EDE"/>
    <w:rsid w:val="00CC01E3"/>
    <w:rsid w:val="00CC1062"/>
    <w:rsid w:val="00CD4353"/>
    <w:rsid w:val="00CE7784"/>
    <w:rsid w:val="00D03982"/>
    <w:rsid w:val="00D30DBB"/>
    <w:rsid w:val="00D41921"/>
    <w:rsid w:val="00D457C9"/>
    <w:rsid w:val="00D46E6A"/>
    <w:rsid w:val="00D50B71"/>
    <w:rsid w:val="00D57E09"/>
    <w:rsid w:val="00D67CF7"/>
    <w:rsid w:val="00D74AB9"/>
    <w:rsid w:val="00D761E3"/>
    <w:rsid w:val="00D814C9"/>
    <w:rsid w:val="00D95DD8"/>
    <w:rsid w:val="00DA35EE"/>
    <w:rsid w:val="00DA41F7"/>
    <w:rsid w:val="00DE6B1D"/>
    <w:rsid w:val="00DF04CD"/>
    <w:rsid w:val="00DF1214"/>
    <w:rsid w:val="00DF424B"/>
    <w:rsid w:val="00E07D58"/>
    <w:rsid w:val="00E5253B"/>
    <w:rsid w:val="00E52842"/>
    <w:rsid w:val="00E54772"/>
    <w:rsid w:val="00E83997"/>
    <w:rsid w:val="00EA7C6E"/>
    <w:rsid w:val="00ED525A"/>
    <w:rsid w:val="00EE1C02"/>
    <w:rsid w:val="00EE5114"/>
    <w:rsid w:val="00F35681"/>
    <w:rsid w:val="00F46F7A"/>
    <w:rsid w:val="00F50893"/>
    <w:rsid w:val="00F55D8C"/>
    <w:rsid w:val="00F649CE"/>
    <w:rsid w:val="00F657E9"/>
    <w:rsid w:val="00F919E4"/>
    <w:rsid w:val="00FA32B0"/>
    <w:rsid w:val="00FB3D00"/>
    <w:rsid w:val="00FC7BD8"/>
    <w:rsid w:val="00FD5D8A"/>
    <w:rsid w:val="00FE2687"/>
    <w:rsid w:val="00FE4CC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D7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15BD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7ABD"/>
    <w:rPr>
      <w:color w:val="0000FF"/>
      <w:u w:val="single"/>
    </w:rPr>
  </w:style>
  <w:style w:type="table" w:styleId="a5">
    <w:name w:val="Table Grid"/>
    <w:basedOn w:val="a1"/>
    <w:uiPriority w:val="39"/>
    <w:rsid w:val="00C6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1173</Words>
  <Characters>6689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75</cp:revision>
  <dcterms:created xsi:type="dcterms:W3CDTF">2021-03-09T07:01:00Z</dcterms:created>
  <dcterms:modified xsi:type="dcterms:W3CDTF">2022-12-30T12:29:00Z</dcterms:modified>
</cp:coreProperties>
</file>