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1252" w14:textId="0CA8F6D6" w:rsidR="00BA5F19" w:rsidRPr="00EA112A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  <w:b/>
          <w:bCs/>
        </w:rPr>
      </w:pPr>
      <w:r w:rsidRPr="00B53981">
        <w:rPr>
          <w:rFonts w:asciiTheme="majorBidi" w:hAnsiTheme="majorBidi" w:cstheme="majorBidi"/>
          <w:b/>
          <w:bCs/>
        </w:rPr>
        <w:t xml:space="preserve">Пародонтит увеличивает риск </w:t>
      </w:r>
      <w:r w:rsidR="00774DFA">
        <w:rPr>
          <w:rFonts w:asciiTheme="majorBidi" w:hAnsiTheme="majorBidi" w:cstheme="majorBidi"/>
          <w:b/>
          <w:bCs/>
        </w:rPr>
        <w:t>впервые развившегося</w:t>
      </w:r>
      <w:r w:rsidR="002D7004">
        <w:rPr>
          <w:rFonts w:asciiTheme="majorBidi" w:hAnsiTheme="majorBidi" w:cstheme="majorBidi"/>
          <w:b/>
          <w:bCs/>
        </w:rPr>
        <w:t xml:space="preserve"> </w:t>
      </w:r>
      <w:r w:rsidRPr="00EA112A">
        <w:rPr>
          <w:rFonts w:asciiTheme="majorBidi" w:hAnsiTheme="majorBidi" w:cstheme="majorBidi"/>
          <w:b/>
          <w:bCs/>
        </w:rPr>
        <w:t>инфаркта миокарда</w:t>
      </w:r>
    </w:p>
    <w:p w14:paraId="7AF47B6C" w14:textId="2FE63116" w:rsidR="00BA5F19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  <w:b/>
          <w:bCs/>
        </w:rPr>
      </w:pPr>
      <w:r w:rsidRPr="00EA112A">
        <w:rPr>
          <w:rFonts w:asciiTheme="majorBidi" w:hAnsiTheme="majorBidi" w:cstheme="majorBidi"/>
          <w:b/>
          <w:bCs/>
        </w:rPr>
        <w:t xml:space="preserve">Отчет </w:t>
      </w:r>
      <w:r w:rsidR="00C7299D" w:rsidRPr="00EA112A">
        <w:rPr>
          <w:rFonts w:asciiTheme="majorBidi" w:hAnsiTheme="majorBidi" w:cstheme="majorBidi"/>
          <w:b/>
          <w:bCs/>
        </w:rPr>
        <w:t xml:space="preserve">шведского </w:t>
      </w:r>
      <w:r w:rsidRPr="00EA112A">
        <w:rPr>
          <w:rFonts w:asciiTheme="majorBidi" w:hAnsiTheme="majorBidi" w:cstheme="majorBidi"/>
          <w:b/>
          <w:bCs/>
        </w:rPr>
        <w:t>исследования PAROKRANK</w:t>
      </w:r>
      <w:r w:rsidR="00A36520" w:rsidRPr="00EA112A">
        <w:rPr>
          <w:rFonts w:asciiTheme="majorBidi" w:hAnsiTheme="majorBidi" w:cstheme="majorBidi"/>
          <w:b/>
          <w:bCs/>
        </w:rPr>
        <w:t xml:space="preserve"> («случай-контроль»)</w:t>
      </w:r>
    </w:p>
    <w:p w14:paraId="2CF5D95B" w14:textId="77777777" w:rsidR="00EA112A" w:rsidRPr="005E17C0" w:rsidRDefault="00EA112A" w:rsidP="00D25392">
      <w:pPr>
        <w:spacing w:line="276" w:lineRule="auto"/>
        <w:ind w:left="-567"/>
        <w:jc w:val="center"/>
        <w:rPr>
          <w:rFonts w:asciiTheme="majorBidi" w:hAnsiTheme="majorBidi" w:cstheme="majorBidi"/>
          <w:b/>
          <w:bCs/>
        </w:rPr>
      </w:pPr>
    </w:p>
    <w:p w14:paraId="102FE1D0" w14:textId="5FCC7C21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  <w:r w:rsidRPr="005E17C0">
        <w:rPr>
          <w:rFonts w:asciiTheme="majorBidi" w:hAnsiTheme="majorBidi" w:cstheme="majorBidi"/>
          <w:b/>
          <w:bCs/>
        </w:rPr>
        <w:t>Введение</w:t>
      </w:r>
    </w:p>
    <w:p w14:paraId="42C2DF18" w14:textId="77777777" w:rsidR="002E2749" w:rsidRPr="005E17C0" w:rsidRDefault="002E2749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</w:p>
    <w:p w14:paraId="785539BD" w14:textId="45468A12" w:rsidR="000D5C20" w:rsidRDefault="00362A1D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53981">
        <w:rPr>
          <w:rFonts w:asciiTheme="majorBidi" w:hAnsiTheme="majorBidi" w:cstheme="majorBidi"/>
        </w:rPr>
        <w:t>Сердечно-сосудистые заболевания</w:t>
      </w:r>
      <w:r w:rsidR="00FD70BF">
        <w:rPr>
          <w:rFonts w:asciiTheme="majorBidi" w:hAnsiTheme="majorBidi" w:cstheme="majorBidi"/>
        </w:rPr>
        <w:t xml:space="preserve"> (ССЗ)</w:t>
      </w:r>
      <w:r w:rsidRPr="00B53981">
        <w:rPr>
          <w:rFonts w:asciiTheme="majorBidi" w:hAnsiTheme="majorBidi" w:cstheme="majorBidi"/>
        </w:rPr>
        <w:t xml:space="preserve"> являются</w:t>
      </w:r>
      <w:r w:rsidR="00EA112A">
        <w:rPr>
          <w:rFonts w:asciiTheme="majorBidi" w:hAnsiTheme="majorBidi" w:cstheme="majorBidi"/>
        </w:rPr>
        <w:t xml:space="preserve"> </w:t>
      </w:r>
      <w:r w:rsidR="008C7C61" w:rsidRPr="00EA112A">
        <w:rPr>
          <w:rFonts w:asciiTheme="majorBidi" w:hAnsiTheme="majorBidi" w:cstheme="majorBidi"/>
        </w:rPr>
        <w:t xml:space="preserve">основной </w:t>
      </w:r>
      <w:r w:rsidRPr="00EA112A">
        <w:rPr>
          <w:rFonts w:asciiTheme="majorBidi" w:hAnsiTheme="majorBidi" w:cstheme="majorBidi"/>
        </w:rPr>
        <w:t>причиной смертности</w:t>
      </w:r>
      <w:r w:rsidR="00E0117C" w:rsidRPr="00EA112A">
        <w:rPr>
          <w:rFonts w:asciiTheme="majorBidi" w:hAnsiTheme="majorBidi" w:cstheme="majorBidi"/>
        </w:rPr>
        <w:t xml:space="preserve"> населения во всем мире</w:t>
      </w:r>
      <w:r w:rsidRPr="00EA112A">
        <w:rPr>
          <w:rFonts w:asciiTheme="majorBidi" w:hAnsiTheme="majorBidi" w:cstheme="majorBidi"/>
        </w:rPr>
        <w:t xml:space="preserve">. </w:t>
      </w:r>
      <w:r w:rsidR="00456E14" w:rsidRPr="00EA112A">
        <w:rPr>
          <w:rFonts w:asciiTheme="majorBidi" w:hAnsiTheme="majorBidi" w:cstheme="majorBidi"/>
        </w:rPr>
        <w:t>Несмотря на наблюдаемую в</w:t>
      </w:r>
      <w:r w:rsidR="00456E14">
        <w:rPr>
          <w:rFonts w:asciiTheme="majorBidi" w:hAnsiTheme="majorBidi" w:cstheme="majorBidi"/>
        </w:rPr>
        <w:t xml:space="preserve"> последнее время тенденцию к снижению, ежегодно от ССЗ умирает 4 миллиона человек, что составляет почти половину</w:t>
      </w:r>
      <w:r w:rsidR="00456E14" w:rsidRPr="00B53981">
        <w:rPr>
          <w:rFonts w:asciiTheme="majorBidi" w:hAnsiTheme="majorBidi" w:cstheme="majorBidi"/>
        </w:rPr>
        <w:t xml:space="preserve"> всех смертей в Европе</w:t>
      </w:r>
      <w:r w:rsidR="00456E14">
        <w:rPr>
          <w:rFonts w:asciiTheme="majorBidi" w:hAnsiTheme="majorBidi" w:cstheme="majorBidi"/>
        </w:rPr>
        <w:t xml:space="preserve">, </w:t>
      </w:r>
      <w:r w:rsidR="00456E14" w:rsidRPr="00B53981">
        <w:rPr>
          <w:rFonts w:asciiTheme="majorBidi" w:hAnsiTheme="majorBidi" w:cstheme="majorBidi"/>
        </w:rPr>
        <w:t xml:space="preserve">30% </w:t>
      </w:r>
      <w:r w:rsidR="00456E14">
        <w:rPr>
          <w:rFonts w:asciiTheme="majorBidi" w:hAnsiTheme="majorBidi" w:cstheme="majorBidi"/>
        </w:rPr>
        <w:t xml:space="preserve">из которых </w:t>
      </w:r>
      <w:r w:rsidR="00456E14" w:rsidRPr="00B53981">
        <w:rPr>
          <w:rFonts w:asciiTheme="majorBidi" w:hAnsiTheme="majorBidi" w:cstheme="majorBidi"/>
        </w:rPr>
        <w:t>пр</w:t>
      </w:r>
      <w:r w:rsidR="00F37F9A">
        <w:rPr>
          <w:rFonts w:asciiTheme="majorBidi" w:hAnsiTheme="majorBidi" w:cstheme="majorBidi"/>
        </w:rPr>
        <w:t>оизошли в возрасте &lt;65 лет [1</w:t>
      </w:r>
      <w:r w:rsidR="00EA112A">
        <w:rPr>
          <w:rFonts w:asciiTheme="majorBidi" w:hAnsiTheme="majorBidi" w:cstheme="majorBidi"/>
        </w:rPr>
        <w:t>*</w:t>
      </w:r>
      <w:r w:rsidR="00F37F9A">
        <w:rPr>
          <w:rFonts w:asciiTheme="majorBidi" w:hAnsiTheme="majorBidi" w:cstheme="majorBidi"/>
        </w:rPr>
        <w:t>].</w:t>
      </w:r>
      <w:r w:rsidR="0083276E">
        <w:rPr>
          <w:rFonts w:asciiTheme="majorBidi" w:hAnsiTheme="majorBidi" w:cstheme="majorBidi"/>
        </w:rPr>
        <w:t xml:space="preserve"> В</w:t>
      </w:r>
      <w:r w:rsidR="00237331">
        <w:rPr>
          <w:rFonts w:asciiTheme="majorBidi" w:hAnsiTheme="majorBidi" w:cstheme="majorBidi"/>
        </w:rPr>
        <w:t xml:space="preserve"> </w:t>
      </w:r>
      <w:r w:rsidR="00237331" w:rsidRPr="00EE6800">
        <w:rPr>
          <w:rFonts w:asciiTheme="majorBidi" w:hAnsiTheme="majorBidi" w:cstheme="majorBidi"/>
        </w:rPr>
        <w:t>Европейском Союзе</w:t>
      </w:r>
      <w:r w:rsidR="00237331">
        <w:rPr>
          <w:rFonts w:asciiTheme="majorBidi" w:hAnsiTheme="majorBidi" w:cstheme="majorBidi"/>
        </w:rPr>
        <w:t xml:space="preserve"> </w:t>
      </w:r>
      <w:r w:rsidR="00333A1C">
        <w:rPr>
          <w:rFonts w:asciiTheme="majorBidi" w:hAnsiTheme="majorBidi" w:cstheme="majorBidi"/>
        </w:rPr>
        <w:t>доля</w:t>
      </w:r>
      <w:r w:rsidR="00B86E9A">
        <w:rPr>
          <w:rFonts w:asciiTheme="majorBidi" w:hAnsiTheme="majorBidi" w:cstheme="majorBidi"/>
        </w:rPr>
        <w:t xml:space="preserve"> </w:t>
      </w:r>
      <w:proofErr w:type="spellStart"/>
      <w:r w:rsidR="00B86E9A">
        <w:rPr>
          <w:rFonts w:asciiTheme="majorBidi" w:hAnsiTheme="majorBidi" w:cstheme="majorBidi"/>
        </w:rPr>
        <w:t>DALYs</w:t>
      </w:r>
      <w:proofErr w:type="spellEnd"/>
      <w:r w:rsidR="00B86E9A">
        <w:rPr>
          <w:rFonts w:asciiTheme="majorBidi" w:hAnsiTheme="majorBidi" w:cstheme="majorBidi"/>
        </w:rPr>
        <w:t xml:space="preserve"> (</w:t>
      </w:r>
      <w:r w:rsidR="009C6309" w:rsidRPr="00EA112A">
        <w:rPr>
          <w:rFonts w:asciiTheme="majorBidi" w:hAnsiTheme="majorBidi" w:cstheme="majorBidi"/>
        </w:rPr>
        <w:t xml:space="preserve">годы </w:t>
      </w:r>
      <w:r w:rsidR="00F37F9A" w:rsidRPr="00EA112A">
        <w:rPr>
          <w:rFonts w:asciiTheme="majorBidi" w:hAnsiTheme="majorBidi" w:cstheme="majorBidi"/>
        </w:rPr>
        <w:t xml:space="preserve">здоровой </w:t>
      </w:r>
      <w:r w:rsidR="009C6309" w:rsidRPr="00EA112A">
        <w:rPr>
          <w:rFonts w:asciiTheme="majorBidi" w:hAnsiTheme="majorBidi" w:cstheme="majorBidi"/>
        </w:rPr>
        <w:t>жизни</w:t>
      </w:r>
      <w:r w:rsidR="005740E2" w:rsidRPr="00EA112A">
        <w:rPr>
          <w:rFonts w:asciiTheme="majorBidi" w:hAnsiTheme="majorBidi" w:cstheme="majorBidi"/>
        </w:rPr>
        <w:t xml:space="preserve">, </w:t>
      </w:r>
      <w:r w:rsidR="00F37F9A" w:rsidRPr="00EA112A">
        <w:rPr>
          <w:rFonts w:asciiTheme="majorBidi" w:hAnsiTheme="majorBidi" w:cstheme="majorBidi"/>
        </w:rPr>
        <w:t>утраченные в результате</w:t>
      </w:r>
      <w:r w:rsidR="00B53352" w:rsidRPr="00EA112A">
        <w:rPr>
          <w:rFonts w:asciiTheme="majorBidi" w:hAnsiTheme="majorBidi" w:cstheme="majorBidi"/>
        </w:rPr>
        <w:t xml:space="preserve"> инвалидности</w:t>
      </w:r>
      <w:r w:rsidR="00F37F9A" w:rsidRPr="00EA112A">
        <w:rPr>
          <w:rFonts w:asciiTheme="majorBidi" w:hAnsiTheme="majorBidi" w:cstheme="majorBidi"/>
        </w:rPr>
        <w:t>/нетрудоспособности</w:t>
      </w:r>
      <w:r w:rsidR="00B53352" w:rsidRPr="00EA112A">
        <w:rPr>
          <w:rFonts w:asciiTheme="majorBidi" w:hAnsiTheme="majorBidi" w:cstheme="majorBidi"/>
        </w:rPr>
        <w:t xml:space="preserve"> или преждевременной смерти)</w:t>
      </w:r>
      <w:r w:rsidR="00B86E9A" w:rsidRPr="00EA112A">
        <w:rPr>
          <w:rFonts w:asciiTheme="majorBidi" w:hAnsiTheme="majorBidi" w:cstheme="majorBidi"/>
        </w:rPr>
        <w:t xml:space="preserve"> </w:t>
      </w:r>
      <w:r w:rsidR="000D5C20" w:rsidRPr="00EA112A">
        <w:rPr>
          <w:rFonts w:asciiTheme="majorBidi" w:hAnsiTheme="majorBidi" w:cstheme="majorBidi"/>
        </w:rPr>
        <w:t>составляет</w:t>
      </w:r>
      <w:r w:rsidR="000D5C20">
        <w:rPr>
          <w:rFonts w:asciiTheme="majorBidi" w:hAnsiTheme="majorBidi" w:cstheme="majorBidi"/>
        </w:rPr>
        <w:t xml:space="preserve"> 22%, </w:t>
      </w:r>
      <w:r w:rsidR="000D5C20" w:rsidRPr="000D5C20">
        <w:rPr>
          <w:rFonts w:asciiTheme="majorBidi" w:hAnsiTheme="majorBidi" w:cstheme="majorBidi"/>
        </w:rPr>
        <w:t>а количество выписок из больниц составляет 2400/100 000 жителей [2</w:t>
      </w:r>
      <w:r w:rsidR="00EA112A">
        <w:rPr>
          <w:rFonts w:asciiTheme="majorBidi" w:hAnsiTheme="majorBidi" w:cstheme="majorBidi"/>
        </w:rPr>
        <w:t>*</w:t>
      </w:r>
      <w:r w:rsidR="000D5C20" w:rsidRPr="000D5C20">
        <w:rPr>
          <w:rFonts w:asciiTheme="majorBidi" w:hAnsiTheme="majorBidi" w:cstheme="majorBidi"/>
        </w:rPr>
        <w:t>].</w:t>
      </w:r>
      <w:r w:rsidR="000D5C20">
        <w:rPr>
          <w:rFonts w:asciiTheme="majorBidi" w:hAnsiTheme="majorBidi" w:cstheme="majorBidi"/>
        </w:rPr>
        <w:t xml:space="preserve"> </w:t>
      </w:r>
    </w:p>
    <w:p w14:paraId="52E80CBE" w14:textId="42ADFCB1" w:rsidR="00237331" w:rsidRDefault="00A248F5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Несмотря на то, что </w:t>
      </w:r>
      <w:r w:rsidRPr="00A248F5">
        <w:rPr>
          <w:rFonts w:asciiTheme="majorBidi" w:hAnsiTheme="majorBidi" w:cstheme="majorBidi"/>
        </w:rPr>
        <w:t>традиционные факторы риска</w:t>
      </w:r>
      <w:r>
        <w:rPr>
          <w:rFonts w:asciiTheme="majorBidi" w:hAnsiTheme="majorBidi" w:cstheme="majorBidi"/>
        </w:rPr>
        <w:t xml:space="preserve"> приводят к развитию большей части </w:t>
      </w:r>
      <w:r w:rsidR="00B824FD">
        <w:rPr>
          <w:rFonts w:asciiTheme="majorBidi" w:hAnsiTheme="majorBidi" w:cstheme="majorBidi"/>
        </w:rPr>
        <w:t>ССЗ</w:t>
      </w:r>
      <w:r>
        <w:rPr>
          <w:rFonts w:asciiTheme="majorBidi" w:hAnsiTheme="majorBidi" w:cstheme="majorBidi"/>
        </w:rPr>
        <w:t>, не менее важны и другие факторы</w:t>
      </w:r>
      <w:r w:rsidRPr="00A248F5">
        <w:rPr>
          <w:rFonts w:asciiTheme="majorBidi" w:hAnsiTheme="majorBidi" w:cstheme="majorBidi"/>
        </w:rPr>
        <w:t xml:space="preserve"> </w:t>
      </w:r>
      <w:r w:rsidRPr="00B53981">
        <w:rPr>
          <w:rFonts w:asciiTheme="majorBidi" w:hAnsiTheme="majorBidi" w:cstheme="majorBidi"/>
        </w:rPr>
        <w:t>[3</w:t>
      </w:r>
      <w:r w:rsidR="00B824FD">
        <w:rPr>
          <w:rFonts w:asciiTheme="majorBidi" w:hAnsiTheme="majorBidi" w:cstheme="majorBidi"/>
        </w:rPr>
        <w:t>*</w:t>
      </w:r>
      <w:r w:rsidRPr="00B53981">
        <w:rPr>
          <w:rFonts w:asciiTheme="majorBidi" w:hAnsiTheme="majorBidi" w:cstheme="majorBidi"/>
        </w:rPr>
        <w:t>]</w:t>
      </w:r>
      <w:r w:rsidR="00B824F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A5F19" w:rsidRPr="00B53981">
        <w:rPr>
          <w:rFonts w:asciiTheme="majorBidi" w:hAnsiTheme="majorBidi" w:cstheme="majorBidi"/>
        </w:rPr>
        <w:t>Хроническое воспаление ускоряет развитие атеросклероза, а активация воспаления увеличивает риск разрыва бляшки, в</w:t>
      </w:r>
      <w:r w:rsidR="00F36737">
        <w:rPr>
          <w:rFonts w:asciiTheme="majorBidi" w:hAnsiTheme="majorBidi" w:cstheme="majorBidi"/>
        </w:rPr>
        <w:t>едущего к острому коронарному синдрому</w:t>
      </w:r>
      <w:r w:rsidR="00BA5F19" w:rsidRPr="00B53981">
        <w:rPr>
          <w:rFonts w:asciiTheme="majorBidi" w:hAnsiTheme="majorBidi" w:cstheme="majorBidi"/>
        </w:rPr>
        <w:t xml:space="preserve"> [4,5</w:t>
      </w:r>
      <w:r w:rsidR="00B824FD">
        <w:rPr>
          <w:rFonts w:asciiTheme="majorBidi" w:hAnsiTheme="majorBidi" w:cstheme="majorBidi"/>
        </w:rPr>
        <w:t>*</w:t>
      </w:r>
      <w:r w:rsidR="00BA5F19" w:rsidRPr="00B53981">
        <w:rPr>
          <w:rFonts w:asciiTheme="majorBidi" w:hAnsiTheme="majorBidi" w:cstheme="majorBidi"/>
        </w:rPr>
        <w:t>]</w:t>
      </w:r>
      <w:r w:rsidR="00B824FD">
        <w:rPr>
          <w:rFonts w:asciiTheme="majorBidi" w:hAnsiTheme="majorBidi" w:cstheme="majorBidi"/>
        </w:rPr>
        <w:t>.</w:t>
      </w:r>
    </w:p>
    <w:p w14:paraId="27C3F8F4" w14:textId="77777777" w:rsidR="004764F1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7EF692A9" w14:textId="24327CA3" w:rsidR="003F2BAF" w:rsidRDefault="003F2BAF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53981">
        <w:rPr>
          <w:rFonts w:asciiTheme="majorBidi" w:hAnsiTheme="majorBidi" w:cstheme="majorBidi"/>
        </w:rPr>
        <w:t>Заболевания пародонта</w:t>
      </w:r>
      <w:r w:rsidR="009121E7">
        <w:rPr>
          <w:rFonts w:asciiTheme="majorBidi" w:hAnsiTheme="majorBidi" w:cstheme="majorBidi"/>
        </w:rPr>
        <w:t xml:space="preserve"> представляю</w:t>
      </w:r>
      <w:r w:rsidR="00732BE5">
        <w:rPr>
          <w:rFonts w:asciiTheme="majorBidi" w:hAnsiTheme="majorBidi" w:cstheme="majorBidi"/>
        </w:rPr>
        <w:t>т собой</w:t>
      </w:r>
      <w:r w:rsidR="00B824FD">
        <w:rPr>
          <w:rFonts w:asciiTheme="majorBidi" w:hAnsiTheme="majorBidi" w:cstheme="majorBidi"/>
        </w:rPr>
        <w:t xml:space="preserve"> г</w:t>
      </w:r>
      <w:r w:rsidR="00732BE5">
        <w:rPr>
          <w:rFonts w:asciiTheme="majorBidi" w:hAnsiTheme="majorBidi" w:cstheme="majorBidi"/>
        </w:rPr>
        <w:t xml:space="preserve">руппу воспалительных </w:t>
      </w:r>
      <w:r w:rsidR="00000E24">
        <w:rPr>
          <w:rFonts w:asciiTheme="majorBidi" w:hAnsiTheme="majorBidi" w:cstheme="majorBidi"/>
        </w:rPr>
        <w:t>заболеваний</w:t>
      </w:r>
      <w:r w:rsidR="00B868D9">
        <w:rPr>
          <w:rFonts w:asciiTheme="majorBidi" w:hAnsiTheme="majorBidi" w:cstheme="majorBidi"/>
        </w:rPr>
        <w:t xml:space="preserve"> </w:t>
      </w:r>
      <w:r w:rsidR="009E44BE">
        <w:rPr>
          <w:rFonts w:asciiTheme="majorBidi" w:hAnsiTheme="majorBidi" w:cstheme="majorBidi"/>
        </w:rPr>
        <w:t>окружающих зуб тканей</w:t>
      </w:r>
      <w:r w:rsidR="00000E24">
        <w:rPr>
          <w:rFonts w:asciiTheme="majorBidi" w:hAnsiTheme="majorBidi" w:cstheme="majorBidi"/>
        </w:rPr>
        <w:t>, от</w:t>
      </w:r>
      <w:r w:rsidR="00732BE5" w:rsidRPr="00B53981">
        <w:rPr>
          <w:rFonts w:asciiTheme="majorBidi" w:hAnsiTheme="majorBidi" w:cstheme="majorBidi"/>
        </w:rPr>
        <w:t xml:space="preserve"> гингивита до тяжелого пародонтита</w:t>
      </w:r>
      <w:r w:rsidR="00732BE5">
        <w:rPr>
          <w:rFonts w:asciiTheme="majorBidi" w:hAnsiTheme="majorBidi" w:cstheme="majorBidi"/>
        </w:rPr>
        <w:t xml:space="preserve">, </w:t>
      </w:r>
      <w:r w:rsidR="00732BE5" w:rsidRPr="00B53981">
        <w:rPr>
          <w:rFonts w:asciiTheme="majorBidi" w:hAnsiTheme="majorBidi" w:cstheme="majorBidi"/>
        </w:rPr>
        <w:t>последний из которых встречается у 9% населения Западной Европы [6</w:t>
      </w:r>
      <w:r w:rsidR="00B824FD">
        <w:rPr>
          <w:rFonts w:asciiTheme="majorBidi" w:hAnsiTheme="majorBidi" w:cstheme="majorBidi"/>
        </w:rPr>
        <w:t>*</w:t>
      </w:r>
      <w:r w:rsidR="00732BE5" w:rsidRPr="00B53981">
        <w:rPr>
          <w:rFonts w:asciiTheme="majorBidi" w:hAnsiTheme="majorBidi" w:cstheme="majorBidi"/>
        </w:rPr>
        <w:t>]</w:t>
      </w:r>
      <w:r w:rsidR="00732BE5">
        <w:rPr>
          <w:rFonts w:asciiTheme="majorBidi" w:hAnsiTheme="majorBidi" w:cstheme="majorBidi"/>
        </w:rPr>
        <w:t>.</w:t>
      </w:r>
    </w:p>
    <w:p w14:paraId="3FE44471" w14:textId="77777777" w:rsidR="004764F1" w:rsidRPr="007318AE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12871D42" w14:textId="0FEEB356" w:rsidR="007318AE" w:rsidRDefault="005753C5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По данным исследования, проведенного</w:t>
      </w:r>
      <w:r w:rsidRPr="00B53981">
        <w:rPr>
          <w:rFonts w:asciiTheme="majorBidi" w:hAnsiTheme="majorBidi" w:cstheme="majorBidi"/>
        </w:rPr>
        <w:t xml:space="preserve"> в США,</w:t>
      </w:r>
      <w:r>
        <w:rPr>
          <w:rFonts w:asciiTheme="majorBidi" w:hAnsiTheme="majorBidi" w:cstheme="majorBidi"/>
        </w:rPr>
        <w:t xml:space="preserve"> р</w:t>
      </w:r>
      <w:r w:rsidRPr="00B53981">
        <w:rPr>
          <w:rFonts w:asciiTheme="majorBidi" w:hAnsiTheme="majorBidi" w:cstheme="majorBidi"/>
        </w:rPr>
        <w:t>аспространенность</w:t>
      </w:r>
      <w:r>
        <w:rPr>
          <w:rFonts w:asciiTheme="majorBidi" w:hAnsiTheme="majorBidi" w:cstheme="majorBidi"/>
        </w:rPr>
        <w:t xml:space="preserve"> </w:t>
      </w:r>
      <w:r w:rsidRPr="00374214">
        <w:rPr>
          <w:rFonts w:asciiTheme="majorBidi" w:hAnsiTheme="majorBidi" w:cstheme="majorBidi"/>
        </w:rPr>
        <w:t>пародонтита</w:t>
      </w:r>
      <w:r>
        <w:rPr>
          <w:rFonts w:asciiTheme="majorBidi" w:hAnsiTheme="majorBidi" w:cstheme="majorBidi"/>
        </w:rPr>
        <w:t xml:space="preserve"> возросла</w:t>
      </w:r>
      <w:r w:rsidRPr="00B53981">
        <w:rPr>
          <w:rFonts w:asciiTheme="majorBidi" w:hAnsiTheme="majorBidi" w:cstheme="majorBidi"/>
        </w:rPr>
        <w:t xml:space="preserve"> с 11% в возрастной группе от 50 до 65 лет</w:t>
      </w:r>
      <w:r>
        <w:rPr>
          <w:rFonts w:asciiTheme="majorBidi" w:hAnsiTheme="majorBidi" w:cstheme="majorBidi"/>
        </w:rPr>
        <w:t xml:space="preserve"> до 20% среди лиц старше 75 лет, что указывает на зависимость распространенности пародонтита от возраста пациента</w:t>
      </w:r>
      <w:r w:rsidRPr="005753C5">
        <w:rPr>
          <w:rFonts w:asciiTheme="majorBidi" w:hAnsiTheme="majorBidi" w:cstheme="majorBidi"/>
        </w:rPr>
        <w:t xml:space="preserve"> </w:t>
      </w:r>
      <w:r w:rsidRPr="00B53981">
        <w:rPr>
          <w:rFonts w:asciiTheme="majorBidi" w:hAnsiTheme="majorBidi" w:cstheme="majorBidi"/>
        </w:rPr>
        <w:t>[7</w:t>
      </w:r>
      <w:r w:rsidR="001A669E">
        <w:rPr>
          <w:rFonts w:asciiTheme="majorBidi" w:hAnsiTheme="majorBidi" w:cstheme="majorBidi"/>
        </w:rPr>
        <w:t>*</w:t>
      </w:r>
      <w:r w:rsidRPr="00B53981">
        <w:rPr>
          <w:rFonts w:asciiTheme="majorBidi" w:hAnsiTheme="majorBidi" w:cstheme="majorBidi"/>
        </w:rPr>
        <w:t>]</w:t>
      </w:r>
      <w:r w:rsidR="001A669E">
        <w:rPr>
          <w:rFonts w:asciiTheme="majorBidi" w:hAnsiTheme="majorBidi" w:cstheme="majorBidi"/>
        </w:rPr>
        <w:t>.</w:t>
      </w:r>
    </w:p>
    <w:p w14:paraId="5362B22C" w14:textId="77777777" w:rsidR="004764F1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6A937FE4" w14:textId="33228AFA" w:rsidR="00BA5F19" w:rsidRDefault="006F6525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Пародонтит</w:t>
      </w:r>
      <w:r w:rsidR="007827A4">
        <w:rPr>
          <w:rFonts w:asciiTheme="majorBidi" w:hAnsiTheme="majorBidi" w:cstheme="majorBidi"/>
        </w:rPr>
        <w:t xml:space="preserve"> представляет собой хроническое </w:t>
      </w:r>
      <w:r>
        <w:rPr>
          <w:rFonts w:asciiTheme="majorBidi" w:hAnsiTheme="majorBidi" w:cstheme="majorBidi"/>
        </w:rPr>
        <w:t>воспали</w:t>
      </w:r>
      <w:r w:rsidRPr="00FC5053">
        <w:rPr>
          <w:rFonts w:asciiTheme="majorBidi" w:hAnsiTheme="majorBidi" w:cstheme="majorBidi"/>
        </w:rPr>
        <w:t>тельное заболевание</w:t>
      </w:r>
      <w:r w:rsidR="007827A4" w:rsidRPr="00FC5053">
        <w:rPr>
          <w:rFonts w:asciiTheme="majorBidi" w:hAnsiTheme="majorBidi" w:cstheme="majorBidi"/>
        </w:rPr>
        <w:t xml:space="preserve">, вызванное преимущественно </w:t>
      </w:r>
      <w:r w:rsidR="007827A4" w:rsidRPr="00396D75">
        <w:rPr>
          <w:rFonts w:asciiTheme="majorBidi" w:hAnsiTheme="majorBidi" w:cstheme="majorBidi"/>
        </w:rPr>
        <w:t>грамотрицательными бактериями десневой борозды и характеризующееся разрушением тканей пародонта</w:t>
      </w:r>
      <w:r w:rsidR="00895327">
        <w:rPr>
          <w:rFonts w:asciiTheme="majorBidi" w:hAnsiTheme="majorBidi" w:cstheme="majorBidi"/>
        </w:rPr>
        <w:t xml:space="preserve"> </w:t>
      </w:r>
      <w:r w:rsidR="007827A4" w:rsidRPr="00396D75">
        <w:rPr>
          <w:rFonts w:asciiTheme="majorBidi" w:hAnsiTheme="majorBidi" w:cstheme="majorBidi"/>
        </w:rPr>
        <w:t>[9</w:t>
      </w:r>
      <w:r w:rsidR="00895327">
        <w:rPr>
          <w:rFonts w:asciiTheme="majorBidi" w:hAnsiTheme="majorBidi" w:cstheme="majorBidi"/>
        </w:rPr>
        <w:t>*</w:t>
      </w:r>
      <w:r w:rsidR="007827A4" w:rsidRPr="00396D75">
        <w:rPr>
          <w:rFonts w:asciiTheme="majorBidi" w:hAnsiTheme="majorBidi" w:cstheme="majorBidi"/>
        </w:rPr>
        <w:t>]</w:t>
      </w:r>
      <w:r w:rsidR="00895327">
        <w:rPr>
          <w:rFonts w:asciiTheme="majorBidi" w:hAnsiTheme="majorBidi" w:cstheme="majorBidi"/>
        </w:rPr>
        <w:t>.</w:t>
      </w:r>
      <w:r w:rsidR="000701E2" w:rsidRPr="00396D75">
        <w:rPr>
          <w:rFonts w:asciiTheme="majorBidi" w:hAnsiTheme="majorBidi" w:cstheme="majorBidi"/>
        </w:rPr>
        <w:t xml:space="preserve"> </w:t>
      </w:r>
      <w:r w:rsidR="00396D75" w:rsidRPr="00396D75">
        <w:rPr>
          <w:rFonts w:asciiTheme="majorBidi" w:hAnsiTheme="majorBidi" w:cstheme="majorBidi"/>
        </w:rPr>
        <w:t>Диагностика пародонтита основывается на данных клинического и рентгенологического обследования [8</w:t>
      </w:r>
      <w:r w:rsidR="00895327">
        <w:rPr>
          <w:rFonts w:asciiTheme="majorBidi" w:hAnsiTheme="majorBidi" w:cstheme="majorBidi"/>
        </w:rPr>
        <w:t>*</w:t>
      </w:r>
      <w:r w:rsidR="00396D75" w:rsidRPr="00396D75">
        <w:rPr>
          <w:rFonts w:asciiTheme="majorBidi" w:hAnsiTheme="majorBidi" w:cstheme="majorBidi"/>
        </w:rPr>
        <w:t>].</w:t>
      </w:r>
    </w:p>
    <w:p w14:paraId="4F3A7030" w14:textId="77777777" w:rsidR="004764F1" w:rsidRPr="00817AB8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379E2CEA" w14:textId="267B767E" w:rsidR="00BA5F19" w:rsidRPr="00B53981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53981">
        <w:rPr>
          <w:rFonts w:asciiTheme="majorBidi" w:hAnsiTheme="majorBidi" w:cstheme="majorBidi"/>
        </w:rPr>
        <w:t>Существует связь между пародонтитом и сердечно-сосудистыми заболеваниями [10,11</w:t>
      </w:r>
      <w:r w:rsidR="00811506">
        <w:rPr>
          <w:rFonts w:asciiTheme="majorBidi" w:hAnsiTheme="majorBidi" w:cstheme="majorBidi"/>
        </w:rPr>
        <w:t>*</w:t>
      </w:r>
      <w:r w:rsidRPr="00B53981">
        <w:rPr>
          <w:rFonts w:asciiTheme="majorBidi" w:hAnsiTheme="majorBidi" w:cstheme="majorBidi"/>
        </w:rPr>
        <w:t>]</w:t>
      </w:r>
      <w:r w:rsidR="00811506">
        <w:rPr>
          <w:rFonts w:asciiTheme="majorBidi" w:hAnsiTheme="majorBidi" w:cstheme="majorBidi"/>
        </w:rPr>
        <w:t>.</w:t>
      </w:r>
      <w:r w:rsidRPr="00B53981">
        <w:rPr>
          <w:rFonts w:asciiTheme="majorBidi" w:hAnsiTheme="majorBidi" w:cstheme="majorBidi"/>
        </w:rPr>
        <w:t xml:space="preserve"> </w:t>
      </w:r>
      <w:r w:rsidR="000B0315" w:rsidRPr="001E40AA">
        <w:rPr>
          <w:rFonts w:asciiTheme="majorBidi" w:hAnsiTheme="majorBidi" w:cstheme="majorBidi"/>
        </w:rPr>
        <w:t xml:space="preserve">Однако </w:t>
      </w:r>
      <w:r w:rsidR="00FC5053" w:rsidRPr="001E40AA">
        <w:rPr>
          <w:rFonts w:asciiTheme="majorBidi" w:hAnsiTheme="majorBidi" w:cstheme="majorBidi"/>
        </w:rPr>
        <w:t>х</w:t>
      </w:r>
      <w:r w:rsidRPr="001E40AA">
        <w:rPr>
          <w:rFonts w:asciiTheme="majorBidi" w:hAnsiTheme="majorBidi" w:cstheme="majorBidi"/>
        </w:rPr>
        <w:t xml:space="preserve">арактер этой </w:t>
      </w:r>
      <w:r w:rsidR="002B2019" w:rsidRPr="001E40AA">
        <w:rPr>
          <w:rFonts w:asciiTheme="majorBidi" w:hAnsiTheme="majorBidi" w:cstheme="majorBidi"/>
        </w:rPr>
        <w:t xml:space="preserve">связи </w:t>
      </w:r>
      <w:r w:rsidR="00740FCE" w:rsidRPr="001E40AA">
        <w:rPr>
          <w:rFonts w:asciiTheme="majorBidi" w:hAnsiTheme="majorBidi" w:cstheme="majorBidi"/>
        </w:rPr>
        <w:t>является предметом</w:t>
      </w:r>
      <w:r w:rsidR="00811506">
        <w:rPr>
          <w:rFonts w:asciiTheme="majorBidi" w:hAnsiTheme="majorBidi" w:cstheme="majorBidi"/>
        </w:rPr>
        <w:t xml:space="preserve"> </w:t>
      </w:r>
      <w:r w:rsidR="002B2019" w:rsidRPr="001E40AA">
        <w:rPr>
          <w:rFonts w:asciiTheme="majorBidi" w:hAnsiTheme="majorBidi" w:cstheme="majorBidi"/>
        </w:rPr>
        <w:t>обсуждения</w:t>
      </w:r>
      <w:r w:rsidRPr="001E40AA">
        <w:rPr>
          <w:rFonts w:asciiTheme="majorBidi" w:hAnsiTheme="majorBidi" w:cstheme="majorBidi"/>
        </w:rPr>
        <w:t>.</w:t>
      </w:r>
      <w:r w:rsidR="00417022">
        <w:rPr>
          <w:rFonts w:asciiTheme="majorBidi" w:hAnsiTheme="majorBidi" w:cstheme="majorBidi"/>
        </w:rPr>
        <w:t xml:space="preserve"> </w:t>
      </w:r>
      <w:r w:rsidR="005C3BEB" w:rsidRPr="005C3BEB">
        <w:rPr>
          <w:rFonts w:asciiTheme="majorBidi" w:hAnsiTheme="majorBidi" w:cstheme="majorBidi"/>
        </w:rPr>
        <w:t>И</w:t>
      </w:r>
      <w:r w:rsidR="00462332" w:rsidRPr="005C3BEB">
        <w:rPr>
          <w:rFonts w:asciiTheme="majorBidi" w:hAnsiTheme="majorBidi" w:cstheme="majorBidi"/>
        </w:rPr>
        <w:t>звестно</w:t>
      </w:r>
      <w:r w:rsidRPr="005C3BEB">
        <w:rPr>
          <w:rFonts w:asciiTheme="majorBidi" w:hAnsiTheme="majorBidi" w:cstheme="majorBidi"/>
        </w:rPr>
        <w:t>,</w:t>
      </w:r>
      <w:r w:rsidRPr="00B53981">
        <w:rPr>
          <w:rFonts w:asciiTheme="majorBidi" w:hAnsiTheme="majorBidi" w:cstheme="majorBidi"/>
        </w:rPr>
        <w:t xml:space="preserve"> что </w:t>
      </w:r>
      <w:r w:rsidR="00417022">
        <w:rPr>
          <w:rFonts w:asciiTheme="majorBidi" w:hAnsiTheme="majorBidi" w:cstheme="majorBidi"/>
        </w:rPr>
        <w:t xml:space="preserve">обоим </w:t>
      </w:r>
      <w:r w:rsidRPr="00B53981">
        <w:rPr>
          <w:rFonts w:asciiTheme="majorBidi" w:hAnsiTheme="majorBidi" w:cstheme="majorBidi"/>
        </w:rPr>
        <w:t>заболеваниям сп</w:t>
      </w:r>
      <w:r w:rsidR="008C5585">
        <w:rPr>
          <w:rFonts w:asciiTheme="majorBidi" w:hAnsiTheme="majorBidi" w:cstheme="majorBidi"/>
        </w:rPr>
        <w:t>особствуют общие факторы риска. Т</w:t>
      </w:r>
      <w:r w:rsidRPr="00B53981">
        <w:rPr>
          <w:rFonts w:asciiTheme="majorBidi" w:hAnsiTheme="majorBidi" w:cstheme="majorBidi"/>
        </w:rPr>
        <w:t xml:space="preserve">акже </w:t>
      </w:r>
      <w:r w:rsidR="008C5585">
        <w:rPr>
          <w:rFonts w:asciiTheme="majorBidi" w:hAnsiTheme="majorBidi" w:cstheme="majorBidi"/>
        </w:rPr>
        <w:t xml:space="preserve">еще не </w:t>
      </w:r>
      <w:r w:rsidR="008C5585" w:rsidRPr="00B53981">
        <w:rPr>
          <w:rFonts w:asciiTheme="majorBidi" w:hAnsiTheme="majorBidi" w:cstheme="majorBidi"/>
        </w:rPr>
        <w:t>подтверждено</w:t>
      </w:r>
      <w:r w:rsidR="008C5585">
        <w:rPr>
          <w:rFonts w:asciiTheme="majorBidi" w:hAnsiTheme="majorBidi" w:cstheme="majorBidi"/>
        </w:rPr>
        <w:t>, но предполагается</w:t>
      </w:r>
      <w:r w:rsidRPr="00B53981">
        <w:rPr>
          <w:rFonts w:asciiTheme="majorBidi" w:hAnsiTheme="majorBidi" w:cstheme="majorBidi"/>
        </w:rPr>
        <w:t>, что пародонтит сам</w:t>
      </w:r>
      <w:r w:rsidR="008C5585">
        <w:rPr>
          <w:rFonts w:asciiTheme="majorBidi" w:hAnsiTheme="majorBidi" w:cstheme="majorBidi"/>
        </w:rPr>
        <w:t>остоятельно</w:t>
      </w:r>
      <w:r w:rsidRPr="00B53981">
        <w:rPr>
          <w:rFonts w:asciiTheme="majorBidi" w:hAnsiTheme="majorBidi" w:cstheme="majorBidi"/>
        </w:rPr>
        <w:t xml:space="preserve"> может вызывать сердечно-сосудистые заболевания. </w:t>
      </w:r>
      <w:r w:rsidR="00934DEC">
        <w:rPr>
          <w:rFonts w:asciiTheme="majorBidi" w:hAnsiTheme="majorBidi" w:cstheme="majorBidi"/>
        </w:rPr>
        <w:t>По данным исследований</w:t>
      </w:r>
      <w:r w:rsidR="00934DEC" w:rsidRPr="00B53981">
        <w:rPr>
          <w:rFonts w:asciiTheme="majorBidi" w:hAnsiTheme="majorBidi" w:cstheme="majorBidi"/>
        </w:rPr>
        <w:t xml:space="preserve"> </w:t>
      </w:r>
      <w:r w:rsidR="00934DEC">
        <w:rPr>
          <w:rFonts w:asciiTheme="majorBidi" w:hAnsiTheme="majorBidi" w:cstheme="majorBidi"/>
        </w:rPr>
        <w:t>п</w:t>
      </w:r>
      <w:r w:rsidR="000B0315" w:rsidRPr="00B53981">
        <w:rPr>
          <w:rFonts w:asciiTheme="majorBidi" w:hAnsiTheme="majorBidi" w:cstheme="majorBidi"/>
        </w:rPr>
        <w:t>одтверждение</w:t>
      </w:r>
      <w:r w:rsidR="000B0315">
        <w:rPr>
          <w:rFonts w:asciiTheme="majorBidi" w:hAnsiTheme="majorBidi" w:cstheme="majorBidi"/>
        </w:rPr>
        <w:t>м</w:t>
      </w:r>
      <w:r w:rsidR="000B0315" w:rsidRPr="00B53981">
        <w:rPr>
          <w:rFonts w:asciiTheme="majorBidi" w:hAnsiTheme="majorBidi" w:cstheme="majorBidi"/>
        </w:rPr>
        <w:t xml:space="preserve"> причинно-следственной связи</w:t>
      </w:r>
      <w:r w:rsidR="00934DEC">
        <w:rPr>
          <w:rFonts w:asciiTheme="majorBidi" w:hAnsiTheme="majorBidi" w:cstheme="majorBidi"/>
        </w:rPr>
        <w:t xml:space="preserve"> являлось</w:t>
      </w:r>
      <w:r w:rsidR="000B0315">
        <w:rPr>
          <w:rFonts w:asciiTheme="majorBidi" w:hAnsiTheme="majorBidi" w:cstheme="majorBidi"/>
        </w:rPr>
        <w:t xml:space="preserve"> снижение уровня</w:t>
      </w:r>
      <w:r w:rsidR="000B0315" w:rsidRPr="00B53981">
        <w:rPr>
          <w:rFonts w:asciiTheme="majorBidi" w:hAnsiTheme="majorBidi" w:cstheme="majorBidi"/>
        </w:rPr>
        <w:t xml:space="preserve"> С-реактивного белка и л</w:t>
      </w:r>
      <w:r w:rsidR="000B0315">
        <w:rPr>
          <w:rFonts w:asciiTheme="majorBidi" w:hAnsiTheme="majorBidi" w:cstheme="majorBidi"/>
        </w:rPr>
        <w:t>ипопротеинов низкой плотности, улучшение функции</w:t>
      </w:r>
      <w:r w:rsidR="000B0315" w:rsidRPr="00B53981">
        <w:rPr>
          <w:rFonts w:asciiTheme="majorBidi" w:hAnsiTheme="majorBidi" w:cstheme="majorBidi"/>
        </w:rPr>
        <w:t xml:space="preserve"> эндотелия</w:t>
      </w:r>
      <w:r w:rsidR="000B0315">
        <w:rPr>
          <w:rFonts w:asciiTheme="majorBidi" w:hAnsiTheme="majorBidi" w:cstheme="majorBidi"/>
        </w:rPr>
        <w:t xml:space="preserve">, наблюдаемые при лечении </w:t>
      </w:r>
      <w:r w:rsidR="00934DEC">
        <w:rPr>
          <w:rFonts w:asciiTheme="majorBidi" w:hAnsiTheme="majorBidi" w:cstheme="majorBidi"/>
        </w:rPr>
        <w:t>заболеваний пародонт</w:t>
      </w:r>
      <w:r w:rsidR="000B0315">
        <w:rPr>
          <w:rFonts w:asciiTheme="majorBidi" w:hAnsiTheme="majorBidi" w:cstheme="majorBidi"/>
        </w:rPr>
        <w:t>а</w:t>
      </w:r>
      <w:r w:rsidR="00D607F2">
        <w:rPr>
          <w:rFonts w:asciiTheme="majorBidi" w:hAnsiTheme="majorBidi" w:cstheme="majorBidi"/>
        </w:rPr>
        <w:t xml:space="preserve"> </w:t>
      </w:r>
      <w:r w:rsidR="000B0315" w:rsidRPr="00B53981">
        <w:rPr>
          <w:rFonts w:asciiTheme="majorBidi" w:hAnsiTheme="majorBidi" w:cstheme="majorBidi"/>
        </w:rPr>
        <w:t>[12–15</w:t>
      </w:r>
      <w:r w:rsidR="00D607F2">
        <w:rPr>
          <w:rFonts w:asciiTheme="majorBidi" w:hAnsiTheme="majorBidi" w:cstheme="majorBidi"/>
        </w:rPr>
        <w:t>*</w:t>
      </w:r>
      <w:r w:rsidR="000B0315" w:rsidRPr="00B53981">
        <w:rPr>
          <w:rFonts w:asciiTheme="majorBidi" w:hAnsiTheme="majorBidi" w:cstheme="majorBidi"/>
        </w:rPr>
        <w:t>]</w:t>
      </w:r>
      <w:r w:rsidR="00934DEC">
        <w:rPr>
          <w:rFonts w:asciiTheme="majorBidi" w:hAnsiTheme="majorBidi" w:cstheme="majorBidi"/>
        </w:rPr>
        <w:t>. Однако подобные</w:t>
      </w:r>
      <w:r w:rsidR="00934DEC" w:rsidRPr="00B53981">
        <w:rPr>
          <w:rFonts w:asciiTheme="majorBidi" w:hAnsiTheme="majorBidi" w:cstheme="majorBidi"/>
        </w:rPr>
        <w:t xml:space="preserve"> результаты, относящиеся к суррогатным конечным точкам</w:t>
      </w:r>
      <w:r w:rsidR="00934DEC">
        <w:rPr>
          <w:rFonts w:asciiTheme="majorBidi" w:hAnsiTheme="majorBidi" w:cstheme="majorBidi"/>
        </w:rPr>
        <w:t xml:space="preserve"> исследования, не доказывают истинный характер</w:t>
      </w:r>
      <w:r w:rsidR="00934DEC" w:rsidRPr="00B53981">
        <w:rPr>
          <w:rFonts w:asciiTheme="majorBidi" w:hAnsiTheme="majorBidi" w:cstheme="majorBidi"/>
        </w:rPr>
        <w:t xml:space="preserve"> связи между </w:t>
      </w:r>
      <w:r w:rsidR="00934DEC">
        <w:rPr>
          <w:rFonts w:asciiTheme="majorBidi" w:hAnsiTheme="majorBidi" w:cstheme="majorBidi"/>
        </w:rPr>
        <w:t>заболеваниями пародонта</w:t>
      </w:r>
      <w:r w:rsidR="00934DEC" w:rsidRPr="00B53981">
        <w:rPr>
          <w:rFonts w:asciiTheme="majorBidi" w:hAnsiTheme="majorBidi" w:cstheme="majorBidi"/>
        </w:rPr>
        <w:t xml:space="preserve"> и сер</w:t>
      </w:r>
      <w:r w:rsidR="00934DEC">
        <w:rPr>
          <w:rFonts w:asciiTheme="majorBidi" w:hAnsiTheme="majorBidi" w:cstheme="majorBidi"/>
        </w:rPr>
        <w:t xml:space="preserve">дечно-сосудистыми заболеваниями, что отражено в заявлении </w:t>
      </w:r>
      <w:r w:rsidRPr="00B53981">
        <w:rPr>
          <w:rFonts w:asciiTheme="majorBidi" w:hAnsiTheme="majorBidi" w:cstheme="majorBidi"/>
        </w:rPr>
        <w:t>Американс</w:t>
      </w:r>
      <w:r w:rsidR="00934DEC">
        <w:rPr>
          <w:rFonts w:asciiTheme="majorBidi" w:hAnsiTheme="majorBidi" w:cstheme="majorBidi"/>
        </w:rPr>
        <w:t>кой кардиологической ассоциации</w:t>
      </w:r>
      <w:r w:rsidRPr="00B53981">
        <w:rPr>
          <w:rFonts w:asciiTheme="majorBidi" w:hAnsiTheme="majorBidi" w:cstheme="majorBidi"/>
        </w:rPr>
        <w:t>: «утверждения, которые подразумевают причинную связь между пародонтитом и конкретными атеросклеро</w:t>
      </w:r>
      <w:r w:rsidR="00180ED7">
        <w:rPr>
          <w:rFonts w:asciiTheme="majorBidi" w:hAnsiTheme="majorBidi" w:cstheme="majorBidi"/>
        </w:rPr>
        <w:t xml:space="preserve">тическими заболеваниями </w:t>
      </w:r>
      <w:r w:rsidR="00180ED7">
        <w:rPr>
          <w:rFonts w:asciiTheme="majorBidi" w:hAnsiTheme="majorBidi" w:cstheme="majorBidi"/>
        </w:rPr>
        <w:lastRenderedPageBreak/>
        <w:t>сосудов</w:t>
      </w:r>
      <w:r w:rsidRPr="00B53981">
        <w:rPr>
          <w:rFonts w:asciiTheme="majorBidi" w:hAnsiTheme="majorBidi" w:cstheme="majorBidi"/>
        </w:rPr>
        <w:t xml:space="preserve"> или утверждают, что терапевтические вмешательства могут быть полезны на основе этого предположения, являются необоснованными»</w:t>
      </w:r>
      <w:r w:rsidR="00F028C6">
        <w:rPr>
          <w:rFonts w:asciiTheme="majorBidi" w:hAnsiTheme="majorBidi" w:cstheme="majorBidi"/>
        </w:rPr>
        <w:t xml:space="preserve"> </w:t>
      </w:r>
      <w:r w:rsidRPr="00B53981">
        <w:rPr>
          <w:rFonts w:asciiTheme="majorBidi" w:hAnsiTheme="majorBidi" w:cstheme="majorBidi"/>
        </w:rPr>
        <w:t>[16</w:t>
      </w:r>
      <w:r w:rsidR="00F028C6">
        <w:rPr>
          <w:rFonts w:asciiTheme="majorBidi" w:hAnsiTheme="majorBidi" w:cstheme="majorBidi"/>
        </w:rPr>
        <w:t>*</w:t>
      </w:r>
      <w:r w:rsidRPr="00B53981">
        <w:rPr>
          <w:rFonts w:asciiTheme="majorBidi" w:hAnsiTheme="majorBidi" w:cstheme="majorBidi"/>
        </w:rPr>
        <w:t>]</w:t>
      </w:r>
      <w:r w:rsidR="00F028C6">
        <w:rPr>
          <w:rFonts w:asciiTheme="majorBidi" w:hAnsiTheme="majorBidi" w:cstheme="majorBidi"/>
        </w:rPr>
        <w:t>.</w:t>
      </w:r>
    </w:p>
    <w:p w14:paraId="75555652" w14:textId="48F58525" w:rsidR="00F028C6" w:rsidRDefault="00F028C6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7C472928" w14:textId="4376D356" w:rsidR="00F028C6" w:rsidRDefault="00F028C6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  <w:r w:rsidRPr="00F028C6">
        <w:rPr>
          <w:rFonts w:asciiTheme="majorBidi" w:hAnsiTheme="majorBidi" w:cstheme="majorBidi"/>
          <w:b/>
          <w:bCs/>
        </w:rPr>
        <w:t>Цель</w:t>
      </w:r>
    </w:p>
    <w:p w14:paraId="40967324" w14:textId="77777777" w:rsidR="00143436" w:rsidRPr="00F028C6" w:rsidRDefault="00143436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</w:p>
    <w:p w14:paraId="27AC0B63" w14:textId="59E88655" w:rsidR="007E12FF" w:rsidRDefault="00417327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E70AC1">
        <w:rPr>
          <w:rFonts w:asciiTheme="majorBidi" w:hAnsiTheme="majorBidi" w:cstheme="majorBidi"/>
        </w:rPr>
        <w:t>Целью настоящего исследования было</w:t>
      </w:r>
      <w:r w:rsidR="00C94DA5" w:rsidRPr="00E70AC1">
        <w:rPr>
          <w:rFonts w:asciiTheme="majorBidi" w:hAnsiTheme="majorBidi" w:cstheme="majorBidi"/>
        </w:rPr>
        <w:t xml:space="preserve"> </w:t>
      </w:r>
      <w:r w:rsidRPr="00E70AC1">
        <w:rPr>
          <w:rFonts w:asciiTheme="majorBidi" w:hAnsiTheme="majorBidi" w:cstheme="majorBidi"/>
        </w:rPr>
        <w:t>определение</w:t>
      </w:r>
      <w:r w:rsidR="00E70AC1">
        <w:rPr>
          <w:rFonts w:asciiTheme="majorBidi" w:hAnsiTheme="majorBidi" w:cstheme="majorBidi"/>
        </w:rPr>
        <w:t xml:space="preserve"> </w:t>
      </w:r>
      <w:r w:rsidRPr="00E70AC1">
        <w:rPr>
          <w:rFonts w:asciiTheme="majorBidi" w:hAnsiTheme="majorBidi" w:cstheme="majorBidi"/>
        </w:rPr>
        <w:t>наличия независимой связи между пародонтитом и впервые развившимся инфарктом миокарда.</w:t>
      </w:r>
    </w:p>
    <w:p w14:paraId="7F78B62A" w14:textId="54F15681" w:rsidR="007E12FF" w:rsidRDefault="007E12FF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5B20E57B" w14:textId="39A14148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  <w:r w:rsidRPr="00B53981">
        <w:rPr>
          <w:rFonts w:asciiTheme="majorBidi" w:hAnsiTheme="majorBidi" w:cstheme="majorBidi"/>
          <w:b/>
          <w:bCs/>
        </w:rPr>
        <w:t>Материалы и методы</w:t>
      </w:r>
    </w:p>
    <w:p w14:paraId="7A523A40" w14:textId="77777777" w:rsidR="00E70AC1" w:rsidRPr="00B53981" w:rsidRDefault="00E70AC1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</w:p>
    <w:p w14:paraId="6D758DC0" w14:textId="291512DC" w:rsidR="00890AAB" w:rsidRDefault="00890AA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исследовании принимали участие 805 пациентов </w:t>
      </w:r>
      <w:r w:rsidR="00205E64">
        <w:rPr>
          <w:rFonts w:asciiTheme="majorBidi" w:hAnsiTheme="majorBidi" w:cstheme="majorBidi"/>
        </w:rPr>
        <w:t xml:space="preserve">младше 75 лет </w:t>
      </w:r>
      <w:r w:rsidRPr="00BA27BD">
        <w:rPr>
          <w:rFonts w:asciiTheme="majorBidi" w:hAnsiTheme="majorBidi" w:cstheme="majorBidi"/>
        </w:rPr>
        <w:t xml:space="preserve">с </w:t>
      </w:r>
      <w:r w:rsidR="00471539" w:rsidRPr="002D051E">
        <w:rPr>
          <w:rFonts w:asciiTheme="majorBidi" w:hAnsiTheme="majorBidi" w:cstheme="majorBidi"/>
        </w:rPr>
        <w:t xml:space="preserve">впервые </w:t>
      </w:r>
      <w:r w:rsidR="00B15610" w:rsidRPr="002D051E">
        <w:rPr>
          <w:rFonts w:asciiTheme="majorBidi" w:hAnsiTheme="majorBidi" w:cstheme="majorBidi"/>
        </w:rPr>
        <w:t xml:space="preserve">развившимся </w:t>
      </w:r>
      <w:r w:rsidRPr="002D051E">
        <w:rPr>
          <w:rFonts w:asciiTheme="majorBidi" w:hAnsiTheme="majorBidi" w:cstheme="majorBidi"/>
        </w:rPr>
        <w:t xml:space="preserve">инфарктом миокарда (ИМ) и 805 пациентов контрольной группы без ИМ </w:t>
      </w:r>
      <w:r w:rsidR="00AE39F4" w:rsidRPr="002D051E">
        <w:rPr>
          <w:rFonts w:asciiTheme="majorBidi" w:hAnsiTheme="majorBidi" w:cstheme="majorBidi"/>
        </w:rPr>
        <w:t>того</w:t>
      </w:r>
      <w:r w:rsidR="00AE39F4">
        <w:rPr>
          <w:rFonts w:asciiTheme="majorBidi" w:hAnsiTheme="majorBidi" w:cstheme="majorBidi"/>
        </w:rPr>
        <w:t xml:space="preserve"> же возраста, пола и </w:t>
      </w:r>
      <w:r w:rsidR="00205E64">
        <w:rPr>
          <w:rFonts w:asciiTheme="majorBidi" w:hAnsiTheme="majorBidi" w:cstheme="majorBidi"/>
        </w:rPr>
        <w:t>региона проживания</w:t>
      </w:r>
      <w:r w:rsidR="00AE39F4">
        <w:rPr>
          <w:rFonts w:asciiTheme="majorBidi" w:hAnsiTheme="majorBidi" w:cstheme="majorBidi"/>
        </w:rPr>
        <w:t xml:space="preserve">. </w:t>
      </w:r>
      <w:r w:rsidR="00C07B17">
        <w:rPr>
          <w:rFonts w:asciiTheme="majorBidi" w:hAnsiTheme="majorBidi" w:cstheme="majorBidi"/>
        </w:rPr>
        <w:t xml:space="preserve">Все пациенты </w:t>
      </w:r>
      <w:r w:rsidR="00C07B17" w:rsidRPr="00BA27BD">
        <w:rPr>
          <w:rFonts w:asciiTheme="majorBidi" w:hAnsiTheme="majorBidi" w:cstheme="majorBidi"/>
        </w:rPr>
        <w:t>прошли стандартизированное стомато</w:t>
      </w:r>
      <w:r w:rsidR="00B15610">
        <w:rPr>
          <w:rFonts w:asciiTheme="majorBidi" w:hAnsiTheme="majorBidi" w:cstheme="majorBidi"/>
        </w:rPr>
        <w:t>логическое обследование, включающее</w:t>
      </w:r>
      <w:r w:rsidR="00C07B17" w:rsidRPr="00BA27BD">
        <w:rPr>
          <w:rFonts w:asciiTheme="majorBidi" w:hAnsiTheme="majorBidi" w:cstheme="majorBidi"/>
        </w:rPr>
        <w:t xml:space="preserve"> </w:t>
      </w:r>
      <w:proofErr w:type="spellStart"/>
      <w:r w:rsidR="00C07B17">
        <w:rPr>
          <w:rFonts w:asciiTheme="majorBidi" w:hAnsiTheme="majorBidi" w:cstheme="majorBidi"/>
        </w:rPr>
        <w:t>ортопанто</w:t>
      </w:r>
      <w:r w:rsidR="00205E64">
        <w:rPr>
          <w:rFonts w:asciiTheme="majorBidi" w:hAnsiTheme="majorBidi" w:cstheme="majorBidi"/>
        </w:rPr>
        <w:t>м</w:t>
      </w:r>
      <w:r w:rsidR="001A7537">
        <w:rPr>
          <w:rFonts w:asciiTheme="majorBidi" w:hAnsiTheme="majorBidi" w:cstheme="majorBidi"/>
        </w:rPr>
        <w:t>о</w:t>
      </w:r>
      <w:r w:rsidR="00205E64">
        <w:rPr>
          <w:rFonts w:asciiTheme="majorBidi" w:hAnsiTheme="majorBidi" w:cstheme="majorBidi"/>
        </w:rPr>
        <w:t>грамму</w:t>
      </w:r>
      <w:proofErr w:type="spellEnd"/>
      <w:r w:rsidR="00205E64">
        <w:rPr>
          <w:rFonts w:asciiTheme="majorBidi" w:hAnsiTheme="majorBidi" w:cstheme="majorBidi"/>
        </w:rPr>
        <w:t xml:space="preserve">. </w:t>
      </w:r>
      <w:r w:rsidR="007F2DF0">
        <w:rPr>
          <w:rFonts w:asciiTheme="majorBidi" w:hAnsiTheme="majorBidi" w:cstheme="majorBidi"/>
        </w:rPr>
        <w:t>На основании данных рентгенологическо</w:t>
      </w:r>
      <w:r w:rsidR="00B15610">
        <w:rPr>
          <w:rFonts w:asciiTheme="majorBidi" w:hAnsiTheme="majorBidi" w:cstheme="majorBidi"/>
        </w:rPr>
        <w:t xml:space="preserve">го обследования сохранение костной ткани </w:t>
      </w:r>
      <w:r w:rsidR="007F2DF0">
        <w:rPr>
          <w:rFonts w:asciiTheme="majorBidi" w:hAnsiTheme="majorBidi" w:cstheme="majorBidi"/>
        </w:rPr>
        <w:t xml:space="preserve">≥80%   определялось </w:t>
      </w:r>
      <w:r w:rsidR="00B15610">
        <w:rPr>
          <w:rFonts w:asciiTheme="majorBidi" w:hAnsiTheme="majorBidi" w:cstheme="majorBidi"/>
        </w:rPr>
        <w:t xml:space="preserve">как </w:t>
      </w:r>
      <w:r w:rsidR="007F2DF0">
        <w:rPr>
          <w:rFonts w:asciiTheme="majorBidi" w:hAnsiTheme="majorBidi" w:cstheme="majorBidi"/>
        </w:rPr>
        <w:t xml:space="preserve">здоровый пародонт, </w:t>
      </w:r>
      <w:r w:rsidR="007F2DF0" w:rsidRPr="00BA27BD">
        <w:rPr>
          <w:rFonts w:asciiTheme="majorBidi" w:hAnsiTheme="majorBidi" w:cstheme="majorBidi"/>
        </w:rPr>
        <w:t>от 79% до 66%</w:t>
      </w:r>
      <w:r w:rsidR="007F2DF0">
        <w:rPr>
          <w:rFonts w:asciiTheme="majorBidi" w:hAnsiTheme="majorBidi" w:cstheme="majorBidi"/>
        </w:rPr>
        <w:t xml:space="preserve"> </w:t>
      </w:r>
      <w:r w:rsidR="00B15610">
        <w:rPr>
          <w:rFonts w:asciiTheme="majorBidi" w:hAnsiTheme="majorBidi" w:cstheme="majorBidi"/>
        </w:rPr>
        <w:t xml:space="preserve">- </w:t>
      </w:r>
      <w:r w:rsidR="007F2DF0">
        <w:rPr>
          <w:rFonts w:asciiTheme="majorBidi" w:hAnsiTheme="majorBidi" w:cstheme="majorBidi"/>
        </w:rPr>
        <w:t>парод</w:t>
      </w:r>
      <w:r w:rsidR="0049385E">
        <w:rPr>
          <w:rFonts w:asciiTheme="majorBidi" w:hAnsiTheme="majorBidi" w:cstheme="majorBidi"/>
        </w:rPr>
        <w:t xml:space="preserve">онтит легкой и </w:t>
      </w:r>
      <w:r w:rsidR="007F2DF0">
        <w:rPr>
          <w:rFonts w:asciiTheme="majorBidi" w:hAnsiTheme="majorBidi" w:cstheme="majorBidi"/>
        </w:rPr>
        <w:t xml:space="preserve">средней степени тяжести, </w:t>
      </w:r>
      <w:r w:rsidR="007F2DF0" w:rsidRPr="00BA27BD">
        <w:rPr>
          <w:rFonts w:asciiTheme="majorBidi" w:hAnsiTheme="majorBidi" w:cstheme="majorBidi"/>
        </w:rPr>
        <w:t>&lt;66%</w:t>
      </w:r>
      <w:r w:rsidR="007F2DF0">
        <w:rPr>
          <w:rFonts w:asciiTheme="majorBidi" w:hAnsiTheme="majorBidi" w:cstheme="majorBidi"/>
        </w:rPr>
        <w:t xml:space="preserve"> </w:t>
      </w:r>
      <w:r w:rsidR="00B15610">
        <w:rPr>
          <w:rFonts w:asciiTheme="majorBidi" w:hAnsiTheme="majorBidi" w:cstheme="majorBidi"/>
        </w:rPr>
        <w:t>-</w:t>
      </w:r>
      <w:r w:rsidR="00D937BA">
        <w:rPr>
          <w:rFonts w:asciiTheme="majorBidi" w:hAnsiTheme="majorBidi" w:cstheme="majorBidi"/>
        </w:rPr>
        <w:t xml:space="preserve"> </w:t>
      </w:r>
      <w:r w:rsidR="007F2DF0">
        <w:rPr>
          <w:rFonts w:asciiTheme="majorBidi" w:hAnsiTheme="majorBidi" w:cstheme="majorBidi"/>
        </w:rPr>
        <w:t>пародонтит тяжелой степени тяжести.</w:t>
      </w:r>
      <w:r w:rsidR="007161A4">
        <w:rPr>
          <w:rFonts w:asciiTheme="majorBidi" w:hAnsiTheme="majorBidi" w:cstheme="majorBidi"/>
        </w:rPr>
        <w:t xml:space="preserve"> </w:t>
      </w:r>
      <w:r w:rsidR="004F3726">
        <w:rPr>
          <w:rFonts w:asciiTheme="majorBidi" w:hAnsiTheme="majorBidi" w:cstheme="majorBidi"/>
        </w:rPr>
        <w:t xml:space="preserve">Особое внимание уделялось сбору данных о </w:t>
      </w:r>
      <w:r w:rsidR="004F3726" w:rsidRPr="00F062AF">
        <w:rPr>
          <w:rFonts w:asciiTheme="majorBidi" w:hAnsiTheme="majorBidi" w:cstheme="majorBidi"/>
        </w:rPr>
        <w:t xml:space="preserve">возможных </w:t>
      </w:r>
      <w:r w:rsidR="007161A4" w:rsidRPr="00F062AF">
        <w:rPr>
          <w:rFonts w:asciiTheme="majorBidi" w:hAnsiTheme="majorBidi" w:cstheme="majorBidi"/>
        </w:rPr>
        <w:t>искажающих</w:t>
      </w:r>
      <w:r w:rsidR="002D051E" w:rsidRPr="00F062AF">
        <w:rPr>
          <w:rFonts w:asciiTheme="majorBidi" w:hAnsiTheme="majorBidi" w:cstheme="majorBidi"/>
        </w:rPr>
        <w:t xml:space="preserve"> </w:t>
      </w:r>
      <w:r w:rsidR="007161A4" w:rsidRPr="00F062AF">
        <w:rPr>
          <w:rFonts w:asciiTheme="majorBidi" w:hAnsiTheme="majorBidi" w:cstheme="majorBidi"/>
        </w:rPr>
        <w:t>факторах</w:t>
      </w:r>
      <w:r w:rsidR="004F3726" w:rsidRPr="00F062AF">
        <w:rPr>
          <w:rFonts w:asciiTheme="majorBidi" w:hAnsiTheme="majorBidi" w:cstheme="majorBidi"/>
        </w:rPr>
        <w:t>, способных</w:t>
      </w:r>
      <w:r w:rsidR="004F3726">
        <w:rPr>
          <w:rFonts w:asciiTheme="majorBidi" w:hAnsiTheme="majorBidi" w:cstheme="majorBidi"/>
        </w:rPr>
        <w:t xml:space="preserve"> повлиять на </w:t>
      </w:r>
      <w:r w:rsidR="007161A4">
        <w:rPr>
          <w:rFonts w:asciiTheme="majorBidi" w:hAnsiTheme="majorBidi" w:cstheme="majorBidi"/>
        </w:rPr>
        <w:t>исход</w:t>
      </w:r>
      <w:r w:rsidR="002D051E">
        <w:rPr>
          <w:rFonts w:asciiTheme="majorBidi" w:hAnsiTheme="majorBidi" w:cstheme="majorBidi"/>
        </w:rPr>
        <w:t xml:space="preserve"> исследования. </w:t>
      </w:r>
      <w:r w:rsidR="00A97DF9">
        <w:rPr>
          <w:rFonts w:asciiTheme="majorBidi" w:hAnsiTheme="majorBidi" w:cstheme="majorBidi"/>
        </w:rPr>
        <w:t xml:space="preserve">Анализ </w:t>
      </w:r>
      <w:r w:rsidR="002D051E" w:rsidRPr="002D051E">
        <w:rPr>
          <w:rFonts w:asciiTheme="majorBidi" w:hAnsiTheme="majorBidi" w:cstheme="majorBidi"/>
        </w:rPr>
        <w:t>про</w:t>
      </w:r>
      <w:r w:rsidR="00A97DF9" w:rsidRPr="002D051E">
        <w:rPr>
          <w:rFonts w:asciiTheme="majorBidi" w:hAnsiTheme="majorBidi" w:cstheme="majorBidi"/>
        </w:rPr>
        <w:t>веден при помощи</w:t>
      </w:r>
      <w:r w:rsidR="00A97DF9">
        <w:rPr>
          <w:rFonts w:asciiTheme="majorBidi" w:hAnsiTheme="majorBidi" w:cstheme="majorBidi"/>
        </w:rPr>
        <w:t xml:space="preserve"> </w:t>
      </w:r>
      <w:r w:rsidR="00A97DF9" w:rsidRPr="00BA27BD">
        <w:rPr>
          <w:rFonts w:asciiTheme="majorBidi" w:hAnsiTheme="majorBidi" w:cstheme="majorBidi"/>
        </w:rPr>
        <w:t>условной логистической регрессии</w:t>
      </w:r>
      <w:r w:rsidR="00A97DF9">
        <w:rPr>
          <w:rFonts w:asciiTheme="majorBidi" w:hAnsiTheme="majorBidi" w:cstheme="majorBidi"/>
        </w:rPr>
        <w:t xml:space="preserve"> с учетом </w:t>
      </w:r>
      <w:r w:rsidR="00A97DF9" w:rsidRPr="00BA27BD">
        <w:rPr>
          <w:rFonts w:asciiTheme="majorBidi" w:hAnsiTheme="majorBidi" w:cstheme="majorBidi"/>
        </w:rPr>
        <w:t>≈</w:t>
      </w:r>
      <w:r w:rsidR="00A97DF9">
        <w:rPr>
          <w:rFonts w:asciiTheme="majorBidi" w:hAnsiTheme="majorBidi" w:cstheme="majorBidi"/>
        </w:rPr>
        <w:t>1</w:t>
      </w:r>
      <w:r w:rsidR="00A97DF9" w:rsidRPr="00BA27BD">
        <w:rPr>
          <w:rFonts w:asciiTheme="majorBidi" w:hAnsiTheme="majorBidi" w:cstheme="majorBidi"/>
        </w:rPr>
        <w:t>00 переменных</w:t>
      </w:r>
      <w:r w:rsidR="002D051E">
        <w:rPr>
          <w:rFonts w:asciiTheme="majorBidi" w:hAnsiTheme="majorBidi" w:cstheme="majorBidi"/>
        </w:rPr>
        <w:t>.</w:t>
      </w:r>
    </w:p>
    <w:p w14:paraId="3740626E" w14:textId="77777777" w:rsidR="00F062AF" w:rsidRPr="005E17C0" w:rsidRDefault="00F062AF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4D436222" w14:textId="3C0CEE9A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  <w:r w:rsidRPr="005E17C0">
        <w:rPr>
          <w:rFonts w:asciiTheme="majorBidi" w:hAnsiTheme="majorBidi" w:cstheme="majorBidi"/>
          <w:b/>
          <w:bCs/>
        </w:rPr>
        <w:t>Результаты</w:t>
      </w:r>
    </w:p>
    <w:p w14:paraId="572A5F36" w14:textId="77777777" w:rsidR="00F062AF" w:rsidRPr="005E17C0" w:rsidRDefault="00F062AF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</w:p>
    <w:p w14:paraId="2D188DC4" w14:textId="203C72A3" w:rsidR="00BA5F19" w:rsidRPr="00BA27BD" w:rsidRDefault="001F6D8A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A27BD">
        <w:rPr>
          <w:rFonts w:asciiTheme="majorBidi" w:hAnsiTheme="majorBidi" w:cstheme="majorBidi"/>
        </w:rPr>
        <w:t>С</w:t>
      </w:r>
      <w:r w:rsidR="00BA5F19" w:rsidRPr="00BA27BD">
        <w:rPr>
          <w:rFonts w:asciiTheme="majorBidi" w:hAnsiTheme="majorBidi" w:cstheme="majorBidi"/>
        </w:rPr>
        <w:t>редний возраст</w:t>
      </w:r>
      <w:r>
        <w:rPr>
          <w:rFonts w:asciiTheme="majorBidi" w:hAnsiTheme="majorBidi" w:cstheme="majorBidi"/>
        </w:rPr>
        <w:t xml:space="preserve"> пациентов</w:t>
      </w:r>
      <w:r w:rsidR="00BA5F19" w:rsidRPr="00BA27BD">
        <w:rPr>
          <w:rFonts w:asciiTheme="majorBidi" w:hAnsiTheme="majorBidi" w:cstheme="majorBidi"/>
        </w:rPr>
        <w:t xml:space="preserve"> составлял 62±8 лет</w:t>
      </w:r>
      <w:r w:rsidR="00F062AF" w:rsidRPr="00F062AF">
        <w:rPr>
          <w:rFonts w:asciiTheme="majorBidi" w:hAnsiTheme="majorBidi" w:cstheme="majorBidi"/>
        </w:rPr>
        <w:t>.</w:t>
      </w:r>
      <w:r w:rsidR="00030B56">
        <w:rPr>
          <w:rFonts w:asciiTheme="majorBidi" w:hAnsiTheme="majorBidi" w:cstheme="majorBidi"/>
        </w:rPr>
        <w:t xml:space="preserve"> </w:t>
      </w:r>
      <w:r w:rsidR="00154693" w:rsidRPr="00F062AF">
        <w:rPr>
          <w:rFonts w:asciiTheme="majorBidi" w:hAnsiTheme="majorBidi" w:cstheme="majorBidi"/>
        </w:rPr>
        <w:t>М</w:t>
      </w:r>
      <w:r w:rsidR="00B15610" w:rsidRPr="00F062AF">
        <w:rPr>
          <w:rFonts w:asciiTheme="majorBidi" w:hAnsiTheme="majorBidi" w:cstheme="majorBidi"/>
        </w:rPr>
        <w:t>ужчины составляли 81% участников исследования.</w:t>
      </w:r>
    </w:p>
    <w:p w14:paraId="2CECF98B" w14:textId="3E26ADA7" w:rsidR="00E85B80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A27BD">
        <w:rPr>
          <w:rFonts w:asciiTheme="majorBidi" w:hAnsiTheme="majorBidi" w:cstheme="majorBidi"/>
        </w:rPr>
        <w:t xml:space="preserve">Клинические характеристики </w:t>
      </w:r>
      <w:r w:rsidR="00A23A82">
        <w:rPr>
          <w:rFonts w:asciiTheme="majorBidi" w:hAnsiTheme="majorBidi" w:cstheme="majorBidi"/>
        </w:rPr>
        <w:t xml:space="preserve">участников исследования </w:t>
      </w:r>
      <w:r w:rsidRPr="00BA27BD">
        <w:rPr>
          <w:rFonts w:asciiTheme="majorBidi" w:hAnsiTheme="majorBidi" w:cstheme="majorBidi"/>
        </w:rPr>
        <w:t xml:space="preserve">представлены в </w:t>
      </w:r>
      <w:r w:rsidR="00954BBF">
        <w:rPr>
          <w:rFonts w:asciiTheme="majorBidi" w:hAnsiTheme="majorBidi" w:cstheme="majorBidi"/>
        </w:rPr>
        <w:t>Т</w:t>
      </w:r>
      <w:r w:rsidRPr="00BA27BD">
        <w:rPr>
          <w:rFonts w:asciiTheme="majorBidi" w:hAnsiTheme="majorBidi" w:cstheme="majorBidi"/>
        </w:rPr>
        <w:t xml:space="preserve">аблице 1. </w:t>
      </w:r>
      <w:r w:rsidR="00E85B80">
        <w:rPr>
          <w:rFonts w:asciiTheme="majorBidi" w:hAnsiTheme="majorBidi" w:cstheme="majorBidi"/>
        </w:rPr>
        <w:t xml:space="preserve">В обеих группах исследования не было выявлено существенных различий в таких показателях, как </w:t>
      </w:r>
      <w:r w:rsidR="00E85B80" w:rsidRPr="00BA27BD">
        <w:rPr>
          <w:rFonts w:asciiTheme="majorBidi" w:hAnsiTheme="majorBidi" w:cstheme="majorBidi"/>
        </w:rPr>
        <w:t>наличие гипертонии, сахарного диабета, за</w:t>
      </w:r>
      <w:r w:rsidR="002D051E">
        <w:rPr>
          <w:rFonts w:asciiTheme="majorBidi" w:hAnsiTheme="majorBidi" w:cstheme="majorBidi"/>
        </w:rPr>
        <w:t>болевания почек и ревматических</w:t>
      </w:r>
      <w:r w:rsidR="00E85B80" w:rsidRPr="00BA27BD">
        <w:rPr>
          <w:rFonts w:asciiTheme="majorBidi" w:hAnsiTheme="majorBidi" w:cstheme="majorBidi"/>
        </w:rPr>
        <w:t xml:space="preserve"> заболевани</w:t>
      </w:r>
      <w:r w:rsidR="002D051E">
        <w:rPr>
          <w:rFonts w:asciiTheme="majorBidi" w:hAnsiTheme="majorBidi" w:cstheme="majorBidi"/>
        </w:rPr>
        <w:t>й</w:t>
      </w:r>
      <w:r w:rsidR="00E85B80" w:rsidRPr="00E85B80">
        <w:rPr>
          <w:rFonts w:asciiTheme="majorBidi" w:hAnsiTheme="majorBidi" w:cstheme="majorBidi"/>
        </w:rPr>
        <w:t xml:space="preserve"> </w:t>
      </w:r>
      <w:r w:rsidR="00E85B80" w:rsidRPr="00BA27BD">
        <w:rPr>
          <w:rFonts w:asciiTheme="majorBidi" w:hAnsiTheme="majorBidi" w:cstheme="majorBidi"/>
        </w:rPr>
        <w:t>в анамнезе</w:t>
      </w:r>
      <w:r w:rsidR="00E85B80">
        <w:rPr>
          <w:rFonts w:asciiTheme="majorBidi" w:hAnsiTheme="majorBidi" w:cstheme="majorBidi"/>
        </w:rPr>
        <w:t>.</w:t>
      </w:r>
    </w:p>
    <w:p w14:paraId="1B9B51AE" w14:textId="77777777" w:rsidR="004764F1" w:rsidRPr="004D548F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2E2C0329" w14:textId="5971D742" w:rsidR="00883744" w:rsidRDefault="00762076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 пациентов</w:t>
      </w:r>
      <w:r w:rsidR="00697C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с ИМ отягощенный семейный анамнез преждевременного развития сердечно-сосудистой </w:t>
      </w:r>
      <w:r w:rsidR="004F3726">
        <w:rPr>
          <w:rFonts w:asciiTheme="majorBidi" w:hAnsiTheme="majorBidi" w:cstheme="majorBidi"/>
        </w:rPr>
        <w:t>патологии встречался чаще,</w:t>
      </w:r>
      <w:r w:rsidRPr="00762076">
        <w:rPr>
          <w:rFonts w:asciiTheme="majorBidi" w:hAnsiTheme="majorBidi" w:cstheme="majorBidi"/>
        </w:rPr>
        <w:t xml:space="preserve"> чем у пациентов контрольной группы.</w:t>
      </w:r>
    </w:p>
    <w:p w14:paraId="11DA1290" w14:textId="6981FC55" w:rsidR="00644CE7" w:rsidRDefault="00A22CB8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</w:t>
      </w:r>
      <w:r w:rsidRPr="00BA27BD">
        <w:rPr>
          <w:rFonts w:asciiTheme="majorBidi" w:hAnsiTheme="majorBidi" w:cstheme="majorBidi"/>
        </w:rPr>
        <w:t>о сравнению с контрольной группой</w:t>
      </w:r>
      <w:r>
        <w:rPr>
          <w:rFonts w:asciiTheme="majorBidi" w:hAnsiTheme="majorBidi" w:cstheme="majorBidi"/>
        </w:rPr>
        <w:t xml:space="preserve"> при госпитализации </w:t>
      </w:r>
      <w:r w:rsidRPr="00762076">
        <w:rPr>
          <w:rFonts w:asciiTheme="majorBidi" w:hAnsiTheme="majorBidi" w:cstheme="majorBidi"/>
        </w:rPr>
        <w:t>чаще</w:t>
      </w:r>
      <w:r>
        <w:rPr>
          <w:rFonts w:asciiTheme="majorBidi" w:hAnsiTheme="majorBidi" w:cstheme="majorBidi"/>
        </w:rPr>
        <w:t xml:space="preserve"> встречались </w:t>
      </w:r>
      <w:r w:rsidR="00644CE7">
        <w:rPr>
          <w:rFonts w:asciiTheme="majorBidi" w:hAnsiTheme="majorBidi" w:cstheme="majorBidi"/>
        </w:rPr>
        <w:t>п</w:t>
      </w:r>
      <w:r>
        <w:rPr>
          <w:rFonts w:asciiTheme="majorBidi" w:hAnsiTheme="majorBidi" w:cstheme="majorBidi"/>
        </w:rPr>
        <w:t xml:space="preserve">ациенты, </w:t>
      </w:r>
      <w:r w:rsidR="00E85B80">
        <w:rPr>
          <w:rFonts w:asciiTheme="majorBidi" w:hAnsiTheme="majorBidi" w:cstheme="majorBidi"/>
        </w:rPr>
        <w:t>являющиеся курильщиками.</w:t>
      </w:r>
    </w:p>
    <w:p w14:paraId="50B189EF" w14:textId="32CD1B52" w:rsidR="00A274CD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A27BD">
        <w:rPr>
          <w:rFonts w:asciiTheme="majorBidi" w:hAnsiTheme="majorBidi" w:cstheme="majorBidi"/>
        </w:rPr>
        <w:t xml:space="preserve">Заболевания легких (хроническая обструктивная болезнь легких, эмфизема и астма) не </w:t>
      </w:r>
      <w:r w:rsidR="00097D4C">
        <w:rPr>
          <w:rFonts w:asciiTheme="majorBidi" w:hAnsiTheme="majorBidi" w:cstheme="majorBidi"/>
        </w:rPr>
        <w:t xml:space="preserve">имели </w:t>
      </w:r>
      <w:r w:rsidR="00097D4C" w:rsidRPr="00697C9D">
        <w:rPr>
          <w:rFonts w:asciiTheme="majorBidi" w:hAnsiTheme="majorBidi" w:cstheme="majorBidi"/>
        </w:rPr>
        <w:t>существенных различий</w:t>
      </w:r>
      <w:r w:rsidRPr="00697C9D">
        <w:rPr>
          <w:rFonts w:asciiTheme="majorBidi" w:hAnsiTheme="majorBidi" w:cstheme="majorBidi"/>
        </w:rPr>
        <w:t xml:space="preserve"> между группами. </w:t>
      </w:r>
      <w:r w:rsidR="00A274CD" w:rsidRPr="00697C9D">
        <w:rPr>
          <w:rFonts w:asciiTheme="majorBidi" w:hAnsiTheme="majorBidi" w:cstheme="majorBidi"/>
        </w:rPr>
        <w:t>Однако</w:t>
      </w:r>
      <w:r w:rsidR="00697C9D">
        <w:rPr>
          <w:rFonts w:asciiTheme="majorBidi" w:hAnsiTheme="majorBidi" w:cstheme="majorBidi"/>
        </w:rPr>
        <w:t xml:space="preserve"> </w:t>
      </w:r>
      <w:r w:rsidRPr="00697C9D">
        <w:rPr>
          <w:rFonts w:asciiTheme="majorBidi" w:hAnsiTheme="majorBidi" w:cstheme="majorBidi"/>
        </w:rPr>
        <w:t>хроническая обструктивная болезнь легких</w:t>
      </w:r>
      <w:r w:rsidR="00697C9D" w:rsidRPr="00697C9D">
        <w:rPr>
          <w:rFonts w:asciiTheme="majorBidi" w:hAnsiTheme="majorBidi" w:cstheme="majorBidi"/>
        </w:rPr>
        <w:t xml:space="preserve"> </w:t>
      </w:r>
      <w:r w:rsidR="006B141D" w:rsidRPr="00697C9D">
        <w:rPr>
          <w:rFonts w:asciiTheme="majorBidi" w:hAnsiTheme="majorBidi" w:cstheme="majorBidi"/>
        </w:rPr>
        <w:t>встречалась чаще у пациентов с ИМ, чем в контрольной группе.</w:t>
      </w:r>
    </w:p>
    <w:p w14:paraId="019DE838" w14:textId="77777777" w:rsidR="004764F1" w:rsidRDefault="004764F1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2A99AE49" w14:textId="08409E50" w:rsidR="006B141D" w:rsidRDefault="00B932F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 74 пациентов с ИМ</w:t>
      </w:r>
      <w:r w:rsidR="0040053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(9,3%) и 42 пациентов</w:t>
      </w:r>
      <w:r w:rsidRPr="00BA27BD">
        <w:rPr>
          <w:rFonts w:asciiTheme="majorBidi" w:hAnsiTheme="majorBidi" w:cstheme="majorBidi"/>
        </w:rPr>
        <w:t xml:space="preserve"> кон</w:t>
      </w:r>
      <w:r>
        <w:rPr>
          <w:rFonts w:asciiTheme="majorBidi" w:hAnsiTheme="majorBidi" w:cstheme="majorBidi"/>
        </w:rPr>
        <w:t>трольной группы (5,2%) при проведении перорального</w:t>
      </w:r>
      <w:r w:rsidRPr="00BA27BD">
        <w:rPr>
          <w:rFonts w:asciiTheme="majorBidi" w:hAnsiTheme="majorBidi" w:cstheme="majorBidi"/>
        </w:rPr>
        <w:t xml:space="preserve"> тест</w:t>
      </w:r>
      <w:r>
        <w:rPr>
          <w:rFonts w:asciiTheme="majorBidi" w:hAnsiTheme="majorBidi" w:cstheme="majorBidi"/>
        </w:rPr>
        <w:t>а</w:t>
      </w:r>
      <w:r w:rsidRPr="00BA27BD">
        <w:rPr>
          <w:rFonts w:asciiTheme="majorBidi" w:hAnsiTheme="majorBidi" w:cstheme="majorBidi"/>
        </w:rPr>
        <w:t xml:space="preserve"> на </w:t>
      </w:r>
      <w:r>
        <w:rPr>
          <w:rFonts w:asciiTheme="majorBidi" w:hAnsiTheme="majorBidi" w:cstheme="majorBidi"/>
        </w:rPr>
        <w:t xml:space="preserve">толерантность к глюкозе был обнаружен ранее не выявленный сахарный диабет. </w:t>
      </w:r>
      <w:r w:rsidR="00BA5F19" w:rsidRPr="00BA27BD">
        <w:rPr>
          <w:rFonts w:asciiTheme="majorBidi" w:hAnsiTheme="majorBidi" w:cstheme="majorBidi"/>
        </w:rPr>
        <w:t xml:space="preserve">При </w:t>
      </w:r>
      <w:r w:rsidR="00676DA6">
        <w:rPr>
          <w:rFonts w:asciiTheme="majorBidi" w:hAnsiTheme="majorBidi" w:cstheme="majorBidi"/>
        </w:rPr>
        <w:t>суммировании с</w:t>
      </w:r>
      <w:r w:rsidR="00BA5F19" w:rsidRPr="00BA27B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пациентами, </w:t>
      </w:r>
      <w:r w:rsidR="006B141D">
        <w:rPr>
          <w:rFonts w:asciiTheme="majorBidi" w:hAnsiTheme="majorBidi" w:cstheme="majorBidi"/>
        </w:rPr>
        <w:t>имеющими сахарный диабет</w:t>
      </w:r>
      <w:r w:rsidR="00BA5F19" w:rsidRPr="00BA27BD">
        <w:rPr>
          <w:rFonts w:asciiTheme="majorBidi" w:hAnsiTheme="majorBidi" w:cstheme="majorBidi"/>
        </w:rPr>
        <w:t xml:space="preserve"> </w:t>
      </w:r>
      <w:r w:rsidR="00676DA6">
        <w:rPr>
          <w:rFonts w:asciiTheme="majorBidi" w:hAnsiTheme="majorBidi" w:cstheme="majorBidi"/>
        </w:rPr>
        <w:t xml:space="preserve">в анамнезе </w:t>
      </w:r>
      <w:r w:rsidR="006B141D">
        <w:rPr>
          <w:rFonts w:asciiTheme="majorBidi" w:hAnsiTheme="majorBidi" w:cstheme="majorBidi"/>
        </w:rPr>
        <w:t>(Табл</w:t>
      </w:r>
      <w:r w:rsidR="00F600E3">
        <w:rPr>
          <w:rFonts w:asciiTheme="majorBidi" w:hAnsiTheme="majorBidi" w:cstheme="majorBidi"/>
        </w:rPr>
        <w:t>ица</w:t>
      </w:r>
      <w:r w:rsidR="00BA5F19" w:rsidRPr="00BA27BD">
        <w:rPr>
          <w:rFonts w:asciiTheme="majorBidi" w:hAnsiTheme="majorBidi" w:cstheme="majorBidi"/>
        </w:rPr>
        <w:t xml:space="preserve"> 1)</w:t>
      </w:r>
      <w:r w:rsidR="006B141D">
        <w:rPr>
          <w:rFonts w:asciiTheme="majorBidi" w:hAnsiTheme="majorBidi" w:cstheme="majorBidi"/>
        </w:rPr>
        <w:t>,</w:t>
      </w:r>
      <w:r w:rsidR="00BA5F19" w:rsidRPr="00BA27BD">
        <w:rPr>
          <w:rFonts w:asciiTheme="majorBidi" w:hAnsiTheme="majorBidi" w:cstheme="majorBidi"/>
        </w:rPr>
        <w:t xml:space="preserve"> </w:t>
      </w:r>
      <w:r w:rsidR="00BA5F19" w:rsidRPr="00BA27BD">
        <w:rPr>
          <w:rFonts w:asciiTheme="majorBidi" w:hAnsiTheme="majorBidi" w:cstheme="majorBidi"/>
        </w:rPr>
        <w:lastRenderedPageBreak/>
        <w:t xml:space="preserve">общее количество пациентов </w:t>
      </w:r>
      <w:r w:rsidR="007B459A" w:rsidRPr="00BA27BD">
        <w:rPr>
          <w:rFonts w:asciiTheme="majorBidi" w:hAnsiTheme="majorBidi" w:cstheme="majorBidi"/>
        </w:rPr>
        <w:t>с сахарным диабетом</w:t>
      </w:r>
      <w:r w:rsidR="007B459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в обеих группах составило </w:t>
      </w:r>
      <w:r w:rsidR="00BA5F19" w:rsidRPr="00BA27BD">
        <w:rPr>
          <w:rFonts w:asciiTheme="majorBidi" w:hAnsiTheme="majorBidi" w:cstheme="majorBidi"/>
        </w:rPr>
        <w:t>15</w:t>
      </w:r>
      <w:r w:rsidR="00676DA6">
        <w:rPr>
          <w:rFonts w:asciiTheme="majorBidi" w:hAnsiTheme="majorBidi" w:cstheme="majorBidi"/>
        </w:rPr>
        <w:t>3 (19,1%) и 107 (13,3%</w:t>
      </w:r>
      <w:r w:rsidR="00BA5F19" w:rsidRPr="00BA27BD">
        <w:rPr>
          <w:rFonts w:asciiTheme="majorBidi" w:hAnsiTheme="majorBidi" w:cstheme="majorBidi"/>
        </w:rPr>
        <w:t xml:space="preserve">). </w:t>
      </w:r>
    </w:p>
    <w:p w14:paraId="6DE9B063" w14:textId="6EACD965" w:rsidR="00B932FB" w:rsidRDefault="00154693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</w:t>
      </w:r>
      <w:r w:rsidR="007F254B">
        <w:rPr>
          <w:rFonts w:asciiTheme="majorBidi" w:hAnsiTheme="majorBidi" w:cstheme="majorBidi"/>
        </w:rPr>
        <w:t>ущественных различий в медикаментозном лечении сердечно-сосудистыми средствами (аспирин, β-блокаторы, ингибиторы</w:t>
      </w:r>
      <w:r w:rsidR="007F254B" w:rsidRPr="00BA27BD">
        <w:rPr>
          <w:rFonts w:asciiTheme="majorBidi" w:hAnsiTheme="majorBidi" w:cstheme="majorBidi"/>
        </w:rPr>
        <w:t xml:space="preserve"> ренин-ангиотензина и статины)</w:t>
      </w:r>
      <w:r w:rsidR="007F254B">
        <w:rPr>
          <w:rFonts w:asciiTheme="majorBidi" w:hAnsiTheme="majorBidi" w:cstheme="majorBidi"/>
        </w:rPr>
        <w:t xml:space="preserve"> между пациентами с ИМ </w:t>
      </w:r>
      <w:r>
        <w:rPr>
          <w:rFonts w:asciiTheme="majorBidi" w:hAnsiTheme="majorBidi" w:cstheme="majorBidi"/>
        </w:rPr>
        <w:t>во время</w:t>
      </w:r>
      <w:r w:rsidRPr="002F250B">
        <w:rPr>
          <w:rFonts w:asciiTheme="majorBidi" w:hAnsiTheme="majorBidi" w:cstheme="majorBidi"/>
        </w:rPr>
        <w:t xml:space="preserve"> госпитализации</w:t>
      </w:r>
      <w:r>
        <w:rPr>
          <w:rFonts w:asciiTheme="majorBidi" w:hAnsiTheme="majorBidi" w:cstheme="majorBidi"/>
        </w:rPr>
        <w:t xml:space="preserve"> </w:t>
      </w:r>
      <w:r w:rsidR="007F254B">
        <w:rPr>
          <w:rFonts w:asciiTheme="majorBidi" w:hAnsiTheme="majorBidi" w:cstheme="majorBidi"/>
        </w:rPr>
        <w:t xml:space="preserve">и пациентами контрольной группы </w:t>
      </w:r>
      <w:r w:rsidR="00A23A82">
        <w:rPr>
          <w:rFonts w:asciiTheme="majorBidi" w:hAnsiTheme="majorBidi" w:cstheme="majorBidi"/>
        </w:rPr>
        <w:t xml:space="preserve">не </w:t>
      </w:r>
      <w:r w:rsidR="001819FC">
        <w:rPr>
          <w:rFonts w:asciiTheme="majorBidi" w:hAnsiTheme="majorBidi" w:cstheme="majorBidi"/>
        </w:rPr>
        <w:t>было</w:t>
      </w:r>
      <w:r w:rsidR="007F254B">
        <w:rPr>
          <w:rFonts w:asciiTheme="majorBidi" w:hAnsiTheme="majorBidi" w:cstheme="majorBidi"/>
        </w:rPr>
        <w:t>.</w:t>
      </w:r>
    </w:p>
    <w:p w14:paraId="781CF199" w14:textId="77777777" w:rsidR="0084186E" w:rsidRDefault="0084186E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4E5AD7ED" w14:textId="20965B53" w:rsidR="007977B0" w:rsidRDefault="007F254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Более широкое использование </w:t>
      </w:r>
      <w:r w:rsidR="002F250B" w:rsidRPr="002F250B">
        <w:rPr>
          <w:rFonts w:asciiTheme="majorBidi" w:hAnsiTheme="majorBidi" w:cstheme="majorBidi"/>
        </w:rPr>
        <w:t>тех же</w:t>
      </w:r>
      <w:r w:rsidRPr="002F250B">
        <w:rPr>
          <w:rFonts w:asciiTheme="majorBidi" w:hAnsiTheme="majorBidi" w:cstheme="majorBidi"/>
        </w:rPr>
        <w:t xml:space="preserve"> препаратов</w:t>
      </w:r>
      <w:r>
        <w:rPr>
          <w:rFonts w:asciiTheme="majorBidi" w:hAnsiTheme="majorBidi" w:cstheme="majorBidi"/>
        </w:rPr>
        <w:t xml:space="preserve"> у пациентов с ИМ</w:t>
      </w:r>
      <w:r w:rsidR="003E57CA">
        <w:rPr>
          <w:rFonts w:asciiTheme="majorBidi" w:hAnsiTheme="majorBidi" w:cstheme="majorBidi"/>
        </w:rPr>
        <w:t xml:space="preserve"> </w:t>
      </w:r>
      <w:r w:rsidRPr="00BA27BD">
        <w:rPr>
          <w:rFonts w:asciiTheme="majorBidi" w:hAnsiTheme="majorBidi" w:cstheme="majorBidi"/>
        </w:rPr>
        <w:t xml:space="preserve">во время </w:t>
      </w:r>
      <w:r w:rsidRPr="00FB7A74">
        <w:rPr>
          <w:rFonts w:asciiTheme="majorBidi" w:hAnsiTheme="majorBidi" w:cstheme="majorBidi"/>
        </w:rPr>
        <w:t>последующего амбулаторного наблюдения</w:t>
      </w:r>
      <w:r>
        <w:rPr>
          <w:rFonts w:asciiTheme="majorBidi" w:hAnsiTheme="majorBidi" w:cstheme="majorBidi"/>
        </w:rPr>
        <w:t xml:space="preserve"> </w:t>
      </w:r>
      <w:r w:rsidRPr="00BA27BD">
        <w:rPr>
          <w:rFonts w:asciiTheme="majorBidi" w:hAnsiTheme="majorBidi" w:cstheme="majorBidi"/>
        </w:rPr>
        <w:t xml:space="preserve">привело к снижению артериального давления и </w:t>
      </w:r>
      <w:r w:rsidR="00A23A82">
        <w:rPr>
          <w:rFonts w:asciiTheme="majorBidi" w:hAnsiTheme="majorBidi" w:cstheme="majorBidi"/>
        </w:rPr>
        <w:t xml:space="preserve">показателей </w:t>
      </w:r>
      <w:r w:rsidRPr="00BA27BD">
        <w:rPr>
          <w:rFonts w:asciiTheme="majorBidi" w:hAnsiTheme="majorBidi" w:cstheme="majorBidi"/>
        </w:rPr>
        <w:t>липидов среди пациентов</w:t>
      </w:r>
      <w:r w:rsidRPr="007977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 ИМ по сравнению с контрольной группой</w:t>
      </w:r>
      <w:r w:rsidRPr="00BA27BD">
        <w:rPr>
          <w:rFonts w:asciiTheme="majorBidi" w:hAnsiTheme="majorBidi" w:cstheme="majorBidi"/>
        </w:rPr>
        <w:t xml:space="preserve"> (</w:t>
      </w:r>
      <w:r w:rsidR="00383143">
        <w:rPr>
          <w:rFonts w:asciiTheme="majorBidi" w:hAnsiTheme="majorBidi" w:cstheme="majorBidi"/>
        </w:rPr>
        <w:t>Т</w:t>
      </w:r>
      <w:r w:rsidRPr="00BA27BD">
        <w:rPr>
          <w:rFonts w:asciiTheme="majorBidi" w:hAnsiTheme="majorBidi" w:cstheme="majorBidi"/>
        </w:rPr>
        <w:t>аблица 1)</w:t>
      </w:r>
      <w:r w:rsidR="003E57CA">
        <w:rPr>
          <w:rFonts w:asciiTheme="majorBidi" w:hAnsiTheme="majorBidi" w:cstheme="majorBidi"/>
        </w:rPr>
        <w:t>.</w:t>
      </w:r>
    </w:p>
    <w:p w14:paraId="433A3ACC" w14:textId="77777777" w:rsidR="00383143" w:rsidRDefault="00383143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36E3FACE" w14:textId="21324539" w:rsidR="00FE21AF" w:rsidRPr="00FE21AF" w:rsidRDefault="00FE21AF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BA27BD">
        <w:rPr>
          <w:rFonts w:asciiTheme="majorBidi" w:hAnsiTheme="majorBidi" w:cstheme="majorBidi"/>
        </w:rPr>
        <w:t>Факторы, выражающие</w:t>
      </w:r>
      <w:r>
        <w:rPr>
          <w:rFonts w:asciiTheme="majorBidi" w:hAnsiTheme="majorBidi" w:cstheme="majorBidi"/>
        </w:rPr>
        <w:t xml:space="preserve"> социально-экономический статус, отображены в </w:t>
      </w:r>
      <w:r w:rsidR="00383143">
        <w:rPr>
          <w:rFonts w:asciiTheme="majorBidi" w:hAnsiTheme="majorBidi" w:cstheme="majorBidi"/>
        </w:rPr>
        <w:t>Т</w:t>
      </w:r>
      <w:r>
        <w:rPr>
          <w:rFonts w:asciiTheme="majorBidi" w:hAnsiTheme="majorBidi" w:cstheme="majorBidi"/>
        </w:rPr>
        <w:t>абл</w:t>
      </w:r>
      <w:r w:rsidR="00383143">
        <w:rPr>
          <w:rFonts w:asciiTheme="majorBidi" w:hAnsiTheme="majorBidi" w:cstheme="majorBidi"/>
        </w:rPr>
        <w:t xml:space="preserve">ице </w:t>
      </w:r>
      <w:r>
        <w:rPr>
          <w:rFonts w:asciiTheme="majorBidi" w:hAnsiTheme="majorBidi" w:cstheme="majorBidi"/>
        </w:rPr>
        <w:t xml:space="preserve">2. </w:t>
      </w:r>
      <w:r w:rsidR="00FA6A05">
        <w:rPr>
          <w:rFonts w:asciiTheme="majorBidi" w:hAnsiTheme="majorBidi" w:cstheme="majorBidi"/>
        </w:rPr>
        <w:t>По сравнению с контрольной группой у</w:t>
      </w:r>
      <w:r>
        <w:rPr>
          <w:rFonts w:asciiTheme="majorBidi" w:hAnsiTheme="majorBidi" w:cstheme="majorBidi"/>
        </w:rPr>
        <w:t xml:space="preserve"> пациентов с ИМ отмечался более низкий уровень</w:t>
      </w:r>
      <w:r w:rsidRPr="00BA27BD">
        <w:rPr>
          <w:rFonts w:asciiTheme="majorBidi" w:hAnsiTheme="majorBidi" w:cstheme="majorBidi"/>
        </w:rPr>
        <w:t xml:space="preserve"> образования (66% против 62%)</w:t>
      </w:r>
      <w:r>
        <w:rPr>
          <w:rFonts w:asciiTheme="majorBidi" w:hAnsiTheme="majorBidi" w:cstheme="majorBidi"/>
        </w:rPr>
        <w:t xml:space="preserve"> и более </w:t>
      </w:r>
      <w:r w:rsidRPr="00BA27BD">
        <w:rPr>
          <w:rFonts w:asciiTheme="majorBidi" w:hAnsiTheme="majorBidi" w:cstheme="majorBidi"/>
        </w:rPr>
        <w:t>высокий уровень разводов</w:t>
      </w:r>
      <w:r>
        <w:rPr>
          <w:rFonts w:asciiTheme="majorBidi" w:hAnsiTheme="majorBidi" w:cstheme="majorBidi"/>
        </w:rPr>
        <w:t xml:space="preserve"> </w:t>
      </w:r>
      <w:r w:rsidRPr="00BA27BD">
        <w:rPr>
          <w:rFonts w:asciiTheme="majorBidi" w:hAnsiTheme="majorBidi" w:cstheme="majorBidi"/>
        </w:rPr>
        <w:t>(15% против 10%)</w:t>
      </w:r>
      <w:r w:rsidR="00FA6A05">
        <w:rPr>
          <w:rFonts w:asciiTheme="majorBidi" w:hAnsiTheme="majorBidi" w:cstheme="majorBidi"/>
        </w:rPr>
        <w:t xml:space="preserve">. </w:t>
      </w:r>
    </w:p>
    <w:p w14:paraId="02D3D4D2" w14:textId="77777777" w:rsidR="00BA5F19" w:rsidRPr="005E17C0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13982487" w14:textId="756604B1" w:rsidR="00BA5F19" w:rsidRPr="000E7C51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  <w:r w:rsidRPr="000E7C51">
        <w:rPr>
          <w:rFonts w:asciiTheme="majorBidi" w:hAnsiTheme="majorBidi" w:cstheme="majorBidi"/>
        </w:rPr>
        <w:t>Таблица 1. Клинические характеристики</w:t>
      </w:r>
      <w:r w:rsidR="00A23A82" w:rsidRPr="000E7C51">
        <w:rPr>
          <w:rFonts w:asciiTheme="majorBidi" w:hAnsiTheme="majorBidi" w:cstheme="majorBidi"/>
        </w:rPr>
        <w:t xml:space="preserve"> участников исследования</w:t>
      </w:r>
    </w:p>
    <w:p w14:paraId="65CEF482" w14:textId="77777777" w:rsidR="000E7C51" w:rsidRDefault="000E7C51" w:rsidP="00D25392">
      <w:pPr>
        <w:spacing w:line="276" w:lineRule="auto"/>
        <w:ind w:left="-567"/>
        <w:jc w:val="center"/>
        <w:rPr>
          <w:rFonts w:asciiTheme="majorBidi" w:hAnsiTheme="majorBidi" w:cstheme="majorBidi"/>
          <w:b/>
          <w:bCs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2126"/>
        <w:gridCol w:w="2126"/>
        <w:gridCol w:w="1134"/>
      </w:tblGrid>
      <w:tr w:rsidR="00FB7A74" w:rsidRPr="009C1FBC" w14:paraId="0827F79E" w14:textId="77777777" w:rsidTr="006541F7">
        <w:tc>
          <w:tcPr>
            <w:tcW w:w="4962" w:type="dxa"/>
          </w:tcPr>
          <w:p w14:paraId="4EBE1747" w14:textId="2AD7584D" w:rsidR="00BA5F19" w:rsidRPr="009C1FBC" w:rsidRDefault="00BA5F19" w:rsidP="009D0C61">
            <w:pPr>
              <w:spacing w:line="276" w:lineRule="auto"/>
              <w:ind w:lef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Параметр</w:t>
            </w:r>
            <w:r w:rsidR="0027381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ы/признаки</w:t>
            </w:r>
          </w:p>
        </w:tc>
        <w:tc>
          <w:tcPr>
            <w:tcW w:w="2126" w:type="dxa"/>
          </w:tcPr>
          <w:p w14:paraId="36760FB3" w14:textId="77777777" w:rsidR="004F3726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Пациенты</w:t>
            </w: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F37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 ИМ</w:t>
            </w:r>
          </w:p>
          <w:p w14:paraId="6D8FCD2A" w14:textId="6A45160C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(805)</w:t>
            </w:r>
          </w:p>
        </w:tc>
        <w:tc>
          <w:tcPr>
            <w:tcW w:w="2126" w:type="dxa"/>
          </w:tcPr>
          <w:p w14:paraId="776BCA42" w14:textId="77777777" w:rsidR="004F3726" w:rsidRDefault="004F3726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Контрольная группа</w:t>
            </w:r>
            <w:r w:rsidR="00BA5F19"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40BEC450" w14:textId="7D3B4880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(805)</w:t>
            </w:r>
          </w:p>
        </w:tc>
        <w:tc>
          <w:tcPr>
            <w:tcW w:w="1134" w:type="dxa"/>
          </w:tcPr>
          <w:p w14:paraId="717DF4DF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P value</w:t>
            </w:r>
          </w:p>
        </w:tc>
      </w:tr>
      <w:tr w:rsidR="00FB7A74" w:rsidRPr="009C1FBC" w14:paraId="1053A68E" w14:textId="77777777" w:rsidTr="006541F7">
        <w:tc>
          <w:tcPr>
            <w:tcW w:w="4962" w:type="dxa"/>
          </w:tcPr>
          <w:p w14:paraId="00530B65" w14:textId="77777777" w:rsidR="00BA5F19" w:rsidRPr="009C1FBC" w:rsidRDefault="00BA5F19" w:rsidP="009D0C6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126" w:type="dxa"/>
          </w:tcPr>
          <w:p w14:paraId="0CE8CE8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62</w:t>
            </w: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C1FBC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C1FB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A46CFC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62</w:t>
            </w: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C1FBC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C1FB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99EE8B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</w:tr>
      <w:tr w:rsidR="00FB7A74" w:rsidRPr="009C1FBC" w14:paraId="4C4CAED8" w14:textId="77777777" w:rsidTr="006541F7">
        <w:tc>
          <w:tcPr>
            <w:tcW w:w="4962" w:type="dxa"/>
          </w:tcPr>
          <w:p w14:paraId="74294DC8" w14:textId="146A7665" w:rsidR="00BA5F19" w:rsidRPr="009C1FBC" w:rsidRDefault="008535F5" w:rsidP="009D0C6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535F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proofErr w:type="spellStart"/>
            <w:r w:rsidR="001571B5" w:rsidRPr="008535F5">
              <w:rPr>
                <w:rFonts w:asciiTheme="majorBidi" w:hAnsiTheme="majorBidi" w:cstheme="majorBidi"/>
                <w:sz w:val="24"/>
                <w:szCs w:val="24"/>
              </w:rPr>
              <w:t>ужчины</w:t>
            </w:r>
            <w:proofErr w:type="spellEnd"/>
          </w:p>
        </w:tc>
        <w:tc>
          <w:tcPr>
            <w:tcW w:w="2126" w:type="dxa"/>
          </w:tcPr>
          <w:p w14:paraId="6F99D456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654 (81)</w:t>
            </w:r>
          </w:p>
        </w:tc>
        <w:tc>
          <w:tcPr>
            <w:tcW w:w="2126" w:type="dxa"/>
          </w:tcPr>
          <w:p w14:paraId="7B73C99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654 (81)</w:t>
            </w:r>
          </w:p>
        </w:tc>
        <w:tc>
          <w:tcPr>
            <w:tcW w:w="1134" w:type="dxa"/>
          </w:tcPr>
          <w:p w14:paraId="240AC5A2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</w:tr>
      <w:tr w:rsidR="00FB7A74" w:rsidRPr="009C1FBC" w14:paraId="4AFA836D" w14:textId="77777777" w:rsidTr="006541F7">
        <w:tc>
          <w:tcPr>
            <w:tcW w:w="4962" w:type="dxa"/>
          </w:tcPr>
          <w:p w14:paraId="34DC69E3" w14:textId="1AB0B95B" w:rsidR="00BA5F19" w:rsidRPr="009C1FBC" w:rsidRDefault="00DC4FC4" w:rsidP="009D0C6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Наличие отягощенного семейного</w:t>
            </w:r>
            <w:r w:rsidR="00BA5F19"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анамнез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="00BA5F19"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сердечно-сосудистых заболеваний</w:t>
            </w:r>
          </w:p>
        </w:tc>
        <w:tc>
          <w:tcPr>
            <w:tcW w:w="2126" w:type="dxa"/>
          </w:tcPr>
          <w:p w14:paraId="06D7060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302 (38)</w:t>
            </w:r>
          </w:p>
        </w:tc>
        <w:tc>
          <w:tcPr>
            <w:tcW w:w="2126" w:type="dxa"/>
          </w:tcPr>
          <w:p w14:paraId="020E145B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183 (23)</w:t>
            </w:r>
          </w:p>
        </w:tc>
        <w:tc>
          <w:tcPr>
            <w:tcW w:w="1134" w:type="dxa"/>
          </w:tcPr>
          <w:p w14:paraId="712F9F2D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24BF16DA" w14:textId="77777777" w:rsidTr="006541F7">
        <w:tc>
          <w:tcPr>
            <w:tcW w:w="4962" w:type="dxa"/>
          </w:tcPr>
          <w:p w14:paraId="0790C3BE" w14:textId="53A417B9" w:rsidR="00BA5F19" w:rsidRPr="00DC4FC4" w:rsidRDefault="00DC4FC4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DC4FC4">
              <w:rPr>
                <w:rFonts w:asciiTheme="majorBidi" w:hAnsiTheme="majorBidi" w:cstheme="majorBidi"/>
                <w:i/>
                <w:sz w:val="24"/>
                <w:szCs w:val="24"/>
              </w:rPr>
              <w:t>Наличие</w:t>
            </w:r>
            <w:proofErr w:type="spellEnd"/>
            <w:r w:rsidRPr="00DC4FC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в </w:t>
            </w:r>
            <w:proofErr w:type="spellStart"/>
            <w:r w:rsidRPr="00DC4FC4">
              <w:rPr>
                <w:rFonts w:asciiTheme="majorBidi" w:hAnsiTheme="majorBidi" w:cstheme="majorBidi"/>
                <w:i/>
                <w:sz w:val="24"/>
                <w:szCs w:val="24"/>
              </w:rPr>
              <w:t>анамнезе</w:t>
            </w:r>
            <w:proofErr w:type="spellEnd"/>
            <w:r w:rsidRPr="00DC4FC4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57B20D0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4AA26B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E9D547C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1C29CF9F" w14:textId="77777777" w:rsidTr="006541F7">
        <w:tc>
          <w:tcPr>
            <w:tcW w:w="4962" w:type="dxa"/>
          </w:tcPr>
          <w:p w14:paraId="51DC8222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Гипертония</w:t>
            </w:r>
            <w:proofErr w:type="spellEnd"/>
          </w:p>
        </w:tc>
        <w:tc>
          <w:tcPr>
            <w:tcW w:w="2126" w:type="dxa"/>
          </w:tcPr>
          <w:p w14:paraId="1379437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285 (36)</w:t>
            </w:r>
          </w:p>
        </w:tc>
        <w:tc>
          <w:tcPr>
            <w:tcW w:w="2126" w:type="dxa"/>
          </w:tcPr>
          <w:p w14:paraId="2E1F1D4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268 (34)</w:t>
            </w:r>
          </w:p>
        </w:tc>
        <w:tc>
          <w:tcPr>
            <w:tcW w:w="1134" w:type="dxa"/>
          </w:tcPr>
          <w:p w14:paraId="7AB21057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0.38</w:t>
            </w:r>
          </w:p>
        </w:tc>
      </w:tr>
      <w:tr w:rsidR="00FB7A74" w:rsidRPr="009C1FBC" w14:paraId="560DE9BC" w14:textId="77777777" w:rsidTr="006541F7">
        <w:tc>
          <w:tcPr>
            <w:tcW w:w="4962" w:type="dxa"/>
          </w:tcPr>
          <w:p w14:paraId="0B0EBD8A" w14:textId="15497FD1" w:rsidR="00BA5F19" w:rsidRPr="009C1FBC" w:rsidRDefault="001571B5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Заболевания</w:t>
            </w:r>
            <w:proofErr w:type="spellEnd"/>
            <w:r w:rsidR="00BA5F19"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A5F19" w:rsidRPr="009C1FBC">
              <w:rPr>
                <w:rFonts w:asciiTheme="majorBidi" w:hAnsiTheme="majorBidi" w:cstheme="majorBidi"/>
                <w:sz w:val="24"/>
                <w:szCs w:val="24"/>
              </w:rPr>
              <w:t>периферических</w:t>
            </w:r>
            <w:proofErr w:type="spellEnd"/>
            <w:r w:rsidR="00BA5F19"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A5F19" w:rsidRPr="009C1FBC">
              <w:rPr>
                <w:rFonts w:asciiTheme="majorBidi" w:hAnsiTheme="majorBidi" w:cstheme="majorBidi"/>
                <w:sz w:val="24"/>
                <w:szCs w:val="24"/>
              </w:rPr>
              <w:t>артерий</w:t>
            </w:r>
            <w:proofErr w:type="spellEnd"/>
          </w:p>
        </w:tc>
        <w:tc>
          <w:tcPr>
            <w:tcW w:w="2126" w:type="dxa"/>
          </w:tcPr>
          <w:p w14:paraId="4F8A022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20 (3)</w:t>
            </w:r>
          </w:p>
        </w:tc>
        <w:tc>
          <w:tcPr>
            <w:tcW w:w="2126" w:type="dxa"/>
          </w:tcPr>
          <w:p w14:paraId="7C8102F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10 (1)</w:t>
            </w:r>
          </w:p>
        </w:tc>
        <w:tc>
          <w:tcPr>
            <w:tcW w:w="1134" w:type="dxa"/>
          </w:tcPr>
          <w:p w14:paraId="7C5B4FB6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0.099</w:t>
            </w:r>
          </w:p>
        </w:tc>
      </w:tr>
      <w:tr w:rsidR="00FB7A74" w:rsidRPr="00DC4FC4" w14:paraId="23374C88" w14:textId="77777777" w:rsidTr="006541F7">
        <w:tc>
          <w:tcPr>
            <w:tcW w:w="4962" w:type="dxa"/>
          </w:tcPr>
          <w:p w14:paraId="6ECCAB6F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Инсульт</w:t>
            </w:r>
            <w:proofErr w:type="spellEnd"/>
          </w:p>
        </w:tc>
        <w:tc>
          <w:tcPr>
            <w:tcW w:w="2126" w:type="dxa"/>
          </w:tcPr>
          <w:p w14:paraId="3CD9AED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22 (3)</w:t>
            </w:r>
          </w:p>
        </w:tc>
        <w:tc>
          <w:tcPr>
            <w:tcW w:w="2126" w:type="dxa"/>
          </w:tcPr>
          <w:p w14:paraId="06166A1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18 (2)</w:t>
            </w:r>
          </w:p>
        </w:tc>
        <w:tc>
          <w:tcPr>
            <w:tcW w:w="1134" w:type="dxa"/>
          </w:tcPr>
          <w:p w14:paraId="24EFEBD7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</w:tc>
      </w:tr>
      <w:tr w:rsidR="00FB7A74" w:rsidRPr="009C1FBC" w14:paraId="72FA3883" w14:textId="77777777" w:rsidTr="006541F7">
        <w:tc>
          <w:tcPr>
            <w:tcW w:w="4962" w:type="dxa"/>
          </w:tcPr>
          <w:p w14:paraId="1B7FC471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Сахарный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диабет</w:t>
            </w:r>
            <w:proofErr w:type="spellEnd"/>
          </w:p>
        </w:tc>
        <w:tc>
          <w:tcPr>
            <w:tcW w:w="2126" w:type="dxa"/>
          </w:tcPr>
          <w:p w14:paraId="0F9FDE06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79 (10)</w:t>
            </w:r>
          </w:p>
        </w:tc>
        <w:tc>
          <w:tcPr>
            <w:tcW w:w="2126" w:type="dxa"/>
          </w:tcPr>
          <w:p w14:paraId="03153DC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65 (8)</w:t>
            </w:r>
          </w:p>
        </w:tc>
        <w:tc>
          <w:tcPr>
            <w:tcW w:w="1134" w:type="dxa"/>
          </w:tcPr>
          <w:p w14:paraId="60F004EF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0.25</w:t>
            </w:r>
          </w:p>
        </w:tc>
      </w:tr>
      <w:tr w:rsidR="00FB7A74" w:rsidRPr="009C1FBC" w14:paraId="0A4641E0" w14:textId="77777777" w:rsidTr="006541F7">
        <w:tc>
          <w:tcPr>
            <w:tcW w:w="4962" w:type="dxa"/>
          </w:tcPr>
          <w:p w14:paraId="0456FBD2" w14:textId="67914FF8" w:rsidR="00BA5F19" w:rsidRPr="009C1FBC" w:rsidRDefault="004D548F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Ревматические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2126" w:type="dxa"/>
          </w:tcPr>
          <w:p w14:paraId="18074F1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164 (21)</w:t>
            </w:r>
          </w:p>
        </w:tc>
        <w:tc>
          <w:tcPr>
            <w:tcW w:w="2126" w:type="dxa"/>
          </w:tcPr>
          <w:p w14:paraId="6B71770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136 (17)</w:t>
            </w:r>
          </w:p>
        </w:tc>
        <w:tc>
          <w:tcPr>
            <w:tcW w:w="1134" w:type="dxa"/>
          </w:tcPr>
          <w:p w14:paraId="7AF0FDD1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0.056</w:t>
            </w:r>
          </w:p>
        </w:tc>
      </w:tr>
      <w:tr w:rsidR="00FB7A74" w:rsidRPr="009C1FBC" w14:paraId="7FCF4B80" w14:textId="77777777" w:rsidTr="00E503ED">
        <w:trPr>
          <w:trHeight w:val="393"/>
        </w:trPr>
        <w:tc>
          <w:tcPr>
            <w:tcW w:w="4962" w:type="dxa"/>
          </w:tcPr>
          <w:p w14:paraId="4459E719" w14:textId="521B1D30" w:rsidR="00BA5F19" w:rsidRPr="009C1FBC" w:rsidRDefault="001571B5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Заболевание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легких</w:t>
            </w:r>
            <w:proofErr w:type="spellEnd"/>
          </w:p>
        </w:tc>
        <w:tc>
          <w:tcPr>
            <w:tcW w:w="2126" w:type="dxa"/>
          </w:tcPr>
          <w:p w14:paraId="480370D0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106 (14)</w:t>
            </w:r>
          </w:p>
        </w:tc>
        <w:tc>
          <w:tcPr>
            <w:tcW w:w="2126" w:type="dxa"/>
          </w:tcPr>
          <w:p w14:paraId="470BC76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85 (11)</w:t>
            </w:r>
          </w:p>
        </w:tc>
        <w:tc>
          <w:tcPr>
            <w:tcW w:w="1134" w:type="dxa"/>
          </w:tcPr>
          <w:p w14:paraId="29ECE30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0.11</w:t>
            </w:r>
          </w:p>
        </w:tc>
      </w:tr>
      <w:tr w:rsidR="00FB7A74" w:rsidRPr="009C1FBC" w14:paraId="5C12F566" w14:textId="77777777" w:rsidTr="006541F7">
        <w:tc>
          <w:tcPr>
            <w:tcW w:w="4962" w:type="dxa"/>
          </w:tcPr>
          <w:p w14:paraId="4E906F46" w14:textId="67C64098" w:rsidR="00BA5F19" w:rsidRPr="009C1FBC" w:rsidRDefault="001571B5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Заболевание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A5F19" w:rsidRPr="009C1FBC">
              <w:rPr>
                <w:rFonts w:asciiTheme="majorBidi" w:hAnsiTheme="majorBidi" w:cstheme="majorBidi"/>
                <w:sz w:val="24"/>
                <w:szCs w:val="24"/>
              </w:rPr>
              <w:t>почек</w:t>
            </w:r>
            <w:proofErr w:type="spellEnd"/>
          </w:p>
        </w:tc>
        <w:tc>
          <w:tcPr>
            <w:tcW w:w="2126" w:type="dxa"/>
          </w:tcPr>
          <w:p w14:paraId="1609C15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33 (4)</w:t>
            </w:r>
          </w:p>
        </w:tc>
        <w:tc>
          <w:tcPr>
            <w:tcW w:w="2126" w:type="dxa"/>
          </w:tcPr>
          <w:p w14:paraId="0F4B42E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32 (4)</w:t>
            </w:r>
          </w:p>
        </w:tc>
        <w:tc>
          <w:tcPr>
            <w:tcW w:w="1134" w:type="dxa"/>
          </w:tcPr>
          <w:p w14:paraId="5552945F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</w:tr>
      <w:tr w:rsidR="00FB7A74" w:rsidRPr="009C1FBC" w14:paraId="4E8A8B8D" w14:textId="77777777" w:rsidTr="006541F7">
        <w:tc>
          <w:tcPr>
            <w:tcW w:w="4962" w:type="dxa"/>
          </w:tcPr>
          <w:p w14:paraId="5E5D31AE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Рак</w:t>
            </w:r>
            <w:proofErr w:type="spellEnd"/>
          </w:p>
        </w:tc>
        <w:tc>
          <w:tcPr>
            <w:tcW w:w="2126" w:type="dxa"/>
          </w:tcPr>
          <w:p w14:paraId="3847C21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66 (8)</w:t>
            </w:r>
          </w:p>
        </w:tc>
        <w:tc>
          <w:tcPr>
            <w:tcW w:w="2126" w:type="dxa"/>
          </w:tcPr>
          <w:p w14:paraId="33ECE88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58 (7)</w:t>
            </w:r>
          </w:p>
        </w:tc>
        <w:tc>
          <w:tcPr>
            <w:tcW w:w="1134" w:type="dxa"/>
          </w:tcPr>
          <w:p w14:paraId="22A27C62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0.51</w:t>
            </w:r>
          </w:p>
        </w:tc>
      </w:tr>
      <w:tr w:rsidR="00FB7A74" w:rsidRPr="009C1FBC" w14:paraId="487ACAF8" w14:textId="77777777" w:rsidTr="006541F7">
        <w:tc>
          <w:tcPr>
            <w:tcW w:w="4962" w:type="dxa"/>
          </w:tcPr>
          <w:p w14:paraId="341872CB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Депрессия</w:t>
            </w:r>
            <w:proofErr w:type="spellEnd"/>
          </w:p>
        </w:tc>
        <w:tc>
          <w:tcPr>
            <w:tcW w:w="2126" w:type="dxa"/>
          </w:tcPr>
          <w:p w14:paraId="28F8B608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76 (9)</w:t>
            </w:r>
          </w:p>
        </w:tc>
        <w:tc>
          <w:tcPr>
            <w:tcW w:w="2126" w:type="dxa"/>
          </w:tcPr>
          <w:p w14:paraId="686C140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71 (9)</w:t>
            </w:r>
          </w:p>
        </w:tc>
        <w:tc>
          <w:tcPr>
            <w:tcW w:w="1134" w:type="dxa"/>
          </w:tcPr>
          <w:p w14:paraId="1549BA3F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0.73</w:t>
            </w:r>
          </w:p>
        </w:tc>
      </w:tr>
      <w:tr w:rsidR="00FB7A74" w:rsidRPr="00DA03FC" w14:paraId="6AF2F45F" w14:textId="77777777" w:rsidTr="006541F7">
        <w:tc>
          <w:tcPr>
            <w:tcW w:w="4962" w:type="dxa"/>
          </w:tcPr>
          <w:p w14:paraId="29C95BE5" w14:textId="1C313870" w:rsidR="00BA5F19" w:rsidRPr="00DC4FC4" w:rsidRDefault="00DC4FC4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r w:rsidRPr="00DC4FC4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Курение</w:t>
            </w:r>
            <w:r w:rsidR="00BA5F19" w:rsidRPr="00DC4FC4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(пациенты при </w:t>
            </w:r>
            <w:r w:rsidRPr="00DC4FC4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госпитализац</w:t>
            </w:r>
            <w:r w:rsidR="00BA5F19" w:rsidRPr="00DC4FC4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ии)</w:t>
            </w:r>
            <w:r w:rsidRPr="00DC4FC4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</w:tcPr>
          <w:p w14:paraId="2CD724D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4AC9B2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CC9F618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7A60223D" w14:textId="77777777" w:rsidTr="006541F7">
        <w:tc>
          <w:tcPr>
            <w:tcW w:w="4962" w:type="dxa"/>
          </w:tcPr>
          <w:p w14:paraId="0595D1E2" w14:textId="63C91D32" w:rsidR="00BA5F19" w:rsidRPr="009C1FBC" w:rsidRDefault="009C2DE0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DC4FC4">
              <w:rPr>
                <w:rFonts w:asciiTheme="majorBidi" w:hAnsiTheme="majorBidi" w:cstheme="majorBidi"/>
                <w:sz w:val="24"/>
                <w:szCs w:val="24"/>
              </w:rPr>
              <w:t>остоянный</w:t>
            </w:r>
            <w:proofErr w:type="spellEnd"/>
            <w:r w:rsidR="00DC4F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курильщик</w:t>
            </w:r>
            <w:proofErr w:type="spellEnd"/>
          </w:p>
        </w:tc>
        <w:tc>
          <w:tcPr>
            <w:tcW w:w="2126" w:type="dxa"/>
          </w:tcPr>
          <w:p w14:paraId="5FA177D5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206 (26)</w:t>
            </w:r>
          </w:p>
        </w:tc>
        <w:tc>
          <w:tcPr>
            <w:tcW w:w="2126" w:type="dxa"/>
          </w:tcPr>
          <w:p w14:paraId="507F111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96 (12)</w:t>
            </w:r>
          </w:p>
        </w:tc>
        <w:tc>
          <w:tcPr>
            <w:tcW w:w="1134" w:type="dxa"/>
          </w:tcPr>
          <w:p w14:paraId="35BEF8EB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357FC5E7" w14:textId="77777777" w:rsidTr="006541F7">
        <w:tc>
          <w:tcPr>
            <w:tcW w:w="4962" w:type="dxa"/>
          </w:tcPr>
          <w:p w14:paraId="550E7A51" w14:textId="3571FD1A" w:rsidR="00BA5F19" w:rsidRPr="009C1FBC" w:rsidRDefault="00DC4FC4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Бывший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2DE0">
              <w:rPr>
                <w:rFonts w:asciiTheme="majorBidi" w:hAnsiTheme="majorBidi" w:cstheme="majorBidi"/>
                <w:sz w:val="24"/>
                <w:szCs w:val="24"/>
              </w:rPr>
              <w:t>курильщик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7774E8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286 (36)</w:t>
            </w:r>
          </w:p>
        </w:tc>
        <w:tc>
          <w:tcPr>
            <w:tcW w:w="2126" w:type="dxa"/>
          </w:tcPr>
          <w:p w14:paraId="270BF6A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361 (45)</w:t>
            </w:r>
          </w:p>
        </w:tc>
        <w:tc>
          <w:tcPr>
            <w:tcW w:w="1134" w:type="dxa"/>
          </w:tcPr>
          <w:p w14:paraId="1102DA5C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456A7C82" w14:textId="77777777" w:rsidTr="006541F7">
        <w:tc>
          <w:tcPr>
            <w:tcW w:w="4962" w:type="dxa"/>
          </w:tcPr>
          <w:p w14:paraId="01D7F787" w14:textId="67AD4B44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Никогда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2DE0">
              <w:rPr>
                <w:rFonts w:asciiTheme="majorBidi" w:hAnsiTheme="majorBidi" w:cstheme="majorBidi"/>
                <w:sz w:val="24"/>
                <w:szCs w:val="24"/>
              </w:rPr>
              <w:t>не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2DE0">
              <w:rPr>
                <w:rFonts w:asciiTheme="majorBidi" w:hAnsiTheme="majorBidi" w:cstheme="majorBidi"/>
                <w:sz w:val="24"/>
                <w:szCs w:val="24"/>
              </w:rPr>
              <w:t>курил</w:t>
            </w:r>
            <w:proofErr w:type="spellEnd"/>
          </w:p>
        </w:tc>
        <w:tc>
          <w:tcPr>
            <w:tcW w:w="2126" w:type="dxa"/>
          </w:tcPr>
          <w:p w14:paraId="553FA9E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297 (38)</w:t>
            </w:r>
          </w:p>
        </w:tc>
        <w:tc>
          <w:tcPr>
            <w:tcW w:w="2126" w:type="dxa"/>
          </w:tcPr>
          <w:p w14:paraId="0665845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348 (43)</w:t>
            </w:r>
          </w:p>
        </w:tc>
        <w:tc>
          <w:tcPr>
            <w:tcW w:w="1134" w:type="dxa"/>
          </w:tcPr>
          <w:p w14:paraId="7F92FFC1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DA03FC" w14:paraId="600C857A" w14:textId="77777777" w:rsidTr="006541F7">
        <w:tc>
          <w:tcPr>
            <w:tcW w:w="4962" w:type="dxa"/>
          </w:tcPr>
          <w:p w14:paraId="21376890" w14:textId="6B28682F" w:rsidR="00BA5F19" w:rsidRPr="009C2DE0" w:rsidRDefault="009C2DE0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r w:rsidRPr="009C2DE0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Курение</w:t>
            </w:r>
            <w:r w:rsidR="00BA5F19" w:rsidRPr="009C2DE0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(пациенты при последующем наблюдении)</w:t>
            </w:r>
            <w:r w:rsid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</w:tcPr>
          <w:p w14:paraId="65B30DE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129AD4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E9BD35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0B21B185" w14:textId="77777777" w:rsidTr="006541F7">
        <w:tc>
          <w:tcPr>
            <w:tcW w:w="4962" w:type="dxa"/>
          </w:tcPr>
          <w:p w14:paraId="5B697063" w14:textId="2C62348A" w:rsidR="00BA5F19" w:rsidRPr="009C1FBC" w:rsidRDefault="009C2DE0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Постоянный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курильщик</w:t>
            </w:r>
            <w:proofErr w:type="spellEnd"/>
          </w:p>
        </w:tc>
        <w:tc>
          <w:tcPr>
            <w:tcW w:w="2126" w:type="dxa"/>
          </w:tcPr>
          <w:p w14:paraId="7709625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70 (9)</w:t>
            </w:r>
          </w:p>
        </w:tc>
        <w:tc>
          <w:tcPr>
            <w:tcW w:w="2126" w:type="dxa"/>
          </w:tcPr>
          <w:p w14:paraId="3E0EEF1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96 (12)</w:t>
            </w:r>
          </w:p>
        </w:tc>
        <w:tc>
          <w:tcPr>
            <w:tcW w:w="1134" w:type="dxa"/>
          </w:tcPr>
          <w:p w14:paraId="5DF7EBE6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30BD39FA" w14:textId="77777777" w:rsidTr="006541F7">
        <w:tc>
          <w:tcPr>
            <w:tcW w:w="4962" w:type="dxa"/>
          </w:tcPr>
          <w:p w14:paraId="26A4026D" w14:textId="1142F6AC" w:rsidR="00BA5F19" w:rsidRPr="009C1FBC" w:rsidRDefault="009C2DE0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Бывший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курильщик</w:t>
            </w:r>
            <w:proofErr w:type="spellEnd"/>
          </w:p>
        </w:tc>
        <w:tc>
          <w:tcPr>
            <w:tcW w:w="2126" w:type="dxa"/>
          </w:tcPr>
          <w:p w14:paraId="7CFDD188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440 (55)</w:t>
            </w:r>
          </w:p>
        </w:tc>
        <w:tc>
          <w:tcPr>
            <w:tcW w:w="2126" w:type="dxa"/>
          </w:tcPr>
          <w:p w14:paraId="305C489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361 (45)</w:t>
            </w:r>
          </w:p>
        </w:tc>
        <w:tc>
          <w:tcPr>
            <w:tcW w:w="1134" w:type="dxa"/>
          </w:tcPr>
          <w:p w14:paraId="5F5A92C3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0.22</w:t>
            </w:r>
          </w:p>
        </w:tc>
      </w:tr>
      <w:tr w:rsidR="00FB7A74" w:rsidRPr="009C1FBC" w14:paraId="1DF65A62" w14:textId="77777777" w:rsidTr="006541F7">
        <w:tc>
          <w:tcPr>
            <w:tcW w:w="4962" w:type="dxa"/>
          </w:tcPr>
          <w:p w14:paraId="6665FE50" w14:textId="50FDE9A4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Никогда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2DE0">
              <w:rPr>
                <w:rFonts w:asciiTheme="majorBidi" w:hAnsiTheme="majorBidi" w:cstheme="majorBidi"/>
                <w:sz w:val="24"/>
                <w:szCs w:val="24"/>
              </w:rPr>
              <w:t>не</w:t>
            </w:r>
            <w:proofErr w:type="spellEnd"/>
            <w:r w:rsidR="009C2D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C2DE0">
              <w:rPr>
                <w:rFonts w:asciiTheme="majorBidi" w:hAnsiTheme="majorBidi" w:cstheme="majorBidi"/>
                <w:sz w:val="24"/>
                <w:szCs w:val="24"/>
              </w:rPr>
              <w:t>курил</w:t>
            </w:r>
            <w:proofErr w:type="spellEnd"/>
          </w:p>
        </w:tc>
        <w:tc>
          <w:tcPr>
            <w:tcW w:w="2126" w:type="dxa"/>
          </w:tcPr>
          <w:p w14:paraId="71DA42B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283 (36)</w:t>
            </w:r>
          </w:p>
        </w:tc>
        <w:tc>
          <w:tcPr>
            <w:tcW w:w="2126" w:type="dxa"/>
          </w:tcPr>
          <w:p w14:paraId="5D3F3A47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348 (43)</w:t>
            </w:r>
          </w:p>
        </w:tc>
        <w:tc>
          <w:tcPr>
            <w:tcW w:w="1134" w:type="dxa"/>
          </w:tcPr>
          <w:p w14:paraId="5DABAC1A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203EE9E9" w14:textId="77777777" w:rsidTr="006541F7">
        <w:tc>
          <w:tcPr>
            <w:tcW w:w="4962" w:type="dxa"/>
          </w:tcPr>
          <w:p w14:paraId="0EF61B86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Окружность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талии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126" w:type="dxa"/>
          </w:tcPr>
          <w:p w14:paraId="128AA6D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99±11</w:t>
            </w:r>
          </w:p>
        </w:tc>
        <w:tc>
          <w:tcPr>
            <w:tcW w:w="2126" w:type="dxa"/>
          </w:tcPr>
          <w:p w14:paraId="6C2E702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98±12</w:t>
            </w:r>
          </w:p>
        </w:tc>
        <w:tc>
          <w:tcPr>
            <w:tcW w:w="1134" w:type="dxa"/>
          </w:tcPr>
          <w:p w14:paraId="4C92366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0.12</w:t>
            </w:r>
          </w:p>
        </w:tc>
      </w:tr>
      <w:tr w:rsidR="00FB7A74" w:rsidRPr="009C1FBC" w14:paraId="6049B624" w14:textId="77777777" w:rsidTr="006541F7">
        <w:tc>
          <w:tcPr>
            <w:tcW w:w="4962" w:type="dxa"/>
          </w:tcPr>
          <w:p w14:paraId="28A06238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Индекс массы тела, кг / м2</w:t>
            </w:r>
          </w:p>
        </w:tc>
        <w:tc>
          <w:tcPr>
            <w:tcW w:w="2126" w:type="dxa"/>
          </w:tcPr>
          <w:p w14:paraId="2BE4B84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27±4</w:t>
            </w:r>
          </w:p>
        </w:tc>
        <w:tc>
          <w:tcPr>
            <w:tcW w:w="2126" w:type="dxa"/>
          </w:tcPr>
          <w:p w14:paraId="007DCBD8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27±4</w:t>
            </w:r>
          </w:p>
        </w:tc>
        <w:tc>
          <w:tcPr>
            <w:tcW w:w="1134" w:type="dxa"/>
          </w:tcPr>
          <w:p w14:paraId="7501C75A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0.24</w:t>
            </w:r>
          </w:p>
        </w:tc>
      </w:tr>
      <w:tr w:rsidR="00FB7A74" w:rsidRPr="009C1FBC" w14:paraId="6AE36ACD" w14:textId="77777777" w:rsidTr="006541F7">
        <w:tc>
          <w:tcPr>
            <w:tcW w:w="4962" w:type="dxa"/>
          </w:tcPr>
          <w:p w14:paraId="06DD5E6B" w14:textId="37F92B85" w:rsidR="00BA5F19" w:rsidRPr="009C2DE0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Артериальное</w:t>
            </w:r>
            <w:proofErr w:type="spellEnd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давление</w:t>
            </w:r>
            <w:proofErr w:type="spellEnd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</w:t>
            </w:r>
            <w:proofErr w:type="spellStart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мм</w:t>
            </w:r>
            <w:proofErr w:type="spellEnd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рт</w:t>
            </w:r>
            <w:proofErr w:type="spellEnd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  <w:r w:rsidR="009C2DE0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757BF27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F11463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BEE852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4446454A" w14:textId="77777777" w:rsidTr="006541F7">
        <w:tc>
          <w:tcPr>
            <w:tcW w:w="4962" w:type="dxa"/>
          </w:tcPr>
          <w:p w14:paraId="31853295" w14:textId="077C239F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Систолическ</w:t>
            </w:r>
            <w:r w:rsidR="009C2DE0">
              <w:rPr>
                <w:rFonts w:asciiTheme="majorBidi" w:hAnsiTheme="majorBidi" w:cstheme="majorBidi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2126" w:type="dxa"/>
          </w:tcPr>
          <w:p w14:paraId="5DF25E8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129±17</w:t>
            </w:r>
          </w:p>
        </w:tc>
        <w:tc>
          <w:tcPr>
            <w:tcW w:w="2126" w:type="dxa"/>
          </w:tcPr>
          <w:p w14:paraId="36228B6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137±17</w:t>
            </w:r>
          </w:p>
        </w:tc>
        <w:tc>
          <w:tcPr>
            <w:tcW w:w="1134" w:type="dxa"/>
          </w:tcPr>
          <w:p w14:paraId="664A1CF8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7AD73578" w14:textId="77777777" w:rsidTr="006541F7">
        <w:tc>
          <w:tcPr>
            <w:tcW w:w="4962" w:type="dxa"/>
          </w:tcPr>
          <w:p w14:paraId="56DCF0A3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Диастолическое</w:t>
            </w:r>
            <w:proofErr w:type="spellEnd"/>
          </w:p>
        </w:tc>
        <w:tc>
          <w:tcPr>
            <w:tcW w:w="2126" w:type="dxa"/>
          </w:tcPr>
          <w:p w14:paraId="7508855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77±10</w:t>
            </w:r>
          </w:p>
        </w:tc>
        <w:tc>
          <w:tcPr>
            <w:tcW w:w="2126" w:type="dxa"/>
          </w:tcPr>
          <w:p w14:paraId="62F12D0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84±10</w:t>
            </w:r>
          </w:p>
        </w:tc>
        <w:tc>
          <w:tcPr>
            <w:tcW w:w="1134" w:type="dxa"/>
          </w:tcPr>
          <w:p w14:paraId="595A5E0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6E65B7B6" w14:textId="77777777" w:rsidTr="006541F7">
        <w:tc>
          <w:tcPr>
            <w:tcW w:w="4962" w:type="dxa"/>
          </w:tcPr>
          <w:p w14:paraId="2D2B3C7F" w14:textId="67DB3870" w:rsidR="00BA5F19" w:rsidRPr="009C2DE0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Лаборатор</w:t>
            </w:r>
            <w:r w:rsidR="009C2DE0"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ные</w:t>
            </w:r>
            <w:proofErr w:type="spellEnd"/>
            <w:r w:rsidR="009C2DE0"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="009C2DE0"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показатели</w:t>
            </w:r>
            <w:proofErr w:type="spellEnd"/>
            <w:r w:rsidR="009C2DE0" w:rsidRPr="009C2DE0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6EBCB05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7C71D5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CBDF4D1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0C7BA8B2" w14:textId="77777777" w:rsidTr="006541F7">
        <w:tc>
          <w:tcPr>
            <w:tcW w:w="4962" w:type="dxa"/>
          </w:tcPr>
          <w:p w14:paraId="4F45AD63" w14:textId="0BF5029A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Холестерин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ммоль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/л</w:t>
            </w:r>
          </w:p>
        </w:tc>
        <w:tc>
          <w:tcPr>
            <w:tcW w:w="2126" w:type="dxa"/>
          </w:tcPr>
          <w:p w14:paraId="3F199AF0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3.9±0.8</w:t>
            </w:r>
          </w:p>
        </w:tc>
        <w:tc>
          <w:tcPr>
            <w:tcW w:w="2126" w:type="dxa"/>
          </w:tcPr>
          <w:p w14:paraId="5459B936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5.5±1.1</w:t>
            </w:r>
          </w:p>
        </w:tc>
        <w:tc>
          <w:tcPr>
            <w:tcW w:w="1134" w:type="dxa"/>
          </w:tcPr>
          <w:p w14:paraId="11232629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31F6D90E" w14:textId="77777777" w:rsidTr="006541F7">
        <w:tc>
          <w:tcPr>
            <w:tcW w:w="4962" w:type="dxa"/>
          </w:tcPr>
          <w:p w14:paraId="7F03782C" w14:textId="0A9E7C7D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Триглицериды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ммоль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/л</w:t>
            </w:r>
          </w:p>
        </w:tc>
        <w:tc>
          <w:tcPr>
            <w:tcW w:w="2126" w:type="dxa"/>
          </w:tcPr>
          <w:p w14:paraId="4326231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1.3±0.9</w:t>
            </w:r>
          </w:p>
        </w:tc>
        <w:tc>
          <w:tcPr>
            <w:tcW w:w="2126" w:type="dxa"/>
          </w:tcPr>
          <w:p w14:paraId="291C69B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1.5±1.3</w:t>
            </w:r>
          </w:p>
        </w:tc>
        <w:tc>
          <w:tcPr>
            <w:tcW w:w="1134" w:type="dxa"/>
          </w:tcPr>
          <w:p w14:paraId="42116FB2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0.009</w:t>
            </w:r>
          </w:p>
        </w:tc>
      </w:tr>
      <w:tr w:rsidR="00FB7A74" w:rsidRPr="009C1FBC" w14:paraId="4AE67BFE" w14:textId="77777777" w:rsidTr="006541F7">
        <w:tc>
          <w:tcPr>
            <w:tcW w:w="4962" w:type="dxa"/>
          </w:tcPr>
          <w:p w14:paraId="65F1BC4F" w14:textId="7ACC94F0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ЛПВП-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холестерин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ммоль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/л</w:t>
            </w:r>
          </w:p>
        </w:tc>
        <w:tc>
          <w:tcPr>
            <w:tcW w:w="2126" w:type="dxa"/>
          </w:tcPr>
          <w:p w14:paraId="05D214D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1.2±0.3</w:t>
            </w:r>
          </w:p>
        </w:tc>
        <w:tc>
          <w:tcPr>
            <w:tcW w:w="2126" w:type="dxa"/>
          </w:tcPr>
          <w:p w14:paraId="677561E7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1.5±0.4</w:t>
            </w:r>
          </w:p>
        </w:tc>
        <w:tc>
          <w:tcPr>
            <w:tcW w:w="1134" w:type="dxa"/>
          </w:tcPr>
          <w:p w14:paraId="1D39BBCD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1BBBDDB6" w14:textId="77777777" w:rsidTr="006541F7">
        <w:tc>
          <w:tcPr>
            <w:tcW w:w="4962" w:type="dxa"/>
          </w:tcPr>
          <w:p w14:paraId="072F94EC" w14:textId="1E4BD5E8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HbA1c,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ммоль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моль</w:t>
            </w:r>
            <w:proofErr w:type="spellEnd"/>
          </w:p>
        </w:tc>
        <w:tc>
          <w:tcPr>
            <w:tcW w:w="2126" w:type="dxa"/>
          </w:tcPr>
          <w:p w14:paraId="4770C67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41±8</w:t>
            </w:r>
          </w:p>
        </w:tc>
        <w:tc>
          <w:tcPr>
            <w:tcW w:w="2126" w:type="dxa"/>
          </w:tcPr>
          <w:p w14:paraId="4C7A03C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39±8</w:t>
            </w:r>
          </w:p>
        </w:tc>
        <w:tc>
          <w:tcPr>
            <w:tcW w:w="1134" w:type="dxa"/>
          </w:tcPr>
          <w:p w14:paraId="7FEF55CF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00D06C96" w14:textId="77777777" w:rsidTr="006541F7">
        <w:tc>
          <w:tcPr>
            <w:tcW w:w="4962" w:type="dxa"/>
          </w:tcPr>
          <w:p w14:paraId="11355E2B" w14:textId="3C6F4783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Фибриноген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, г/л</w:t>
            </w:r>
          </w:p>
        </w:tc>
        <w:tc>
          <w:tcPr>
            <w:tcW w:w="2126" w:type="dxa"/>
          </w:tcPr>
          <w:p w14:paraId="476A634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3.4±0.8</w:t>
            </w:r>
          </w:p>
        </w:tc>
        <w:tc>
          <w:tcPr>
            <w:tcW w:w="2126" w:type="dxa"/>
          </w:tcPr>
          <w:p w14:paraId="577045FB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3.2±0.7</w:t>
            </w:r>
          </w:p>
        </w:tc>
        <w:tc>
          <w:tcPr>
            <w:tcW w:w="1134" w:type="dxa"/>
          </w:tcPr>
          <w:p w14:paraId="09399331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4F3D511E" w14:textId="77777777" w:rsidTr="006541F7">
        <w:tc>
          <w:tcPr>
            <w:tcW w:w="4962" w:type="dxa"/>
          </w:tcPr>
          <w:p w14:paraId="56E2694B" w14:textId="5D7F89EA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Высокочувствительный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СРБ,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мг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/л</w:t>
            </w:r>
          </w:p>
        </w:tc>
        <w:tc>
          <w:tcPr>
            <w:tcW w:w="2126" w:type="dxa"/>
          </w:tcPr>
          <w:p w14:paraId="46EE41E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2.3±2.6</w:t>
            </w:r>
          </w:p>
        </w:tc>
        <w:tc>
          <w:tcPr>
            <w:tcW w:w="2126" w:type="dxa"/>
          </w:tcPr>
          <w:p w14:paraId="3D642B0B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2.2±2.5</w:t>
            </w:r>
          </w:p>
        </w:tc>
        <w:tc>
          <w:tcPr>
            <w:tcW w:w="1134" w:type="dxa"/>
          </w:tcPr>
          <w:p w14:paraId="46D407D5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0.48</w:t>
            </w:r>
          </w:p>
        </w:tc>
      </w:tr>
      <w:tr w:rsidR="00FB7A74" w:rsidRPr="009C1FBC" w14:paraId="512CC57C" w14:textId="77777777" w:rsidTr="006541F7">
        <w:tc>
          <w:tcPr>
            <w:tcW w:w="4962" w:type="dxa"/>
          </w:tcPr>
          <w:p w14:paraId="7E5DC476" w14:textId="00DABA44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лейкоцитов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, × 109 /л</w:t>
            </w:r>
          </w:p>
        </w:tc>
        <w:tc>
          <w:tcPr>
            <w:tcW w:w="2126" w:type="dxa"/>
          </w:tcPr>
          <w:p w14:paraId="6E46D787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6.6±4.8</w:t>
            </w:r>
          </w:p>
        </w:tc>
        <w:tc>
          <w:tcPr>
            <w:tcW w:w="2126" w:type="dxa"/>
          </w:tcPr>
          <w:p w14:paraId="2EC74F3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5.7±3.0</w:t>
            </w:r>
          </w:p>
        </w:tc>
        <w:tc>
          <w:tcPr>
            <w:tcW w:w="1134" w:type="dxa"/>
          </w:tcPr>
          <w:p w14:paraId="2F364CCB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55BAF2F5" w14:textId="77777777" w:rsidTr="006541F7">
        <w:tc>
          <w:tcPr>
            <w:tcW w:w="4962" w:type="dxa"/>
          </w:tcPr>
          <w:p w14:paraId="3DA119A9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Анкета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балл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68624CA5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E23577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CE058C9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0310FA86" w14:textId="77777777" w:rsidTr="006541F7">
        <w:tc>
          <w:tcPr>
            <w:tcW w:w="4962" w:type="dxa"/>
          </w:tcPr>
          <w:p w14:paraId="000775FA" w14:textId="089CCD3F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Шк</w:t>
            </w:r>
            <w:r w:rsidR="002476F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ала оценки депрессии Монтгомери-</w:t>
            </w:r>
            <w:proofErr w:type="spellStart"/>
            <w:r w:rsidR="002476F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9C1FB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сберга</w:t>
            </w:r>
            <w:proofErr w:type="spellEnd"/>
          </w:p>
        </w:tc>
        <w:tc>
          <w:tcPr>
            <w:tcW w:w="2126" w:type="dxa"/>
          </w:tcPr>
          <w:p w14:paraId="3945AA8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6.0±6.2</w:t>
            </w:r>
          </w:p>
        </w:tc>
        <w:tc>
          <w:tcPr>
            <w:tcW w:w="2126" w:type="dxa"/>
          </w:tcPr>
          <w:p w14:paraId="40AC959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4.4±5.1</w:t>
            </w:r>
          </w:p>
        </w:tc>
        <w:tc>
          <w:tcPr>
            <w:tcW w:w="1134" w:type="dxa"/>
          </w:tcPr>
          <w:p w14:paraId="37F31247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DA03FC" w14:paraId="48603DCA" w14:textId="77777777" w:rsidTr="006541F7">
        <w:tc>
          <w:tcPr>
            <w:tcW w:w="4962" w:type="dxa"/>
          </w:tcPr>
          <w:p w14:paraId="3D679A28" w14:textId="62438F0F" w:rsidR="00BA5F19" w:rsidRPr="002476FF" w:rsidRDefault="00E503ED" w:rsidP="00E503ED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r w:rsidRP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Л</w:t>
            </w:r>
            <w:r w:rsidR="00FB7A74" w:rsidRP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екарственная терапия пациентов при госпитализации</w:t>
            </w:r>
            <w:r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</w:tcPr>
          <w:p w14:paraId="4A91C235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4D43548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C0CF6AD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64026856" w14:textId="77777777" w:rsidTr="006541F7">
        <w:tc>
          <w:tcPr>
            <w:tcW w:w="4962" w:type="dxa"/>
          </w:tcPr>
          <w:p w14:paraId="2F2F3A70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Ингибиторы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ренин-ангиотензина</w:t>
            </w:r>
            <w:proofErr w:type="spellEnd"/>
          </w:p>
        </w:tc>
        <w:tc>
          <w:tcPr>
            <w:tcW w:w="2126" w:type="dxa"/>
          </w:tcPr>
          <w:p w14:paraId="41E19C2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194 (24)</w:t>
            </w:r>
          </w:p>
        </w:tc>
        <w:tc>
          <w:tcPr>
            <w:tcW w:w="2126" w:type="dxa"/>
          </w:tcPr>
          <w:p w14:paraId="07313AC0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213 (27)</w:t>
            </w:r>
          </w:p>
        </w:tc>
        <w:tc>
          <w:tcPr>
            <w:tcW w:w="1134" w:type="dxa"/>
          </w:tcPr>
          <w:p w14:paraId="06A78769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0.29</w:t>
            </w:r>
          </w:p>
        </w:tc>
      </w:tr>
      <w:tr w:rsidR="00FB7A74" w:rsidRPr="009C1FBC" w14:paraId="7B4E7907" w14:textId="77777777" w:rsidTr="006541F7">
        <w:tc>
          <w:tcPr>
            <w:tcW w:w="4962" w:type="dxa"/>
          </w:tcPr>
          <w:p w14:paraId="4B6996FD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Аспирин</w:t>
            </w:r>
            <w:proofErr w:type="spellEnd"/>
          </w:p>
        </w:tc>
        <w:tc>
          <w:tcPr>
            <w:tcW w:w="2126" w:type="dxa"/>
          </w:tcPr>
          <w:p w14:paraId="2CD24965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90 (11)</w:t>
            </w:r>
          </w:p>
        </w:tc>
        <w:tc>
          <w:tcPr>
            <w:tcW w:w="2126" w:type="dxa"/>
          </w:tcPr>
          <w:p w14:paraId="1A56673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82 (10)</w:t>
            </w:r>
          </w:p>
        </w:tc>
        <w:tc>
          <w:tcPr>
            <w:tcW w:w="1134" w:type="dxa"/>
          </w:tcPr>
          <w:p w14:paraId="7FC31D78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0.53</w:t>
            </w:r>
          </w:p>
        </w:tc>
      </w:tr>
      <w:tr w:rsidR="00FB7A74" w:rsidRPr="009C1FBC" w14:paraId="6711AC91" w14:textId="77777777" w:rsidTr="006541F7">
        <w:tc>
          <w:tcPr>
            <w:tcW w:w="4962" w:type="dxa"/>
          </w:tcPr>
          <w:p w14:paraId="0C860C3D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β-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126" w:type="dxa"/>
          </w:tcPr>
          <w:p w14:paraId="0D903C08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116 (15)</w:t>
            </w:r>
          </w:p>
        </w:tc>
        <w:tc>
          <w:tcPr>
            <w:tcW w:w="2126" w:type="dxa"/>
          </w:tcPr>
          <w:p w14:paraId="715BB766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106 (13)</w:t>
            </w:r>
          </w:p>
        </w:tc>
        <w:tc>
          <w:tcPr>
            <w:tcW w:w="1134" w:type="dxa"/>
          </w:tcPr>
          <w:p w14:paraId="6697C29B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0.49</w:t>
            </w:r>
          </w:p>
        </w:tc>
      </w:tr>
      <w:tr w:rsidR="00FB7A74" w:rsidRPr="009C1FBC" w14:paraId="43029233" w14:textId="77777777" w:rsidTr="006541F7">
        <w:tc>
          <w:tcPr>
            <w:tcW w:w="4962" w:type="dxa"/>
          </w:tcPr>
          <w:p w14:paraId="2C1624F9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Статины</w:t>
            </w:r>
            <w:proofErr w:type="spellEnd"/>
          </w:p>
        </w:tc>
        <w:tc>
          <w:tcPr>
            <w:tcW w:w="2126" w:type="dxa"/>
          </w:tcPr>
          <w:p w14:paraId="6895265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119 (15)</w:t>
            </w:r>
          </w:p>
        </w:tc>
        <w:tc>
          <w:tcPr>
            <w:tcW w:w="2126" w:type="dxa"/>
          </w:tcPr>
          <w:p w14:paraId="3CEBE4A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134 (17)</w:t>
            </w:r>
          </w:p>
        </w:tc>
        <w:tc>
          <w:tcPr>
            <w:tcW w:w="1134" w:type="dxa"/>
          </w:tcPr>
          <w:p w14:paraId="40B03589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0.37</w:t>
            </w:r>
          </w:p>
        </w:tc>
      </w:tr>
      <w:tr w:rsidR="00FB7A74" w:rsidRPr="009C1FBC" w14:paraId="08C6B2CA" w14:textId="77777777" w:rsidTr="006541F7">
        <w:tc>
          <w:tcPr>
            <w:tcW w:w="4962" w:type="dxa"/>
          </w:tcPr>
          <w:p w14:paraId="54AF88AA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Противовоспалительные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(НПВП)</w:t>
            </w:r>
          </w:p>
        </w:tc>
        <w:tc>
          <w:tcPr>
            <w:tcW w:w="2126" w:type="dxa"/>
          </w:tcPr>
          <w:p w14:paraId="6D1ACF4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15 (2)</w:t>
            </w:r>
          </w:p>
        </w:tc>
        <w:tc>
          <w:tcPr>
            <w:tcW w:w="2126" w:type="dxa"/>
          </w:tcPr>
          <w:p w14:paraId="388FAC3E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32 (4)</w:t>
            </w:r>
          </w:p>
        </w:tc>
        <w:tc>
          <w:tcPr>
            <w:tcW w:w="1134" w:type="dxa"/>
          </w:tcPr>
          <w:p w14:paraId="7ACF9652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0.019</w:t>
            </w:r>
          </w:p>
        </w:tc>
      </w:tr>
      <w:tr w:rsidR="00FB7A74" w:rsidRPr="009C1FBC" w14:paraId="5BD9ACA1" w14:textId="77777777" w:rsidTr="006541F7">
        <w:tc>
          <w:tcPr>
            <w:tcW w:w="4962" w:type="dxa"/>
          </w:tcPr>
          <w:p w14:paraId="49C5B18B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Кортикостероиды</w:t>
            </w:r>
            <w:proofErr w:type="spellEnd"/>
          </w:p>
        </w:tc>
        <w:tc>
          <w:tcPr>
            <w:tcW w:w="2126" w:type="dxa"/>
          </w:tcPr>
          <w:p w14:paraId="40390A3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26 (3)</w:t>
            </w:r>
          </w:p>
        </w:tc>
        <w:tc>
          <w:tcPr>
            <w:tcW w:w="2126" w:type="dxa"/>
          </w:tcPr>
          <w:p w14:paraId="674AEA2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30 (4)</w:t>
            </w:r>
          </w:p>
        </w:tc>
        <w:tc>
          <w:tcPr>
            <w:tcW w:w="1134" w:type="dxa"/>
          </w:tcPr>
          <w:p w14:paraId="4006B1A4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0.89</w:t>
            </w:r>
          </w:p>
        </w:tc>
      </w:tr>
      <w:tr w:rsidR="00FB7A74" w:rsidRPr="00DA03FC" w14:paraId="210E0748" w14:textId="77777777" w:rsidTr="006541F7">
        <w:tc>
          <w:tcPr>
            <w:tcW w:w="4962" w:type="dxa"/>
          </w:tcPr>
          <w:p w14:paraId="48C08457" w14:textId="604D89EE" w:rsidR="00BA5F19" w:rsidRPr="002476FF" w:rsidRDefault="00FB7A74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Лекарственная терапия</w:t>
            </w:r>
            <w:r w:rsid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</w:t>
            </w:r>
            <w:r w:rsidR="00553188" w:rsidRPr="00FC61DF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пациентов во время последующего</w:t>
            </w:r>
            <w:r w:rsidR="00A32949" w:rsidRPr="00FC61DF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амбулаторного</w:t>
            </w:r>
            <w:r w:rsid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 </w:t>
            </w:r>
            <w:r w:rsidR="00553188" w:rsidRPr="00FC61DF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наблюдения</w:t>
            </w:r>
            <w:r w:rsidR="00E503ED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</w:tcPr>
          <w:p w14:paraId="1CA1CE0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668D263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E5BC128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FB7A74" w:rsidRPr="009C1FBC" w14:paraId="41C8E734" w14:textId="77777777" w:rsidTr="006541F7">
        <w:tc>
          <w:tcPr>
            <w:tcW w:w="4962" w:type="dxa"/>
          </w:tcPr>
          <w:p w14:paraId="323A106D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Ингибиторы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ренин-ангиотензина</w:t>
            </w:r>
            <w:proofErr w:type="spellEnd"/>
          </w:p>
        </w:tc>
        <w:tc>
          <w:tcPr>
            <w:tcW w:w="2126" w:type="dxa"/>
          </w:tcPr>
          <w:p w14:paraId="7894F312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687 (86)</w:t>
            </w:r>
          </w:p>
        </w:tc>
        <w:tc>
          <w:tcPr>
            <w:tcW w:w="2126" w:type="dxa"/>
          </w:tcPr>
          <w:p w14:paraId="053DF2B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213 (27)</w:t>
            </w:r>
          </w:p>
        </w:tc>
        <w:tc>
          <w:tcPr>
            <w:tcW w:w="1134" w:type="dxa"/>
          </w:tcPr>
          <w:p w14:paraId="34948BE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206A8D60" w14:textId="77777777" w:rsidTr="006541F7">
        <w:tc>
          <w:tcPr>
            <w:tcW w:w="4962" w:type="dxa"/>
          </w:tcPr>
          <w:p w14:paraId="535A8324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Аспирин</w:t>
            </w:r>
            <w:proofErr w:type="spellEnd"/>
          </w:p>
        </w:tc>
        <w:tc>
          <w:tcPr>
            <w:tcW w:w="2126" w:type="dxa"/>
          </w:tcPr>
          <w:p w14:paraId="5265E055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776 (97)</w:t>
            </w:r>
          </w:p>
        </w:tc>
        <w:tc>
          <w:tcPr>
            <w:tcW w:w="2126" w:type="dxa"/>
          </w:tcPr>
          <w:p w14:paraId="295BF81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82 (10)</w:t>
            </w:r>
          </w:p>
        </w:tc>
        <w:tc>
          <w:tcPr>
            <w:tcW w:w="1134" w:type="dxa"/>
          </w:tcPr>
          <w:p w14:paraId="48488030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3AB85B1E" w14:textId="77777777" w:rsidTr="006541F7">
        <w:tc>
          <w:tcPr>
            <w:tcW w:w="4962" w:type="dxa"/>
          </w:tcPr>
          <w:p w14:paraId="32BE70D8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β-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126" w:type="dxa"/>
          </w:tcPr>
          <w:p w14:paraId="4EFBE78F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735 (92)</w:t>
            </w:r>
          </w:p>
        </w:tc>
        <w:tc>
          <w:tcPr>
            <w:tcW w:w="2126" w:type="dxa"/>
          </w:tcPr>
          <w:p w14:paraId="30EF31A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106 (13)</w:t>
            </w:r>
          </w:p>
        </w:tc>
        <w:tc>
          <w:tcPr>
            <w:tcW w:w="1134" w:type="dxa"/>
          </w:tcPr>
          <w:p w14:paraId="635122F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07508C22" w14:textId="77777777" w:rsidTr="006541F7">
        <w:tc>
          <w:tcPr>
            <w:tcW w:w="4962" w:type="dxa"/>
          </w:tcPr>
          <w:p w14:paraId="4D8C5681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Статины</w:t>
            </w:r>
            <w:proofErr w:type="spellEnd"/>
          </w:p>
        </w:tc>
        <w:tc>
          <w:tcPr>
            <w:tcW w:w="2126" w:type="dxa"/>
          </w:tcPr>
          <w:p w14:paraId="1BDF6D14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775 (97)</w:t>
            </w:r>
          </w:p>
        </w:tc>
        <w:tc>
          <w:tcPr>
            <w:tcW w:w="2126" w:type="dxa"/>
          </w:tcPr>
          <w:p w14:paraId="6568666A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134 (17)</w:t>
            </w:r>
          </w:p>
        </w:tc>
        <w:tc>
          <w:tcPr>
            <w:tcW w:w="1134" w:type="dxa"/>
          </w:tcPr>
          <w:p w14:paraId="712DDBA7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FB7A74" w:rsidRPr="009C1FBC" w14:paraId="104B55FD" w14:textId="77777777" w:rsidTr="006541F7">
        <w:tc>
          <w:tcPr>
            <w:tcW w:w="4962" w:type="dxa"/>
          </w:tcPr>
          <w:p w14:paraId="381CAE92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Противовоспалительные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proofErr w:type="spellEnd"/>
            <w:r w:rsidRPr="009C1FBC">
              <w:rPr>
                <w:rFonts w:asciiTheme="majorBidi" w:hAnsiTheme="majorBidi" w:cstheme="majorBidi"/>
                <w:sz w:val="24"/>
                <w:szCs w:val="24"/>
              </w:rPr>
              <w:t xml:space="preserve"> (НПВП)</w:t>
            </w:r>
          </w:p>
        </w:tc>
        <w:tc>
          <w:tcPr>
            <w:tcW w:w="2126" w:type="dxa"/>
          </w:tcPr>
          <w:p w14:paraId="3F61F60C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13 (2)</w:t>
            </w:r>
          </w:p>
        </w:tc>
        <w:tc>
          <w:tcPr>
            <w:tcW w:w="2126" w:type="dxa"/>
          </w:tcPr>
          <w:p w14:paraId="2C29107D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32 (4)</w:t>
            </w:r>
          </w:p>
        </w:tc>
        <w:tc>
          <w:tcPr>
            <w:tcW w:w="1134" w:type="dxa"/>
          </w:tcPr>
          <w:p w14:paraId="3E6A54FD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0.007</w:t>
            </w:r>
          </w:p>
        </w:tc>
      </w:tr>
      <w:tr w:rsidR="00FB7A74" w:rsidRPr="009C1FBC" w14:paraId="7C2409FA" w14:textId="77777777" w:rsidTr="006541F7">
        <w:tc>
          <w:tcPr>
            <w:tcW w:w="4962" w:type="dxa"/>
          </w:tcPr>
          <w:p w14:paraId="352E89DA" w14:textId="77777777" w:rsidR="00BA5F19" w:rsidRPr="009C1FBC" w:rsidRDefault="00BA5F19" w:rsidP="000E7C51">
            <w:pPr>
              <w:spacing w:line="276" w:lineRule="auto"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1FBC">
              <w:rPr>
                <w:rFonts w:asciiTheme="majorBidi" w:hAnsiTheme="majorBidi" w:cstheme="majorBidi"/>
                <w:sz w:val="24"/>
                <w:szCs w:val="24"/>
              </w:rPr>
              <w:t>Кортикостероиды</w:t>
            </w:r>
            <w:proofErr w:type="spellEnd"/>
          </w:p>
        </w:tc>
        <w:tc>
          <w:tcPr>
            <w:tcW w:w="2126" w:type="dxa"/>
          </w:tcPr>
          <w:p w14:paraId="556B39D9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24 (3)</w:t>
            </w:r>
          </w:p>
        </w:tc>
        <w:tc>
          <w:tcPr>
            <w:tcW w:w="2126" w:type="dxa"/>
          </w:tcPr>
          <w:p w14:paraId="0D9728E1" w14:textId="77777777" w:rsidR="00BA5F19" w:rsidRPr="009C1FBC" w:rsidRDefault="00BA5F19" w:rsidP="000E7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30 (4)</w:t>
            </w:r>
          </w:p>
        </w:tc>
        <w:tc>
          <w:tcPr>
            <w:tcW w:w="1134" w:type="dxa"/>
          </w:tcPr>
          <w:p w14:paraId="7B07FA8E" w14:textId="77777777" w:rsidR="00BA5F19" w:rsidRPr="009C1FBC" w:rsidRDefault="00BA5F19" w:rsidP="000E7C51">
            <w:pPr>
              <w:spacing w:line="276" w:lineRule="auto"/>
              <w:ind w:lef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sz w:val="24"/>
                <w:szCs w:val="24"/>
              </w:rPr>
              <w:t>0.39</w:t>
            </w:r>
          </w:p>
        </w:tc>
      </w:tr>
    </w:tbl>
    <w:p w14:paraId="0D9FA759" w14:textId="3BA8F7D6" w:rsidR="00BA5F19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</w:p>
    <w:p w14:paraId="5C38A6CE" w14:textId="0464136B" w:rsidR="0084186E" w:rsidRDefault="0084186E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</w:p>
    <w:p w14:paraId="0E49968A" w14:textId="3820D51F" w:rsidR="0084186E" w:rsidRDefault="0084186E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</w:p>
    <w:p w14:paraId="5E9CC773" w14:textId="3F9C61AA" w:rsidR="0084186E" w:rsidRDefault="0084186E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</w:p>
    <w:p w14:paraId="40E3A79F" w14:textId="1AB1E982" w:rsidR="00BA5F19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  <w:r w:rsidRPr="001E2A4A">
        <w:rPr>
          <w:rFonts w:asciiTheme="majorBidi" w:hAnsiTheme="majorBidi" w:cstheme="majorBidi"/>
        </w:rPr>
        <w:lastRenderedPageBreak/>
        <w:t>Таблица 2. Социально-экономические факторы</w:t>
      </w:r>
    </w:p>
    <w:p w14:paraId="3657D248" w14:textId="77777777" w:rsidR="006603A3" w:rsidRPr="001E2A4A" w:rsidRDefault="006603A3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2126"/>
        <w:gridCol w:w="2126"/>
        <w:gridCol w:w="1134"/>
      </w:tblGrid>
      <w:tr w:rsidR="00BA5F19" w:rsidRPr="00AD2DE7" w14:paraId="449CC700" w14:textId="77777777" w:rsidTr="004764F1">
        <w:tc>
          <w:tcPr>
            <w:tcW w:w="4962" w:type="dxa"/>
          </w:tcPr>
          <w:p w14:paraId="78A251A1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2126" w:type="dxa"/>
          </w:tcPr>
          <w:p w14:paraId="062289A6" w14:textId="0AD71FF8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Пациенты</w:t>
            </w:r>
            <w:r w:rsidR="006603A3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с ИМ</w:t>
            </w: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(805)</w:t>
            </w:r>
          </w:p>
        </w:tc>
        <w:tc>
          <w:tcPr>
            <w:tcW w:w="2126" w:type="dxa"/>
          </w:tcPr>
          <w:p w14:paraId="76075807" w14:textId="31E0EA45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Контрольн</w:t>
            </w:r>
            <w:r w:rsidR="006603A3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ая группа </w:t>
            </w: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(805)</w:t>
            </w:r>
          </w:p>
        </w:tc>
        <w:tc>
          <w:tcPr>
            <w:tcW w:w="1134" w:type="dxa"/>
          </w:tcPr>
          <w:p w14:paraId="12C903A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D2D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P value</w:t>
            </w:r>
          </w:p>
        </w:tc>
      </w:tr>
      <w:tr w:rsidR="00BA5F19" w:rsidRPr="00AD2DE7" w14:paraId="4A536C95" w14:textId="77777777" w:rsidTr="004764F1">
        <w:tc>
          <w:tcPr>
            <w:tcW w:w="4962" w:type="dxa"/>
          </w:tcPr>
          <w:p w14:paraId="4D8B157A" w14:textId="68055FCD" w:rsidR="00BA5F19" w:rsidRPr="002476FF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2476FF">
              <w:rPr>
                <w:rFonts w:asciiTheme="majorBidi" w:hAnsiTheme="majorBidi" w:cstheme="majorBidi"/>
                <w:i/>
                <w:sz w:val="24"/>
                <w:szCs w:val="24"/>
              </w:rPr>
              <w:t>Образование</w:t>
            </w:r>
            <w:proofErr w:type="spellEnd"/>
            <w:r w:rsidR="002476FF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6BC3D849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34D6918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BC5B23B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07693C33" w14:textId="77777777" w:rsidTr="004764F1">
        <w:tc>
          <w:tcPr>
            <w:tcW w:w="4962" w:type="dxa"/>
          </w:tcPr>
          <w:p w14:paraId="7D796039" w14:textId="73F5E3F1" w:rsidR="00BA5F19" w:rsidRPr="00D64EBE" w:rsidRDefault="00D64EBE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64EB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spellStart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>реднее</w:t>
            </w:r>
            <w:proofErr w:type="spellEnd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>образование</w:t>
            </w:r>
            <w:proofErr w:type="spellEnd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46D719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533 (67)</w:t>
            </w:r>
          </w:p>
        </w:tc>
        <w:tc>
          <w:tcPr>
            <w:tcW w:w="2126" w:type="dxa"/>
          </w:tcPr>
          <w:p w14:paraId="65AB12CE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494 (62)</w:t>
            </w:r>
          </w:p>
        </w:tc>
        <w:tc>
          <w:tcPr>
            <w:tcW w:w="1134" w:type="dxa"/>
          </w:tcPr>
          <w:p w14:paraId="6EFD5315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0.052</w:t>
            </w:r>
          </w:p>
        </w:tc>
      </w:tr>
      <w:tr w:rsidR="00BA5F19" w:rsidRPr="00AD2DE7" w14:paraId="19FD5456" w14:textId="77777777" w:rsidTr="004764F1">
        <w:tc>
          <w:tcPr>
            <w:tcW w:w="4962" w:type="dxa"/>
          </w:tcPr>
          <w:p w14:paraId="6B3735D5" w14:textId="364D1B4C" w:rsidR="00BA5F19" w:rsidRPr="00D64EBE" w:rsidRDefault="00D64EBE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64EB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proofErr w:type="spellStart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>ысшее</w:t>
            </w:r>
            <w:proofErr w:type="spellEnd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476FF" w:rsidRPr="00D64EBE">
              <w:rPr>
                <w:rFonts w:asciiTheme="majorBidi" w:hAnsiTheme="majorBidi" w:cstheme="majorBidi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126" w:type="dxa"/>
          </w:tcPr>
          <w:p w14:paraId="40192D42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269 (34)</w:t>
            </w:r>
          </w:p>
        </w:tc>
        <w:tc>
          <w:tcPr>
            <w:tcW w:w="2126" w:type="dxa"/>
          </w:tcPr>
          <w:p w14:paraId="20EA00A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307 (38)</w:t>
            </w:r>
          </w:p>
        </w:tc>
        <w:tc>
          <w:tcPr>
            <w:tcW w:w="1134" w:type="dxa"/>
          </w:tcPr>
          <w:p w14:paraId="4C2747E1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618E9A4F" w14:textId="77777777" w:rsidTr="004764F1">
        <w:tc>
          <w:tcPr>
            <w:tcW w:w="4962" w:type="dxa"/>
          </w:tcPr>
          <w:p w14:paraId="269939AA" w14:textId="3A600755" w:rsidR="00BA5F19" w:rsidRPr="002476FF" w:rsidRDefault="002476FF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2476FF">
              <w:rPr>
                <w:rFonts w:asciiTheme="majorBidi" w:hAnsiTheme="majorBidi" w:cstheme="majorBidi"/>
                <w:i/>
                <w:sz w:val="24"/>
                <w:szCs w:val="24"/>
              </w:rPr>
              <w:t>Занятость</w:t>
            </w:r>
            <w:proofErr w:type="spellEnd"/>
            <w:r w:rsidRPr="002476FF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5F46011A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BA5343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CFE4F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703E80DD" w14:textId="77777777" w:rsidTr="004764F1">
        <w:tc>
          <w:tcPr>
            <w:tcW w:w="4962" w:type="dxa"/>
          </w:tcPr>
          <w:p w14:paraId="36C2C1B6" w14:textId="0B42F9AC" w:rsidR="00BA5F19" w:rsidRPr="00AD2DE7" w:rsidRDefault="00F215B0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Работающий</w:t>
            </w:r>
            <w:proofErr w:type="spellEnd"/>
          </w:p>
        </w:tc>
        <w:tc>
          <w:tcPr>
            <w:tcW w:w="2126" w:type="dxa"/>
          </w:tcPr>
          <w:p w14:paraId="688E2401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420 (52)</w:t>
            </w:r>
          </w:p>
        </w:tc>
        <w:tc>
          <w:tcPr>
            <w:tcW w:w="2126" w:type="dxa"/>
          </w:tcPr>
          <w:p w14:paraId="30081FBE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395 (49)</w:t>
            </w:r>
          </w:p>
        </w:tc>
        <w:tc>
          <w:tcPr>
            <w:tcW w:w="1134" w:type="dxa"/>
          </w:tcPr>
          <w:p w14:paraId="42B68CA5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64DC883C" w14:textId="77777777" w:rsidTr="004764F1">
        <w:tc>
          <w:tcPr>
            <w:tcW w:w="4962" w:type="dxa"/>
          </w:tcPr>
          <w:p w14:paraId="28E27FD8" w14:textId="77777777" w:rsidR="00BA5F19" w:rsidRPr="00AD2DE7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spellEnd"/>
            <w:r w:rsidRPr="00AD2D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2126" w:type="dxa"/>
          </w:tcPr>
          <w:p w14:paraId="144F4821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353 (44)</w:t>
            </w:r>
          </w:p>
        </w:tc>
        <w:tc>
          <w:tcPr>
            <w:tcW w:w="2126" w:type="dxa"/>
          </w:tcPr>
          <w:p w14:paraId="408ED87B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370 (46)</w:t>
            </w:r>
          </w:p>
        </w:tc>
        <w:tc>
          <w:tcPr>
            <w:tcW w:w="1134" w:type="dxa"/>
          </w:tcPr>
          <w:p w14:paraId="4313ACE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0.051</w:t>
            </w:r>
          </w:p>
        </w:tc>
      </w:tr>
      <w:tr w:rsidR="00BA5F19" w:rsidRPr="00AD2DE7" w14:paraId="781BE0CB" w14:textId="77777777" w:rsidTr="004764F1">
        <w:tc>
          <w:tcPr>
            <w:tcW w:w="4962" w:type="dxa"/>
          </w:tcPr>
          <w:p w14:paraId="7B6344BA" w14:textId="77777777" w:rsidR="00BA5F19" w:rsidRPr="00AD2DE7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Отпуск</w:t>
            </w:r>
            <w:proofErr w:type="spellEnd"/>
            <w:r w:rsidRPr="00AD2D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 w:rsidRPr="00AD2D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болезни</w:t>
            </w:r>
            <w:proofErr w:type="spellEnd"/>
          </w:p>
        </w:tc>
        <w:tc>
          <w:tcPr>
            <w:tcW w:w="2126" w:type="dxa"/>
          </w:tcPr>
          <w:p w14:paraId="2A509918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10 (1)</w:t>
            </w:r>
          </w:p>
        </w:tc>
        <w:tc>
          <w:tcPr>
            <w:tcW w:w="2126" w:type="dxa"/>
          </w:tcPr>
          <w:p w14:paraId="710DFB91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4 (1)</w:t>
            </w:r>
          </w:p>
        </w:tc>
        <w:tc>
          <w:tcPr>
            <w:tcW w:w="1134" w:type="dxa"/>
          </w:tcPr>
          <w:p w14:paraId="4078DF5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508ABF66" w14:textId="77777777" w:rsidTr="004764F1">
        <w:tc>
          <w:tcPr>
            <w:tcW w:w="4962" w:type="dxa"/>
          </w:tcPr>
          <w:p w14:paraId="608BB8B1" w14:textId="77777777" w:rsidR="00BA5F19" w:rsidRPr="00AD2DE7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Другой</w:t>
            </w:r>
            <w:proofErr w:type="spellEnd"/>
          </w:p>
        </w:tc>
        <w:tc>
          <w:tcPr>
            <w:tcW w:w="2126" w:type="dxa"/>
          </w:tcPr>
          <w:p w14:paraId="6B393C55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21 (3)</w:t>
            </w:r>
          </w:p>
        </w:tc>
        <w:tc>
          <w:tcPr>
            <w:tcW w:w="2126" w:type="dxa"/>
          </w:tcPr>
          <w:p w14:paraId="0DCC8783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36 (4)</w:t>
            </w:r>
          </w:p>
        </w:tc>
        <w:tc>
          <w:tcPr>
            <w:tcW w:w="1134" w:type="dxa"/>
          </w:tcPr>
          <w:p w14:paraId="7A775F2A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DA03FC" w14:paraId="3933BA93" w14:textId="77777777" w:rsidTr="00D64EBE">
        <w:trPr>
          <w:trHeight w:val="640"/>
        </w:trPr>
        <w:tc>
          <w:tcPr>
            <w:tcW w:w="4962" w:type="dxa"/>
          </w:tcPr>
          <w:p w14:paraId="0CD0E013" w14:textId="77777777" w:rsidR="004A23DB" w:rsidRPr="004A23DB" w:rsidRDefault="00BA5F19" w:rsidP="00D64EBE">
            <w:pPr>
              <w:spacing w:line="276" w:lineRule="auto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  <w:r w:rsidRPr="004A23DB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 xml:space="preserve">Годовой доход </w:t>
            </w:r>
          </w:p>
          <w:p w14:paraId="75DD90AE" w14:textId="7A921099" w:rsidR="00BA5F19" w:rsidRPr="00AD2DE7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(домохозяйство; </w:t>
            </w:r>
            <w:r w:rsidRPr="00AD2DE7">
              <w:rPr>
                <w:rFonts w:asciiTheme="majorBidi" w:hAnsiTheme="majorBidi" w:cstheme="majorBidi"/>
                <w:sz w:val="24"/>
                <w:szCs w:val="24"/>
              </w:rPr>
              <w:t>SEK</w:t>
            </w:r>
            <w:r w:rsidR="00D64EB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ED50BC" w:rsidRPr="00EA11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(шведских крон)</w:t>
            </w:r>
            <w:r w:rsidRPr="00AD2DE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/год)</w:t>
            </w:r>
            <w:r w:rsidR="004A23D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</w:tcPr>
          <w:p w14:paraId="5004613D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3134F1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6CD9E0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2E221A2F" w14:textId="77777777" w:rsidTr="004764F1">
        <w:tc>
          <w:tcPr>
            <w:tcW w:w="4962" w:type="dxa"/>
          </w:tcPr>
          <w:p w14:paraId="108958F2" w14:textId="6F18BACD" w:rsidR="00BA5F19" w:rsidRPr="00AD2DE7" w:rsidRDefault="00ED50BC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&lt;180 000</w:t>
            </w:r>
            <w:r w:rsidR="004A23DB">
              <w:rPr>
                <w:rFonts w:asciiTheme="majorBidi" w:hAnsiTheme="majorBidi" w:cstheme="majorBidi"/>
                <w:sz w:val="24"/>
                <w:szCs w:val="24"/>
              </w:rPr>
              <w:t xml:space="preserve"> (1 533 600 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руб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025F098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100 (13)</w:t>
            </w:r>
          </w:p>
        </w:tc>
        <w:tc>
          <w:tcPr>
            <w:tcW w:w="2126" w:type="dxa"/>
          </w:tcPr>
          <w:p w14:paraId="4A8B9EEE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90 (11)</w:t>
            </w:r>
          </w:p>
        </w:tc>
        <w:tc>
          <w:tcPr>
            <w:tcW w:w="1134" w:type="dxa"/>
          </w:tcPr>
          <w:p w14:paraId="695CF4A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0CB410E7" w14:textId="77777777" w:rsidTr="00D64EBE">
        <w:trPr>
          <w:trHeight w:val="371"/>
        </w:trPr>
        <w:tc>
          <w:tcPr>
            <w:tcW w:w="4962" w:type="dxa"/>
          </w:tcPr>
          <w:p w14:paraId="6D535869" w14:textId="22C34116" w:rsidR="00BA5F19" w:rsidRPr="00AD2DE7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180 000–300 000</w:t>
            </w:r>
            <w:r w:rsidR="004A23DB">
              <w:rPr>
                <w:rFonts w:asciiTheme="majorBidi" w:hAnsiTheme="majorBidi" w:cstheme="majorBidi"/>
                <w:sz w:val="24"/>
                <w:szCs w:val="24"/>
              </w:rPr>
              <w:t xml:space="preserve">(1 533 600- 2 556 000 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руб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1739E18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226 (28)</w:t>
            </w:r>
          </w:p>
        </w:tc>
        <w:tc>
          <w:tcPr>
            <w:tcW w:w="2126" w:type="dxa"/>
          </w:tcPr>
          <w:p w14:paraId="3B84D29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192 (24)</w:t>
            </w:r>
          </w:p>
        </w:tc>
        <w:tc>
          <w:tcPr>
            <w:tcW w:w="1134" w:type="dxa"/>
          </w:tcPr>
          <w:p w14:paraId="718EC1F7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0.048</w:t>
            </w:r>
          </w:p>
        </w:tc>
      </w:tr>
      <w:tr w:rsidR="00BA5F19" w:rsidRPr="00AD2DE7" w14:paraId="7AE4DFA7" w14:textId="77777777" w:rsidTr="008111C6">
        <w:trPr>
          <w:trHeight w:val="263"/>
        </w:trPr>
        <w:tc>
          <w:tcPr>
            <w:tcW w:w="4962" w:type="dxa"/>
          </w:tcPr>
          <w:p w14:paraId="72F91E3E" w14:textId="3F6E3D94" w:rsidR="00BA5F19" w:rsidRPr="00AD2DE7" w:rsidRDefault="00ED50BC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&gt;300 000</w:t>
            </w:r>
            <w:r w:rsidR="004A23DB">
              <w:rPr>
                <w:rFonts w:asciiTheme="majorBidi" w:hAnsiTheme="majorBidi" w:cstheme="majorBidi"/>
                <w:sz w:val="24"/>
                <w:szCs w:val="24"/>
              </w:rPr>
              <w:t xml:space="preserve"> (2 556 000 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руб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A0A36CB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468 (59)</w:t>
            </w:r>
          </w:p>
        </w:tc>
        <w:tc>
          <w:tcPr>
            <w:tcW w:w="2126" w:type="dxa"/>
          </w:tcPr>
          <w:p w14:paraId="54E4F6C4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516 (65)</w:t>
            </w:r>
          </w:p>
        </w:tc>
        <w:tc>
          <w:tcPr>
            <w:tcW w:w="1134" w:type="dxa"/>
          </w:tcPr>
          <w:p w14:paraId="6EDBA20E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5D8C3698" w14:textId="77777777" w:rsidTr="004764F1">
        <w:tc>
          <w:tcPr>
            <w:tcW w:w="4962" w:type="dxa"/>
          </w:tcPr>
          <w:p w14:paraId="39651184" w14:textId="49542330" w:rsidR="00BA5F19" w:rsidRPr="004A23DB" w:rsidRDefault="00BA5F19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4A23DB">
              <w:rPr>
                <w:rFonts w:asciiTheme="majorBidi" w:hAnsiTheme="majorBidi" w:cstheme="majorBidi"/>
                <w:i/>
                <w:sz w:val="24"/>
                <w:szCs w:val="24"/>
              </w:rPr>
              <w:t>Семейное</w:t>
            </w:r>
            <w:proofErr w:type="spellEnd"/>
            <w:r w:rsidRPr="004A23D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4A23DB">
              <w:rPr>
                <w:rFonts w:asciiTheme="majorBidi" w:hAnsiTheme="majorBidi" w:cstheme="majorBidi"/>
                <w:i/>
                <w:sz w:val="24"/>
                <w:szCs w:val="24"/>
              </w:rPr>
              <w:t>положение</w:t>
            </w:r>
            <w:proofErr w:type="spellEnd"/>
            <w:r w:rsidR="004A23DB" w:rsidRPr="004A23DB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755DB49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6E500AF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A580387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0F15ECDB" w14:textId="77777777" w:rsidTr="004764F1">
        <w:tc>
          <w:tcPr>
            <w:tcW w:w="4962" w:type="dxa"/>
          </w:tcPr>
          <w:p w14:paraId="67175C47" w14:textId="11D56327" w:rsidR="00BA5F19" w:rsidRPr="00AD2DE7" w:rsidRDefault="00681BB7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олост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незамужем</w:t>
            </w:r>
            <w:proofErr w:type="spellEnd"/>
          </w:p>
        </w:tc>
        <w:tc>
          <w:tcPr>
            <w:tcW w:w="2126" w:type="dxa"/>
          </w:tcPr>
          <w:p w14:paraId="063C01B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86 (11)</w:t>
            </w:r>
          </w:p>
        </w:tc>
        <w:tc>
          <w:tcPr>
            <w:tcW w:w="2126" w:type="dxa"/>
          </w:tcPr>
          <w:p w14:paraId="47197402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83 (10)</w:t>
            </w:r>
          </w:p>
        </w:tc>
        <w:tc>
          <w:tcPr>
            <w:tcW w:w="1134" w:type="dxa"/>
          </w:tcPr>
          <w:p w14:paraId="36845DF9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F19" w:rsidRPr="00AD2DE7" w14:paraId="4AA78869" w14:textId="77777777" w:rsidTr="004764F1">
        <w:tc>
          <w:tcPr>
            <w:tcW w:w="4962" w:type="dxa"/>
          </w:tcPr>
          <w:p w14:paraId="572C4767" w14:textId="38B7F344" w:rsidR="00BA5F19" w:rsidRPr="00AD2DE7" w:rsidRDefault="004A23DB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Женат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BA5F19" w:rsidRPr="00AD2DE7">
              <w:rPr>
                <w:rFonts w:asciiTheme="majorBidi" w:hAnsiTheme="majorBidi" w:cstheme="majorBidi"/>
                <w:sz w:val="24"/>
                <w:szCs w:val="24"/>
              </w:rPr>
              <w:t>замужем</w:t>
            </w:r>
            <w:proofErr w:type="spellEnd"/>
          </w:p>
        </w:tc>
        <w:tc>
          <w:tcPr>
            <w:tcW w:w="2126" w:type="dxa"/>
          </w:tcPr>
          <w:p w14:paraId="58BC1CF3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597 (74)</w:t>
            </w:r>
          </w:p>
        </w:tc>
        <w:tc>
          <w:tcPr>
            <w:tcW w:w="2126" w:type="dxa"/>
          </w:tcPr>
          <w:p w14:paraId="43AF6AA6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642 (80)</w:t>
            </w:r>
          </w:p>
        </w:tc>
        <w:tc>
          <w:tcPr>
            <w:tcW w:w="1134" w:type="dxa"/>
          </w:tcPr>
          <w:p w14:paraId="3B9B2A03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0.046</w:t>
            </w:r>
          </w:p>
        </w:tc>
      </w:tr>
      <w:tr w:rsidR="00BA5F19" w:rsidRPr="00AD2DE7" w14:paraId="0078325B" w14:textId="77777777" w:rsidTr="004764F1">
        <w:tc>
          <w:tcPr>
            <w:tcW w:w="4962" w:type="dxa"/>
          </w:tcPr>
          <w:p w14:paraId="28942784" w14:textId="26D977F8" w:rsidR="004A23DB" w:rsidRDefault="00BA5F19" w:rsidP="00D64EB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2DE7">
              <w:rPr>
                <w:rFonts w:asciiTheme="majorBidi" w:hAnsiTheme="majorBidi" w:cstheme="majorBidi"/>
                <w:sz w:val="24"/>
                <w:szCs w:val="24"/>
              </w:rPr>
              <w:t>Разведен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 xml:space="preserve">/-а </w:t>
            </w:r>
          </w:p>
          <w:p w14:paraId="1828FD63" w14:textId="6AE4B17E" w:rsidR="00BA5F19" w:rsidRPr="00AD2DE7" w:rsidRDefault="00A52511" w:rsidP="00D64EB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proofErr w:type="spellStart"/>
            <w:r w:rsidR="004A23DB">
              <w:rPr>
                <w:rFonts w:asciiTheme="majorBidi" w:hAnsiTheme="majorBidi" w:cstheme="majorBidi"/>
                <w:sz w:val="24"/>
                <w:szCs w:val="24"/>
              </w:rPr>
              <w:t>довец</w:t>
            </w:r>
            <w:proofErr w:type="spellEnd"/>
            <w:r w:rsidR="004A23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BA5F19" w:rsidRPr="00AD2DE7">
              <w:rPr>
                <w:rFonts w:asciiTheme="majorBidi" w:hAnsiTheme="majorBidi" w:cstheme="majorBidi"/>
                <w:sz w:val="24"/>
                <w:szCs w:val="24"/>
              </w:rPr>
              <w:t>вдова</w:t>
            </w:r>
            <w:proofErr w:type="spellEnd"/>
          </w:p>
        </w:tc>
        <w:tc>
          <w:tcPr>
            <w:tcW w:w="2126" w:type="dxa"/>
          </w:tcPr>
          <w:p w14:paraId="778D7F40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121 (15)</w:t>
            </w:r>
          </w:p>
        </w:tc>
        <w:tc>
          <w:tcPr>
            <w:tcW w:w="2126" w:type="dxa"/>
          </w:tcPr>
          <w:p w14:paraId="0A57B49D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AD2DE7">
              <w:rPr>
                <w:rFonts w:asciiTheme="majorBidi" w:hAnsiTheme="majorBidi" w:cstheme="majorBidi"/>
                <w:sz w:val="24"/>
                <w:szCs w:val="24"/>
              </w:rPr>
              <w:t>79 (10)</w:t>
            </w:r>
          </w:p>
        </w:tc>
        <w:tc>
          <w:tcPr>
            <w:tcW w:w="1134" w:type="dxa"/>
          </w:tcPr>
          <w:p w14:paraId="61B88FF9" w14:textId="77777777" w:rsidR="00BA5F19" w:rsidRPr="00AD2DE7" w:rsidRDefault="00BA5F19" w:rsidP="00660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1E3079F1" w14:textId="77777777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778AAD91" w14:textId="606D0953" w:rsidR="00FA6A05" w:rsidRDefault="00FA6A05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 пациентов с ИМ к</w:t>
      </w:r>
      <w:r w:rsidR="00BA5F19" w:rsidRPr="00AD2DE7">
        <w:rPr>
          <w:rFonts w:asciiTheme="majorBidi" w:hAnsiTheme="majorBidi" w:cstheme="majorBidi"/>
        </w:rPr>
        <w:t xml:space="preserve">оличество </w:t>
      </w:r>
      <w:r w:rsidR="007977B0">
        <w:rPr>
          <w:rFonts w:asciiTheme="majorBidi" w:hAnsiTheme="majorBidi" w:cstheme="majorBidi"/>
        </w:rPr>
        <w:t>сохранившихся в полости</w:t>
      </w:r>
      <w:r w:rsidR="00C735AA">
        <w:rPr>
          <w:rFonts w:asciiTheme="majorBidi" w:hAnsiTheme="majorBidi" w:cstheme="majorBidi"/>
        </w:rPr>
        <w:t xml:space="preserve"> рта</w:t>
      </w:r>
      <w:r w:rsidR="007977B0">
        <w:rPr>
          <w:rFonts w:asciiTheme="majorBidi" w:hAnsiTheme="majorBidi" w:cstheme="majorBidi"/>
        </w:rPr>
        <w:t xml:space="preserve"> </w:t>
      </w:r>
      <w:r w:rsidR="00BA5F19" w:rsidRPr="00AD2DE7">
        <w:rPr>
          <w:rFonts w:asciiTheme="majorBidi" w:hAnsiTheme="majorBidi" w:cstheme="majorBidi"/>
        </w:rPr>
        <w:t>зубов составило 24±6</w:t>
      </w:r>
      <w:r>
        <w:rPr>
          <w:rFonts w:asciiTheme="majorBidi" w:hAnsiTheme="majorBidi" w:cstheme="majorBidi"/>
        </w:rPr>
        <w:t>.</w:t>
      </w:r>
      <w:r w:rsidR="00C735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В контрольной группе этот показатель составил</w:t>
      </w:r>
      <w:r w:rsidR="007977B0">
        <w:rPr>
          <w:rFonts w:asciiTheme="majorBidi" w:hAnsiTheme="majorBidi" w:cstheme="majorBidi"/>
        </w:rPr>
        <w:t xml:space="preserve"> 25±5</w:t>
      </w:r>
      <w:r>
        <w:rPr>
          <w:rFonts w:asciiTheme="majorBidi" w:hAnsiTheme="majorBidi" w:cstheme="majorBidi"/>
        </w:rPr>
        <w:t>.</w:t>
      </w:r>
      <w:r w:rsidR="00BA5F19" w:rsidRPr="00AD2DE7">
        <w:rPr>
          <w:rFonts w:asciiTheme="majorBidi" w:hAnsiTheme="majorBidi" w:cstheme="majorBidi"/>
        </w:rPr>
        <w:t xml:space="preserve"> </w:t>
      </w:r>
    </w:p>
    <w:p w14:paraId="7664E979" w14:textId="2AA3CC66" w:rsidR="009C241E" w:rsidRDefault="00FA6A05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Данные рентгенологического обследования получены для </w:t>
      </w:r>
      <w:r w:rsidRPr="00AD2DE7">
        <w:rPr>
          <w:rFonts w:asciiTheme="majorBidi" w:hAnsiTheme="majorBidi" w:cstheme="majorBidi"/>
        </w:rPr>
        <w:t>797 (99%) пациентов</w:t>
      </w:r>
      <w:r>
        <w:rPr>
          <w:rFonts w:asciiTheme="majorBidi" w:hAnsiTheme="majorBidi" w:cstheme="majorBidi"/>
        </w:rPr>
        <w:t xml:space="preserve"> с ИМ</w:t>
      </w:r>
      <w:r w:rsidR="00483097">
        <w:rPr>
          <w:rFonts w:asciiTheme="majorBidi" w:hAnsiTheme="majorBidi" w:cstheme="majorBidi"/>
        </w:rPr>
        <w:t xml:space="preserve"> и 796 (99%) пациентов</w:t>
      </w:r>
      <w:r w:rsidRPr="00AD2DE7">
        <w:rPr>
          <w:rFonts w:asciiTheme="majorBidi" w:hAnsiTheme="majorBidi" w:cstheme="majorBidi"/>
        </w:rPr>
        <w:t xml:space="preserve"> контрольной группы</w:t>
      </w:r>
      <w:r>
        <w:rPr>
          <w:rFonts w:asciiTheme="majorBidi" w:hAnsiTheme="majorBidi" w:cstheme="majorBidi"/>
        </w:rPr>
        <w:t>.</w:t>
      </w:r>
      <w:r w:rsidR="0093077E">
        <w:rPr>
          <w:rFonts w:asciiTheme="majorBidi" w:hAnsiTheme="majorBidi" w:cstheme="majorBidi"/>
        </w:rPr>
        <w:t xml:space="preserve"> </w:t>
      </w:r>
      <w:r w:rsidR="0079665D">
        <w:rPr>
          <w:rFonts w:asciiTheme="majorBidi" w:hAnsiTheme="majorBidi" w:cstheme="majorBidi"/>
        </w:rPr>
        <w:t xml:space="preserve">У </w:t>
      </w:r>
      <w:r w:rsidR="0079665D" w:rsidRPr="00AD2DE7">
        <w:rPr>
          <w:rFonts w:asciiTheme="majorBidi" w:hAnsiTheme="majorBidi" w:cstheme="majorBidi"/>
        </w:rPr>
        <w:t>43%</w:t>
      </w:r>
      <w:r w:rsidR="0079665D">
        <w:rPr>
          <w:rFonts w:asciiTheme="majorBidi" w:hAnsiTheme="majorBidi" w:cstheme="majorBidi"/>
        </w:rPr>
        <w:t xml:space="preserve"> пациентов с ИМ отмечался</w:t>
      </w:r>
      <w:r w:rsidR="0093077E">
        <w:rPr>
          <w:rFonts w:asciiTheme="majorBidi" w:hAnsiTheme="majorBidi" w:cstheme="majorBidi"/>
        </w:rPr>
        <w:t xml:space="preserve"> </w:t>
      </w:r>
      <w:r w:rsidR="0079665D">
        <w:rPr>
          <w:rFonts w:asciiTheme="majorBidi" w:hAnsiTheme="majorBidi" w:cstheme="majorBidi"/>
        </w:rPr>
        <w:t>п</w:t>
      </w:r>
      <w:r w:rsidR="0079665D" w:rsidRPr="00AD2DE7">
        <w:rPr>
          <w:rFonts w:asciiTheme="majorBidi" w:hAnsiTheme="majorBidi" w:cstheme="majorBidi"/>
        </w:rPr>
        <w:t xml:space="preserve">ародонтит от легкой до </w:t>
      </w:r>
      <w:r w:rsidR="0079665D">
        <w:rPr>
          <w:rFonts w:asciiTheme="majorBidi" w:hAnsiTheme="majorBidi" w:cstheme="majorBidi"/>
        </w:rPr>
        <w:t>средней</w:t>
      </w:r>
      <w:r w:rsidR="0079665D" w:rsidRPr="00AD2DE7">
        <w:rPr>
          <w:rFonts w:asciiTheme="majorBidi" w:hAnsiTheme="majorBidi" w:cstheme="majorBidi"/>
        </w:rPr>
        <w:t xml:space="preserve"> или тяжелой степени</w:t>
      </w:r>
      <w:r w:rsidR="00483097">
        <w:rPr>
          <w:rFonts w:asciiTheme="majorBidi" w:hAnsiTheme="majorBidi" w:cstheme="majorBidi"/>
        </w:rPr>
        <w:t xml:space="preserve"> тяжести</w:t>
      </w:r>
      <w:r w:rsidR="0079665D">
        <w:rPr>
          <w:rFonts w:asciiTheme="majorBidi" w:hAnsiTheme="majorBidi" w:cstheme="majorBidi"/>
        </w:rPr>
        <w:t xml:space="preserve">. </w:t>
      </w:r>
      <w:r w:rsidR="00035EB1">
        <w:rPr>
          <w:rFonts w:asciiTheme="majorBidi" w:hAnsiTheme="majorBidi" w:cstheme="majorBidi"/>
        </w:rPr>
        <w:t>В контрольной группе данный показател</w:t>
      </w:r>
      <w:r w:rsidR="009C241E">
        <w:rPr>
          <w:rFonts w:asciiTheme="majorBidi" w:hAnsiTheme="majorBidi" w:cstheme="majorBidi"/>
        </w:rPr>
        <w:t>ь</w:t>
      </w:r>
      <w:r w:rsidR="00035EB1">
        <w:rPr>
          <w:rFonts w:asciiTheme="majorBidi" w:hAnsiTheme="majorBidi" w:cstheme="majorBidi"/>
        </w:rPr>
        <w:t xml:space="preserve"> составлял </w:t>
      </w:r>
      <w:r w:rsidR="00035EB1" w:rsidRPr="00AD2DE7">
        <w:rPr>
          <w:rFonts w:asciiTheme="majorBidi" w:hAnsiTheme="majorBidi" w:cstheme="majorBidi"/>
        </w:rPr>
        <w:t>33</w:t>
      </w:r>
      <w:r w:rsidR="00035EB1" w:rsidRPr="009C241E">
        <w:rPr>
          <w:rFonts w:asciiTheme="majorBidi" w:hAnsiTheme="majorBidi" w:cstheme="majorBidi"/>
        </w:rPr>
        <w:t>%.</w:t>
      </w:r>
      <w:r w:rsidR="009C241E" w:rsidRPr="009C241E">
        <w:rPr>
          <w:rFonts w:asciiTheme="majorBidi" w:hAnsiTheme="majorBidi" w:cstheme="majorBidi"/>
        </w:rPr>
        <w:t xml:space="preserve"> Распределение по группам представлено в </w:t>
      </w:r>
      <w:r w:rsidR="0093077E">
        <w:rPr>
          <w:rFonts w:asciiTheme="majorBidi" w:hAnsiTheme="majorBidi" w:cstheme="majorBidi"/>
        </w:rPr>
        <w:t>Т</w:t>
      </w:r>
      <w:r w:rsidR="009C241E" w:rsidRPr="009C241E">
        <w:rPr>
          <w:rFonts w:asciiTheme="majorBidi" w:hAnsiTheme="majorBidi" w:cstheme="majorBidi"/>
        </w:rPr>
        <w:t>аблице 3.</w:t>
      </w:r>
      <w:r w:rsidR="009C241E" w:rsidRPr="00AD2DE7">
        <w:rPr>
          <w:rFonts w:asciiTheme="majorBidi" w:hAnsiTheme="majorBidi" w:cstheme="majorBidi"/>
        </w:rPr>
        <w:t xml:space="preserve"> </w:t>
      </w:r>
    </w:p>
    <w:p w14:paraId="66CF9E26" w14:textId="2E161258" w:rsidR="00B51CEB" w:rsidRDefault="0055189A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93077E">
        <w:rPr>
          <w:rFonts w:asciiTheme="majorBidi" w:hAnsiTheme="majorBidi" w:cstheme="majorBidi"/>
        </w:rPr>
        <w:t>Пациенты с пародонтитом имели значительно более высокий риск развития инфаркта миокарда с приблизительным отношением шансов 1,49.</w:t>
      </w:r>
      <w:r>
        <w:rPr>
          <w:rFonts w:asciiTheme="majorBidi" w:hAnsiTheme="majorBidi" w:cstheme="majorBidi"/>
        </w:rPr>
        <w:t xml:space="preserve"> </w:t>
      </w:r>
    </w:p>
    <w:p w14:paraId="4414FFFD" w14:textId="1FCA911D" w:rsidR="00773EE6" w:rsidRDefault="00773EE6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После исключения </w:t>
      </w:r>
      <w:r w:rsidRPr="00AD2DE7">
        <w:rPr>
          <w:rFonts w:asciiTheme="majorBidi" w:hAnsiTheme="majorBidi" w:cstheme="majorBidi"/>
        </w:rPr>
        <w:t>из анализа состояния пародонта</w:t>
      </w:r>
      <w:r>
        <w:rPr>
          <w:rFonts w:asciiTheme="majorBidi" w:hAnsiTheme="majorBidi" w:cstheme="majorBidi"/>
        </w:rPr>
        <w:t xml:space="preserve"> пациентов с полным отсутствием зубов </w:t>
      </w:r>
      <w:r w:rsidR="00F66929">
        <w:rPr>
          <w:rFonts w:asciiTheme="majorBidi" w:hAnsiTheme="majorBidi" w:cstheme="majorBidi"/>
        </w:rPr>
        <w:t xml:space="preserve">в полости рта </w:t>
      </w:r>
      <w:r>
        <w:rPr>
          <w:rFonts w:asciiTheme="majorBidi" w:hAnsiTheme="majorBidi" w:cstheme="majorBidi"/>
        </w:rPr>
        <w:t xml:space="preserve">(12 пациентов с ИМ, 4 пациента контрольной группы), </w:t>
      </w:r>
      <w:r w:rsidR="00F66929" w:rsidRPr="00AD2DE7">
        <w:rPr>
          <w:rFonts w:asciiTheme="majorBidi" w:hAnsiTheme="majorBidi" w:cstheme="majorBidi"/>
        </w:rPr>
        <w:t>соответствующая распространенность составила 41% против 33%, а отношение шансов (ОШ) для риска и</w:t>
      </w:r>
      <w:r w:rsidR="00F66929">
        <w:rPr>
          <w:rFonts w:asciiTheme="majorBidi" w:hAnsiTheme="majorBidi" w:cstheme="majorBidi"/>
        </w:rPr>
        <w:t>нфаркта миокарда составило 1,46.</w:t>
      </w:r>
    </w:p>
    <w:p w14:paraId="18CC53E2" w14:textId="2FB01D71" w:rsidR="00B51CEB" w:rsidRDefault="00B51CE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</w:t>
      </w:r>
      <w:r w:rsidRPr="00AD2DE7">
        <w:rPr>
          <w:rFonts w:asciiTheme="majorBidi" w:hAnsiTheme="majorBidi" w:cstheme="majorBidi"/>
        </w:rPr>
        <w:t xml:space="preserve">оложительная связь между пародонтитом и риском инфаркта миокарда </w:t>
      </w:r>
      <w:r>
        <w:rPr>
          <w:rFonts w:asciiTheme="majorBidi" w:hAnsiTheme="majorBidi" w:cstheme="majorBidi"/>
        </w:rPr>
        <w:t xml:space="preserve">сохранялась и после </w:t>
      </w:r>
      <w:r w:rsidRPr="00AD2DE7">
        <w:rPr>
          <w:rFonts w:asciiTheme="majorBidi" w:hAnsiTheme="majorBidi" w:cstheme="majorBidi"/>
        </w:rPr>
        <w:t xml:space="preserve">статистической </w:t>
      </w:r>
      <w:r w:rsidRPr="0093077E">
        <w:rPr>
          <w:rFonts w:asciiTheme="majorBidi" w:hAnsiTheme="majorBidi" w:cstheme="majorBidi"/>
        </w:rPr>
        <w:t xml:space="preserve">корректировки </w:t>
      </w:r>
      <w:r w:rsidR="00D96EF6" w:rsidRPr="0093077E">
        <w:rPr>
          <w:rFonts w:asciiTheme="majorBidi" w:hAnsiTheme="majorBidi" w:cstheme="majorBidi"/>
        </w:rPr>
        <w:t>искажающих факторов</w:t>
      </w:r>
      <w:r w:rsidR="0093077E" w:rsidRPr="0093077E">
        <w:rPr>
          <w:rFonts w:asciiTheme="majorBidi" w:hAnsiTheme="majorBidi" w:cstheme="majorBidi"/>
        </w:rPr>
        <w:t xml:space="preserve"> </w:t>
      </w:r>
      <w:r w:rsidRPr="0093077E">
        <w:rPr>
          <w:rFonts w:asciiTheme="majorBidi" w:hAnsiTheme="majorBidi" w:cstheme="majorBidi"/>
        </w:rPr>
        <w:t>(сахарный</w:t>
      </w:r>
      <w:r w:rsidRPr="00AD2DE7">
        <w:rPr>
          <w:rFonts w:asciiTheme="majorBidi" w:hAnsiTheme="majorBidi" w:cstheme="majorBidi"/>
        </w:rPr>
        <w:t xml:space="preserve"> диабет, курение, </w:t>
      </w:r>
      <w:r>
        <w:rPr>
          <w:rFonts w:asciiTheme="majorBidi" w:hAnsiTheme="majorBidi" w:cstheme="majorBidi"/>
        </w:rPr>
        <w:t>образование</w:t>
      </w:r>
      <w:r w:rsidRPr="00AD2DE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и семейное положение) и включения</w:t>
      </w:r>
      <w:r w:rsidRPr="00AD2DE7">
        <w:rPr>
          <w:rFonts w:asciiTheme="majorBidi" w:hAnsiTheme="majorBidi" w:cstheme="majorBidi"/>
        </w:rPr>
        <w:t xml:space="preserve"> участников</w:t>
      </w:r>
      <w:r>
        <w:rPr>
          <w:rFonts w:asciiTheme="majorBidi" w:hAnsiTheme="majorBidi" w:cstheme="majorBidi"/>
        </w:rPr>
        <w:t xml:space="preserve"> с полным отсутствием зубов.</w:t>
      </w:r>
    </w:p>
    <w:p w14:paraId="45ACC1D3" w14:textId="4C4ED539" w:rsidR="004A23DB" w:rsidRDefault="004A23D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0756C3AD" w14:textId="77777777" w:rsidR="00155B0D" w:rsidRDefault="00155B0D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03D14291" w14:textId="79182FF2" w:rsidR="00BA5F19" w:rsidRPr="00F303F7" w:rsidRDefault="00BA5F19" w:rsidP="00D25392">
      <w:pPr>
        <w:spacing w:line="276" w:lineRule="auto"/>
        <w:ind w:left="-567"/>
        <w:jc w:val="center"/>
        <w:rPr>
          <w:rFonts w:asciiTheme="majorBidi" w:hAnsiTheme="majorBidi" w:cstheme="majorBidi"/>
        </w:rPr>
      </w:pPr>
      <w:r w:rsidRPr="00F303F7">
        <w:rPr>
          <w:rFonts w:asciiTheme="majorBidi" w:hAnsiTheme="majorBidi" w:cstheme="majorBidi"/>
        </w:rPr>
        <w:lastRenderedPageBreak/>
        <w:t>Т</w:t>
      </w:r>
      <w:r w:rsidR="00D96EF6" w:rsidRPr="00F303F7">
        <w:rPr>
          <w:rFonts w:asciiTheme="majorBidi" w:hAnsiTheme="majorBidi" w:cstheme="majorBidi"/>
        </w:rPr>
        <w:t>аблица 3. Состояние пародонта согласно</w:t>
      </w:r>
      <w:r w:rsidRPr="00F303F7">
        <w:rPr>
          <w:rFonts w:asciiTheme="majorBidi" w:hAnsiTheme="majorBidi" w:cstheme="majorBidi"/>
        </w:rPr>
        <w:t xml:space="preserve"> данным </w:t>
      </w:r>
      <w:proofErr w:type="spellStart"/>
      <w:r w:rsidR="00155B0D">
        <w:rPr>
          <w:rFonts w:asciiTheme="majorBidi" w:hAnsiTheme="majorBidi" w:cstheme="majorBidi"/>
        </w:rPr>
        <w:t>ортопантомограммы</w:t>
      </w:r>
      <w:proofErr w:type="spellEnd"/>
    </w:p>
    <w:p w14:paraId="469E77E9" w14:textId="77777777" w:rsidR="00F303F7" w:rsidRDefault="00F303F7" w:rsidP="00F303F7">
      <w:pPr>
        <w:spacing w:line="276" w:lineRule="auto"/>
        <w:ind w:left="-567"/>
        <w:jc w:val="center"/>
        <w:rPr>
          <w:rFonts w:asciiTheme="majorBidi" w:hAnsiTheme="majorBidi" w:cstheme="majorBidi"/>
          <w:b/>
          <w:bCs/>
        </w:rPr>
      </w:pPr>
    </w:p>
    <w:tbl>
      <w:tblPr>
        <w:tblStyle w:val="a3"/>
        <w:tblW w:w="10496" w:type="dxa"/>
        <w:jc w:val="center"/>
        <w:tblLook w:val="04A0" w:firstRow="1" w:lastRow="0" w:firstColumn="1" w:lastColumn="0" w:noHBand="0" w:noVBand="1"/>
      </w:tblPr>
      <w:tblGrid>
        <w:gridCol w:w="5524"/>
        <w:gridCol w:w="1842"/>
        <w:gridCol w:w="1843"/>
        <w:gridCol w:w="1287"/>
      </w:tblGrid>
      <w:tr w:rsidR="004A23DB" w:rsidRPr="009C1FBC" w14:paraId="2053183D" w14:textId="77777777" w:rsidTr="00D56B5F">
        <w:trPr>
          <w:trHeight w:val="814"/>
          <w:jc w:val="center"/>
        </w:trPr>
        <w:tc>
          <w:tcPr>
            <w:tcW w:w="5524" w:type="dxa"/>
          </w:tcPr>
          <w:p w14:paraId="0DF3709F" w14:textId="4C25D6D9" w:rsidR="00BA5F19" w:rsidRPr="00F303F7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F303F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Состояние пародонта</w:t>
            </w:r>
          </w:p>
        </w:tc>
        <w:tc>
          <w:tcPr>
            <w:tcW w:w="1842" w:type="dxa"/>
          </w:tcPr>
          <w:p w14:paraId="4F34433A" w14:textId="2151AAA7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Пациенты</w:t>
            </w: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A2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 ИМ </w:t>
            </w: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796</w:t>
            </w: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303DC24" w14:textId="52A50F88" w:rsidR="00BA5F19" w:rsidRPr="009C1FBC" w:rsidRDefault="004A23DB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Контрольная группа</w:t>
            </w:r>
            <w:r w:rsidR="00BA5F19"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BA5F19"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797</w:t>
            </w:r>
            <w:r w:rsidR="00BA5F19" w:rsidRPr="009C1F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7" w:type="dxa"/>
          </w:tcPr>
          <w:p w14:paraId="66212346" w14:textId="77777777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9C1FB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P value</w:t>
            </w:r>
          </w:p>
        </w:tc>
      </w:tr>
      <w:tr w:rsidR="004A23DB" w:rsidRPr="009C1FBC" w14:paraId="1DC19971" w14:textId="77777777" w:rsidTr="00D56B5F">
        <w:trPr>
          <w:jc w:val="center"/>
        </w:trPr>
        <w:tc>
          <w:tcPr>
            <w:tcW w:w="5524" w:type="dxa"/>
            <w:vAlign w:val="center"/>
          </w:tcPr>
          <w:p w14:paraId="2ED58D8A" w14:textId="5D4F7419" w:rsidR="00BA5F19" w:rsidRPr="00F303F7" w:rsidRDefault="004A23DB" w:rsidP="00F303F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F303F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Отсутствие пародонтита</w:t>
            </w:r>
          </w:p>
        </w:tc>
        <w:tc>
          <w:tcPr>
            <w:tcW w:w="1842" w:type="dxa"/>
            <w:vAlign w:val="center"/>
          </w:tcPr>
          <w:p w14:paraId="51A3B582" w14:textId="1AF45F19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 (58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07715EB" w14:textId="476A4589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530 (67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7" w:type="dxa"/>
            <w:vAlign w:val="center"/>
          </w:tcPr>
          <w:p w14:paraId="43909C1B" w14:textId="77777777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4A23DB" w:rsidRPr="009C1FBC" w14:paraId="1EE4E1F5" w14:textId="77777777" w:rsidTr="00D56B5F">
        <w:trPr>
          <w:jc w:val="center"/>
        </w:trPr>
        <w:tc>
          <w:tcPr>
            <w:tcW w:w="5524" w:type="dxa"/>
            <w:vAlign w:val="center"/>
          </w:tcPr>
          <w:p w14:paraId="27285187" w14:textId="2929AB17" w:rsidR="00BA5F19" w:rsidRPr="009C1FBC" w:rsidRDefault="004A23DB" w:rsidP="00F303F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</w:t>
            </w:r>
            <w:r w:rsidR="00BA5F19" w:rsidRPr="009C1FB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ародонтит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B51CE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от легкой до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средней степени тяжести</w:t>
            </w:r>
          </w:p>
        </w:tc>
        <w:tc>
          <w:tcPr>
            <w:tcW w:w="1842" w:type="dxa"/>
            <w:vAlign w:val="center"/>
          </w:tcPr>
          <w:p w14:paraId="50CC7AD7" w14:textId="2BF105BE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261 (33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F9158EE" w14:textId="52FA6B31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 (29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7" w:type="dxa"/>
            <w:vAlign w:val="center"/>
          </w:tcPr>
          <w:p w14:paraId="160D7F9A" w14:textId="77777777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</w:t>
            </w:r>
          </w:p>
        </w:tc>
      </w:tr>
      <w:tr w:rsidR="004A23DB" w:rsidRPr="009C1FBC" w14:paraId="5FB7A26E" w14:textId="77777777" w:rsidTr="00D56B5F">
        <w:trPr>
          <w:jc w:val="center"/>
        </w:trPr>
        <w:tc>
          <w:tcPr>
            <w:tcW w:w="5524" w:type="dxa"/>
            <w:vAlign w:val="center"/>
          </w:tcPr>
          <w:p w14:paraId="4DBD3185" w14:textId="0BDFCA11" w:rsidR="00BA5F19" w:rsidRPr="009C1FBC" w:rsidRDefault="004A23DB" w:rsidP="00F303F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ародонтит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тяжелой степени тяжести</w:t>
            </w:r>
          </w:p>
        </w:tc>
        <w:tc>
          <w:tcPr>
            <w:tcW w:w="1842" w:type="dxa"/>
            <w:vAlign w:val="center"/>
          </w:tcPr>
          <w:p w14:paraId="6E219A06" w14:textId="587624AF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 (10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A1EC8CD" w14:textId="6BEF0925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 (4</w:t>
            </w:r>
            <w:r w:rsidR="004830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%</w:t>
            </w:r>
            <w:r w:rsidRPr="009C1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7" w:type="dxa"/>
            <w:vAlign w:val="center"/>
          </w:tcPr>
          <w:p w14:paraId="2A0A1440" w14:textId="77777777" w:rsidR="00BA5F19" w:rsidRPr="009C1FBC" w:rsidRDefault="00BA5F19" w:rsidP="00F303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2DF453B" w14:textId="77777777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3E954B33" w14:textId="77777777" w:rsidR="00B51CEB" w:rsidRPr="005E17C0" w:rsidRDefault="00B51CEB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6A6FB828" w14:textId="0ECDC488" w:rsidR="00BA5F19" w:rsidRDefault="00BA5F19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  <w:r w:rsidRPr="006518B6">
        <w:rPr>
          <w:rFonts w:asciiTheme="majorBidi" w:hAnsiTheme="majorBidi" w:cstheme="majorBidi"/>
          <w:b/>
          <w:bCs/>
        </w:rPr>
        <w:t>Вывод</w:t>
      </w:r>
    </w:p>
    <w:p w14:paraId="06F94BF5" w14:textId="77777777" w:rsidR="00755792" w:rsidRPr="006518B6" w:rsidRDefault="00755792" w:rsidP="00D25392">
      <w:pPr>
        <w:spacing w:line="276" w:lineRule="auto"/>
        <w:ind w:left="-567"/>
        <w:jc w:val="both"/>
        <w:rPr>
          <w:rFonts w:asciiTheme="majorBidi" w:hAnsiTheme="majorBidi" w:cstheme="majorBidi"/>
          <w:b/>
          <w:bCs/>
        </w:rPr>
      </w:pPr>
    </w:p>
    <w:p w14:paraId="2492B6D4" w14:textId="5478523E" w:rsidR="00654E40" w:rsidRDefault="00A36520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По данным исследования риск развития инфаркта миокарда </w:t>
      </w:r>
      <w:r w:rsidR="00D96EF6">
        <w:rPr>
          <w:rFonts w:asciiTheme="majorBidi" w:hAnsiTheme="majorBidi" w:cstheme="majorBidi"/>
        </w:rPr>
        <w:t>был значительно выше при наличии</w:t>
      </w:r>
      <w:r>
        <w:rPr>
          <w:rFonts w:asciiTheme="majorBidi" w:hAnsiTheme="majorBidi" w:cstheme="majorBidi"/>
        </w:rPr>
        <w:t xml:space="preserve"> пародонтита средней или тяжелой степени даже после поправки на </w:t>
      </w:r>
      <w:r w:rsidR="00A475AF">
        <w:rPr>
          <w:rFonts w:asciiTheme="majorBidi" w:hAnsiTheme="majorBidi" w:cstheme="majorBidi"/>
        </w:rPr>
        <w:t xml:space="preserve">факторы, способные повлиять </w:t>
      </w:r>
      <w:r w:rsidR="00A82070">
        <w:rPr>
          <w:rFonts w:asciiTheme="majorBidi" w:hAnsiTheme="majorBidi" w:cstheme="majorBidi"/>
        </w:rPr>
        <w:t xml:space="preserve">на </w:t>
      </w:r>
      <w:r w:rsidR="00D96EF6">
        <w:rPr>
          <w:rFonts w:asciiTheme="majorBidi" w:hAnsiTheme="majorBidi" w:cstheme="majorBidi"/>
        </w:rPr>
        <w:t>исход исследования</w:t>
      </w:r>
      <w:r w:rsidR="00A82070">
        <w:rPr>
          <w:rFonts w:asciiTheme="majorBidi" w:hAnsiTheme="majorBidi" w:cstheme="majorBidi"/>
        </w:rPr>
        <w:t>.</w:t>
      </w:r>
    </w:p>
    <w:p w14:paraId="1D2E4BEB" w14:textId="0EBB926A" w:rsidR="00A475AF" w:rsidRDefault="00A475AF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Данное </w:t>
      </w:r>
      <w:r w:rsidRPr="00AD2DE7">
        <w:rPr>
          <w:rFonts w:asciiTheme="majorBidi" w:hAnsiTheme="majorBidi" w:cstheme="majorBidi"/>
        </w:rPr>
        <w:t xml:space="preserve">наблюдение должно повысить интерес к профилактике и лечению заболеваний пародонта с целью улучшения </w:t>
      </w:r>
      <w:r>
        <w:rPr>
          <w:rFonts w:asciiTheme="majorBidi" w:hAnsiTheme="majorBidi" w:cstheme="majorBidi"/>
        </w:rPr>
        <w:t xml:space="preserve">стоматологического </w:t>
      </w:r>
      <w:r w:rsidRPr="00AD2DE7">
        <w:rPr>
          <w:rFonts w:asciiTheme="majorBidi" w:hAnsiTheme="majorBidi" w:cstheme="majorBidi"/>
        </w:rPr>
        <w:t xml:space="preserve">здоровья и </w:t>
      </w:r>
      <w:r>
        <w:rPr>
          <w:rFonts w:asciiTheme="majorBidi" w:hAnsiTheme="majorBidi" w:cstheme="majorBidi"/>
        </w:rPr>
        <w:t xml:space="preserve">здоровья </w:t>
      </w:r>
      <w:r w:rsidRPr="00AD2DE7">
        <w:rPr>
          <w:rFonts w:asciiTheme="majorBidi" w:hAnsiTheme="majorBidi" w:cstheme="majorBidi"/>
        </w:rPr>
        <w:t>сердечн</w:t>
      </w:r>
      <w:r>
        <w:rPr>
          <w:rFonts w:asciiTheme="majorBidi" w:hAnsiTheme="majorBidi" w:cstheme="majorBidi"/>
        </w:rPr>
        <w:t>о-сосудистой системы</w:t>
      </w:r>
      <w:r w:rsidRPr="005E17C0">
        <w:rPr>
          <w:rFonts w:asciiTheme="majorBidi" w:hAnsiTheme="majorBidi" w:cstheme="majorBidi"/>
        </w:rPr>
        <w:t>.</w:t>
      </w:r>
    </w:p>
    <w:p w14:paraId="2B7C9A2A" w14:textId="77777777" w:rsidR="00654E40" w:rsidRPr="005E17C0" w:rsidRDefault="00654E40" w:rsidP="00D25392">
      <w:pPr>
        <w:spacing w:line="276" w:lineRule="auto"/>
        <w:ind w:left="-567"/>
        <w:jc w:val="both"/>
        <w:rPr>
          <w:rFonts w:asciiTheme="majorBidi" w:hAnsiTheme="majorBidi" w:cstheme="majorBidi"/>
        </w:rPr>
      </w:pPr>
    </w:p>
    <w:p w14:paraId="5631E805" w14:textId="40E1E6E1" w:rsidR="00333A1C" w:rsidRPr="001D69DF" w:rsidRDefault="00755792" w:rsidP="001D69DF">
      <w:pPr>
        <w:pStyle w:val="a4"/>
        <w:shd w:val="clear" w:color="auto" w:fill="FFFFFF"/>
        <w:spacing w:after="0" w:line="276" w:lineRule="auto"/>
        <w:ind w:left="-567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A5F19" w:rsidRPr="00755792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333A1C" w:rsidRPr="001D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9"/>
    <w:rsid w:val="00000E24"/>
    <w:rsid w:val="00006DFB"/>
    <w:rsid w:val="0002082C"/>
    <w:rsid w:val="00024571"/>
    <w:rsid w:val="00030B56"/>
    <w:rsid w:val="00035EB1"/>
    <w:rsid w:val="00057396"/>
    <w:rsid w:val="000701E2"/>
    <w:rsid w:val="00097D4C"/>
    <w:rsid w:val="000A0C87"/>
    <w:rsid w:val="000B0315"/>
    <w:rsid w:val="000D5C20"/>
    <w:rsid w:val="000E42DF"/>
    <w:rsid w:val="000E7C51"/>
    <w:rsid w:val="0014114D"/>
    <w:rsid w:val="00143436"/>
    <w:rsid w:val="00154693"/>
    <w:rsid w:val="00155B0D"/>
    <w:rsid w:val="001571B5"/>
    <w:rsid w:val="00180ED7"/>
    <w:rsid w:val="001819FC"/>
    <w:rsid w:val="001A669E"/>
    <w:rsid w:val="001A7537"/>
    <w:rsid w:val="001B1A95"/>
    <w:rsid w:val="001D03DC"/>
    <w:rsid w:val="001D69DF"/>
    <w:rsid w:val="001E2A4A"/>
    <w:rsid w:val="001E40AA"/>
    <w:rsid w:val="001E7224"/>
    <w:rsid w:val="001F6D8A"/>
    <w:rsid w:val="00202C69"/>
    <w:rsid w:val="00205E64"/>
    <w:rsid w:val="00237331"/>
    <w:rsid w:val="002476FF"/>
    <w:rsid w:val="00273817"/>
    <w:rsid w:val="002819FE"/>
    <w:rsid w:val="002847B0"/>
    <w:rsid w:val="002B2019"/>
    <w:rsid w:val="002D051E"/>
    <w:rsid w:val="002D67A6"/>
    <w:rsid w:val="002D7004"/>
    <w:rsid w:val="002E2749"/>
    <w:rsid w:val="002F250B"/>
    <w:rsid w:val="00333A1C"/>
    <w:rsid w:val="00362A1D"/>
    <w:rsid w:val="00374214"/>
    <w:rsid w:val="00383143"/>
    <w:rsid w:val="0039382A"/>
    <w:rsid w:val="00396D75"/>
    <w:rsid w:val="003A7A6A"/>
    <w:rsid w:val="003B4FA4"/>
    <w:rsid w:val="003E57CA"/>
    <w:rsid w:val="003F2BAF"/>
    <w:rsid w:val="0040053E"/>
    <w:rsid w:val="00417022"/>
    <w:rsid w:val="00417327"/>
    <w:rsid w:val="0043240E"/>
    <w:rsid w:val="00456E14"/>
    <w:rsid w:val="00462332"/>
    <w:rsid w:val="00471539"/>
    <w:rsid w:val="004764F1"/>
    <w:rsid w:val="00483097"/>
    <w:rsid w:val="004835F0"/>
    <w:rsid w:val="0049385E"/>
    <w:rsid w:val="004A23DB"/>
    <w:rsid w:val="004A708F"/>
    <w:rsid w:val="004C2655"/>
    <w:rsid w:val="004C5488"/>
    <w:rsid w:val="004D548F"/>
    <w:rsid w:val="004E6F5F"/>
    <w:rsid w:val="004F3726"/>
    <w:rsid w:val="004F6732"/>
    <w:rsid w:val="00524CAB"/>
    <w:rsid w:val="0055189A"/>
    <w:rsid w:val="00553188"/>
    <w:rsid w:val="005740E2"/>
    <w:rsid w:val="005753C5"/>
    <w:rsid w:val="00581446"/>
    <w:rsid w:val="005C3BEB"/>
    <w:rsid w:val="005E024A"/>
    <w:rsid w:val="0061207F"/>
    <w:rsid w:val="0062750C"/>
    <w:rsid w:val="00636585"/>
    <w:rsid w:val="00637797"/>
    <w:rsid w:val="00644CE7"/>
    <w:rsid w:val="006541F7"/>
    <w:rsid w:val="00654E40"/>
    <w:rsid w:val="006603A3"/>
    <w:rsid w:val="00666664"/>
    <w:rsid w:val="00676DA6"/>
    <w:rsid w:val="00681BB7"/>
    <w:rsid w:val="00697C9D"/>
    <w:rsid w:val="006B141D"/>
    <w:rsid w:val="006B4C41"/>
    <w:rsid w:val="006C581A"/>
    <w:rsid w:val="006F6525"/>
    <w:rsid w:val="007158EC"/>
    <w:rsid w:val="007161A4"/>
    <w:rsid w:val="007318AE"/>
    <w:rsid w:val="00732BE5"/>
    <w:rsid w:val="00740FCE"/>
    <w:rsid w:val="00755792"/>
    <w:rsid w:val="00762076"/>
    <w:rsid w:val="007622F1"/>
    <w:rsid w:val="00773EE6"/>
    <w:rsid w:val="00774DFA"/>
    <w:rsid w:val="007827A4"/>
    <w:rsid w:val="00787464"/>
    <w:rsid w:val="0079665D"/>
    <w:rsid w:val="007977B0"/>
    <w:rsid w:val="007B459A"/>
    <w:rsid w:val="007B6A07"/>
    <w:rsid w:val="007E12FF"/>
    <w:rsid w:val="007F254B"/>
    <w:rsid w:val="007F2DF0"/>
    <w:rsid w:val="008111C6"/>
    <w:rsid w:val="00811506"/>
    <w:rsid w:val="00817AB8"/>
    <w:rsid w:val="008314DC"/>
    <w:rsid w:val="0083276E"/>
    <w:rsid w:val="0084186E"/>
    <w:rsid w:val="008535F5"/>
    <w:rsid w:val="00877FC0"/>
    <w:rsid w:val="00883744"/>
    <w:rsid w:val="00890AAB"/>
    <w:rsid w:val="00895327"/>
    <w:rsid w:val="008C5585"/>
    <w:rsid w:val="008C7C61"/>
    <w:rsid w:val="00903E04"/>
    <w:rsid w:val="009073F7"/>
    <w:rsid w:val="009121E7"/>
    <w:rsid w:val="0093077E"/>
    <w:rsid w:val="00934DEC"/>
    <w:rsid w:val="0094576D"/>
    <w:rsid w:val="00954BBF"/>
    <w:rsid w:val="00966A75"/>
    <w:rsid w:val="00971A11"/>
    <w:rsid w:val="009959F9"/>
    <w:rsid w:val="0099732D"/>
    <w:rsid w:val="009C241E"/>
    <w:rsid w:val="009C2DE0"/>
    <w:rsid w:val="009C6309"/>
    <w:rsid w:val="009D0C61"/>
    <w:rsid w:val="009D60AC"/>
    <w:rsid w:val="009E44BE"/>
    <w:rsid w:val="00A139D9"/>
    <w:rsid w:val="00A22CB8"/>
    <w:rsid w:val="00A23A82"/>
    <w:rsid w:val="00A248F5"/>
    <w:rsid w:val="00A272F4"/>
    <w:rsid w:val="00A274CD"/>
    <w:rsid w:val="00A32949"/>
    <w:rsid w:val="00A35B06"/>
    <w:rsid w:val="00A36520"/>
    <w:rsid w:val="00A45689"/>
    <w:rsid w:val="00A475AF"/>
    <w:rsid w:val="00A52511"/>
    <w:rsid w:val="00A52B42"/>
    <w:rsid w:val="00A56A00"/>
    <w:rsid w:val="00A82070"/>
    <w:rsid w:val="00A97DF9"/>
    <w:rsid w:val="00AA0428"/>
    <w:rsid w:val="00AC2DCE"/>
    <w:rsid w:val="00AD17D3"/>
    <w:rsid w:val="00AE39F4"/>
    <w:rsid w:val="00B06D8D"/>
    <w:rsid w:val="00B15610"/>
    <w:rsid w:val="00B22EF0"/>
    <w:rsid w:val="00B421FD"/>
    <w:rsid w:val="00B44B10"/>
    <w:rsid w:val="00B501DA"/>
    <w:rsid w:val="00B51CEB"/>
    <w:rsid w:val="00B53352"/>
    <w:rsid w:val="00B824FD"/>
    <w:rsid w:val="00B868D9"/>
    <w:rsid w:val="00B86E9A"/>
    <w:rsid w:val="00B932FB"/>
    <w:rsid w:val="00BA5F19"/>
    <w:rsid w:val="00BF67C3"/>
    <w:rsid w:val="00C07B17"/>
    <w:rsid w:val="00C236BE"/>
    <w:rsid w:val="00C416F2"/>
    <w:rsid w:val="00C7299D"/>
    <w:rsid w:val="00C735AA"/>
    <w:rsid w:val="00C8457D"/>
    <w:rsid w:val="00C94DA5"/>
    <w:rsid w:val="00CA4946"/>
    <w:rsid w:val="00CB730B"/>
    <w:rsid w:val="00CC413D"/>
    <w:rsid w:val="00CE03F3"/>
    <w:rsid w:val="00CE26FF"/>
    <w:rsid w:val="00CF506B"/>
    <w:rsid w:val="00D008D2"/>
    <w:rsid w:val="00D030E9"/>
    <w:rsid w:val="00D12BF2"/>
    <w:rsid w:val="00D25392"/>
    <w:rsid w:val="00D377BE"/>
    <w:rsid w:val="00D56B5F"/>
    <w:rsid w:val="00D607F2"/>
    <w:rsid w:val="00D641D1"/>
    <w:rsid w:val="00D64EBE"/>
    <w:rsid w:val="00D937BA"/>
    <w:rsid w:val="00D96EF6"/>
    <w:rsid w:val="00DB6515"/>
    <w:rsid w:val="00DC4FC4"/>
    <w:rsid w:val="00DE00B4"/>
    <w:rsid w:val="00DE5398"/>
    <w:rsid w:val="00DF12B1"/>
    <w:rsid w:val="00DF424B"/>
    <w:rsid w:val="00E0117C"/>
    <w:rsid w:val="00E0260D"/>
    <w:rsid w:val="00E46B4D"/>
    <w:rsid w:val="00E503ED"/>
    <w:rsid w:val="00E511B8"/>
    <w:rsid w:val="00E52842"/>
    <w:rsid w:val="00E70AC1"/>
    <w:rsid w:val="00E80988"/>
    <w:rsid w:val="00E85B80"/>
    <w:rsid w:val="00E93F1A"/>
    <w:rsid w:val="00EA112A"/>
    <w:rsid w:val="00ED50BC"/>
    <w:rsid w:val="00EE6800"/>
    <w:rsid w:val="00F028C6"/>
    <w:rsid w:val="00F062AF"/>
    <w:rsid w:val="00F215B0"/>
    <w:rsid w:val="00F303F7"/>
    <w:rsid w:val="00F309D1"/>
    <w:rsid w:val="00F36737"/>
    <w:rsid w:val="00F37F9A"/>
    <w:rsid w:val="00F600E3"/>
    <w:rsid w:val="00F66929"/>
    <w:rsid w:val="00F90D5E"/>
    <w:rsid w:val="00F926FF"/>
    <w:rsid w:val="00FA6A05"/>
    <w:rsid w:val="00FB7A74"/>
    <w:rsid w:val="00FC5053"/>
    <w:rsid w:val="00FC61DF"/>
    <w:rsid w:val="00FD70BF"/>
    <w:rsid w:val="00FE21AF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3F1A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1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F1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E9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1567</Words>
  <Characters>8938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76</cp:revision>
  <dcterms:created xsi:type="dcterms:W3CDTF">2021-06-30T10:05:00Z</dcterms:created>
  <dcterms:modified xsi:type="dcterms:W3CDTF">2022-12-30T12:28:00Z</dcterms:modified>
</cp:coreProperties>
</file>