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C2AFC" w14:textId="105A2285" w:rsidR="006E4017" w:rsidRPr="00D754AA" w:rsidRDefault="00A83098" w:rsidP="00D754AA">
      <w:pPr>
        <w:ind w:left="-567" w:right="-76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754AA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="00727661" w:rsidRPr="00D754A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нализ влияния положения имплантата и высоты </w:t>
      </w:r>
      <w:proofErr w:type="spellStart"/>
      <w:r w:rsidR="00727661" w:rsidRPr="00D754AA">
        <w:rPr>
          <w:rFonts w:ascii="Times New Roman" w:hAnsi="Times New Roman" w:cs="Times New Roman"/>
          <w:b/>
          <w:bCs/>
          <w:sz w:val="24"/>
          <w:szCs w:val="24"/>
          <w:lang w:val="ru-RU"/>
        </w:rPr>
        <w:t>абатмента</w:t>
      </w:r>
      <w:proofErr w:type="spellEnd"/>
      <w:r w:rsidR="00727661" w:rsidRPr="00D754A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 частичные съемные </w:t>
      </w:r>
      <w:r w:rsidR="005574DD" w:rsidRPr="00D754A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зубные </w:t>
      </w:r>
      <w:r w:rsidR="00727661" w:rsidRPr="00D754AA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протезы</w:t>
      </w:r>
      <w:r w:rsidR="00151E03" w:rsidRPr="00D754A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 опорой на имплантаты</w:t>
      </w:r>
    </w:p>
    <w:p w14:paraId="5D39F33E" w14:textId="77777777" w:rsidR="006E4017" w:rsidRPr="00D754AA" w:rsidRDefault="006E4017" w:rsidP="00D754AA">
      <w:pPr>
        <w:ind w:left="-567" w:right="-766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val="ru-RU"/>
        </w:rPr>
      </w:pPr>
    </w:p>
    <w:p w14:paraId="78F1414E" w14:textId="52D95EA7" w:rsidR="00EC1217" w:rsidRPr="00D754AA" w:rsidRDefault="00EC1217" w:rsidP="00D754AA">
      <w:pPr>
        <w:ind w:left="-567" w:right="-766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754AA">
        <w:rPr>
          <w:rFonts w:ascii="Times New Roman" w:hAnsi="Times New Roman" w:cs="Times New Roman"/>
          <w:b/>
          <w:bCs/>
          <w:sz w:val="24"/>
          <w:szCs w:val="24"/>
          <w:lang w:val="ru-RU"/>
        </w:rPr>
        <w:t>Введение</w:t>
      </w:r>
    </w:p>
    <w:p w14:paraId="73467C91" w14:textId="254D5FD3" w:rsidR="00727661" w:rsidRPr="00D754AA" w:rsidRDefault="008E7F2A" w:rsidP="00D754AA">
      <w:pPr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Изготовление частичных съемных зубных протезов с опорой на имплантаты становится все более востребованным видом ортопедического лечения. </w:t>
      </w:r>
      <w:r w:rsidR="00727661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Поскольку </w:t>
      </w:r>
      <w:r w:rsidR="00CF693B" w:rsidRPr="00D754AA">
        <w:rPr>
          <w:rFonts w:ascii="Times New Roman" w:hAnsi="Times New Roman" w:cs="Times New Roman"/>
          <w:sz w:val="24"/>
          <w:szCs w:val="24"/>
          <w:lang w:val="ru-RU"/>
        </w:rPr>
        <w:t>при адентии</w:t>
      </w:r>
      <w:r w:rsidR="00727661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требуется меньше</w:t>
      </w:r>
      <w:r w:rsidR="00470C26" w:rsidRPr="00D754AA">
        <w:rPr>
          <w:rFonts w:ascii="Times New Roman" w:hAnsi="Times New Roman" w:cs="Times New Roman"/>
          <w:sz w:val="24"/>
          <w:szCs w:val="24"/>
          <w:lang w:val="ru-RU"/>
        </w:rPr>
        <w:t>е количество</w:t>
      </w:r>
      <w:r w:rsidR="00727661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имплантатов, 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то по сравнению с несъемными мостовидными зубными протезами </w:t>
      </w:r>
      <w:r w:rsidR="000B3725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с опорой на имплантатах </w:t>
      </w:r>
      <w:r w:rsidR="00470C26" w:rsidRPr="00D754AA">
        <w:rPr>
          <w:rFonts w:ascii="Times New Roman" w:hAnsi="Times New Roman" w:cs="Times New Roman"/>
          <w:sz w:val="24"/>
          <w:szCs w:val="24"/>
          <w:lang w:val="ru-RU"/>
        </w:rPr>
        <w:t>протезирование с помощью</w:t>
      </w:r>
      <w:r w:rsidR="005678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78F0" w:rsidRPr="00D754AA">
        <w:rPr>
          <w:rFonts w:ascii="Times New Roman" w:hAnsi="Times New Roman" w:cs="Times New Roman"/>
          <w:sz w:val="24"/>
          <w:szCs w:val="24"/>
          <w:lang w:val="ru-RU"/>
        </w:rPr>
        <w:t>частичных съемных зубных протезов с опорой на имплантаты</w:t>
      </w:r>
      <w:r w:rsidR="005678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70C26" w:rsidRPr="00D754AA">
        <w:rPr>
          <w:rFonts w:ascii="Times New Roman" w:hAnsi="Times New Roman" w:cs="Times New Roman"/>
          <w:sz w:val="24"/>
          <w:szCs w:val="24"/>
          <w:lang w:val="ru-RU"/>
        </w:rPr>
        <w:t>менее инвазивно</w:t>
      </w:r>
      <w:r w:rsidR="00727661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>сокращает финансовые затрат</w:t>
      </w:r>
      <w:r w:rsidR="00D754AA">
        <w:rPr>
          <w:rFonts w:ascii="Times New Roman" w:hAnsi="Times New Roman" w:cs="Times New Roman"/>
          <w:sz w:val="24"/>
          <w:szCs w:val="24"/>
          <w:lang w:val="ru-RU"/>
        </w:rPr>
        <w:t xml:space="preserve">ы 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>[1-</w:t>
      </w:r>
      <w:r w:rsidR="00D754AA">
        <w:rPr>
          <w:rFonts w:ascii="Times New Roman" w:hAnsi="Times New Roman" w:cs="Times New Roman"/>
          <w:sz w:val="24"/>
          <w:szCs w:val="24"/>
          <w:lang w:val="ru-RU"/>
        </w:rPr>
        <w:t>5*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]. </w:t>
      </w:r>
      <w:r w:rsidR="006E4017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 </w:t>
      </w:r>
      <w:r w:rsidR="005678F0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частичных съемных зубных протезов с опорой на имплантаты </w:t>
      </w:r>
      <w:r w:rsidR="004F36C2" w:rsidRPr="00D754AA">
        <w:rPr>
          <w:rFonts w:ascii="Times New Roman" w:hAnsi="Times New Roman" w:cs="Times New Roman"/>
          <w:sz w:val="24"/>
          <w:szCs w:val="24"/>
          <w:lang w:val="ru-RU"/>
        </w:rPr>
        <w:t>осуществляет</w:t>
      </w:r>
      <w:r w:rsidR="00D754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36C2" w:rsidRPr="00D754AA">
        <w:rPr>
          <w:rFonts w:ascii="Times New Roman" w:hAnsi="Times New Roman" w:cs="Times New Roman"/>
          <w:sz w:val="24"/>
          <w:szCs w:val="24"/>
          <w:lang w:val="ru-RU"/>
        </w:rPr>
        <w:t>нагрузку</w:t>
      </w:r>
      <w:r w:rsidR="00470C26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70C26" w:rsidRPr="005D5817">
        <w:rPr>
          <w:rFonts w:ascii="Times New Roman" w:hAnsi="Times New Roman" w:cs="Times New Roman"/>
          <w:sz w:val="24"/>
          <w:szCs w:val="24"/>
          <w:lang w:val="ru-RU"/>
        </w:rPr>
        <w:t>имплантата и</w:t>
      </w:r>
      <w:r w:rsidR="00D754AA" w:rsidRPr="005D58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36C2" w:rsidRPr="005D5817">
        <w:rPr>
          <w:rFonts w:ascii="Times New Roman" w:hAnsi="Times New Roman" w:cs="Times New Roman"/>
          <w:sz w:val="24"/>
          <w:szCs w:val="24"/>
          <w:lang w:val="ru-RU"/>
        </w:rPr>
        <w:t>минимизирует</w:t>
      </w:r>
      <w:r w:rsidR="006E4017" w:rsidRPr="005D5817">
        <w:rPr>
          <w:rFonts w:ascii="Times New Roman" w:hAnsi="Times New Roman" w:cs="Times New Roman"/>
          <w:sz w:val="24"/>
          <w:szCs w:val="24"/>
          <w:lang w:val="ru-RU"/>
        </w:rPr>
        <w:t xml:space="preserve"> подвижность зубных протезов</w:t>
      </w:r>
      <w:r w:rsidR="00470C26" w:rsidRPr="005D5817">
        <w:rPr>
          <w:rFonts w:ascii="Times New Roman" w:hAnsi="Times New Roman" w:cs="Times New Roman"/>
          <w:sz w:val="24"/>
          <w:szCs w:val="24"/>
          <w:lang w:val="ru-RU"/>
        </w:rPr>
        <w:t xml:space="preserve"> [1-</w:t>
      </w:r>
      <w:r w:rsidR="00470C26" w:rsidRPr="00D754AA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D754AA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470C26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].  </w:t>
      </w:r>
    </w:p>
    <w:p w14:paraId="61FF2E16" w14:textId="77777777" w:rsidR="005D5817" w:rsidRDefault="00285572" w:rsidP="005D5817">
      <w:pPr>
        <w:ind w:left="-567" w:right="-766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54AA">
        <w:rPr>
          <w:rFonts w:ascii="Times New Roman" w:hAnsi="Times New Roman" w:cs="Times New Roman"/>
          <w:b/>
          <w:sz w:val="24"/>
          <w:szCs w:val="24"/>
          <w:lang w:val="ru-RU"/>
        </w:rPr>
        <w:t>Цель</w:t>
      </w:r>
    </w:p>
    <w:p w14:paraId="605AABDC" w14:textId="76E5A499" w:rsidR="005D5817" w:rsidRDefault="005C0D94" w:rsidP="005D5817">
      <w:pPr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817">
        <w:rPr>
          <w:rFonts w:ascii="Times New Roman" w:hAnsi="Times New Roman" w:cs="Times New Roman"/>
          <w:sz w:val="24"/>
          <w:szCs w:val="24"/>
          <w:lang w:val="ru-RU"/>
        </w:rPr>
        <w:t xml:space="preserve">Цель исследования заключалась в оценке влияния положения имплантата и высоты </w:t>
      </w:r>
      <w:proofErr w:type="spellStart"/>
      <w:r w:rsidRPr="005D5817">
        <w:rPr>
          <w:rFonts w:ascii="Times New Roman" w:hAnsi="Times New Roman" w:cs="Times New Roman"/>
          <w:sz w:val="24"/>
          <w:szCs w:val="24"/>
          <w:lang w:val="ru-RU"/>
        </w:rPr>
        <w:t>абатмента</w:t>
      </w:r>
      <w:proofErr w:type="spellEnd"/>
      <w:r w:rsidR="00C24A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D5817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1A7DCC" w:rsidRPr="005D5817">
        <w:rPr>
          <w:rFonts w:ascii="Times New Roman" w:hAnsi="Times New Roman" w:cs="Times New Roman"/>
          <w:sz w:val="24"/>
          <w:szCs w:val="24"/>
          <w:lang w:val="ru-RU"/>
        </w:rPr>
        <w:t>смещение</w:t>
      </w:r>
      <w:r w:rsidRPr="005D5817">
        <w:rPr>
          <w:rFonts w:ascii="Times New Roman" w:hAnsi="Times New Roman" w:cs="Times New Roman"/>
          <w:sz w:val="24"/>
          <w:szCs w:val="24"/>
          <w:lang w:val="ru-RU"/>
        </w:rPr>
        <w:t xml:space="preserve"> опорных зубов и</w:t>
      </w:r>
      <w:r w:rsidR="005D58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D5817">
        <w:rPr>
          <w:rFonts w:ascii="Times New Roman" w:hAnsi="Times New Roman" w:cs="Times New Roman"/>
          <w:sz w:val="24"/>
          <w:szCs w:val="24"/>
          <w:lang w:val="ru-RU"/>
        </w:rPr>
        <w:t>зубных протезов, а также на концентрацию напряжений в костной ткани.</w:t>
      </w:r>
    </w:p>
    <w:p w14:paraId="2F8F25D6" w14:textId="77777777" w:rsidR="005D5817" w:rsidRDefault="00E56BC0" w:rsidP="005D5817">
      <w:pPr>
        <w:ind w:left="-567" w:right="-766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754AA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Материалы и мето</w:t>
      </w:r>
      <w:r w:rsidR="005D5817">
        <w:rPr>
          <w:rFonts w:ascii="Times New Roman" w:hAnsi="Times New Roman" w:cs="Times New Roman"/>
          <w:b/>
          <w:bCs/>
          <w:sz w:val="24"/>
          <w:szCs w:val="24"/>
          <w:lang w:val="ru-RU"/>
        </w:rPr>
        <w:t>ды</w:t>
      </w:r>
    </w:p>
    <w:p w14:paraId="714078C9" w14:textId="58DDAC0A" w:rsidR="00E80629" w:rsidRDefault="004A684B" w:rsidP="005D5817">
      <w:pPr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4A90">
        <w:rPr>
          <w:rFonts w:ascii="Times New Roman" w:hAnsi="Times New Roman" w:cs="Times New Roman"/>
          <w:sz w:val="24"/>
          <w:szCs w:val="24"/>
          <w:lang w:val="ru-RU"/>
        </w:rPr>
        <w:t xml:space="preserve">Модель лечения предполагала протезирование </w:t>
      </w:r>
      <w:r w:rsidR="005C0D94" w:rsidRPr="00C24A90">
        <w:rPr>
          <w:rFonts w:ascii="Times New Roman" w:hAnsi="Times New Roman" w:cs="Times New Roman"/>
          <w:sz w:val="24"/>
          <w:szCs w:val="24"/>
          <w:lang w:val="ru-RU"/>
        </w:rPr>
        <w:t>с использованием частичного</w:t>
      </w:r>
      <w:r w:rsidRPr="00C24A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C0D94" w:rsidRPr="00C24A90">
        <w:rPr>
          <w:rFonts w:ascii="Times New Roman" w:hAnsi="Times New Roman" w:cs="Times New Roman"/>
          <w:sz w:val="24"/>
          <w:szCs w:val="24"/>
          <w:lang w:val="ru-RU"/>
        </w:rPr>
        <w:t>съ</w:t>
      </w:r>
      <w:r w:rsidR="005D5817" w:rsidRPr="00C24A9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5C0D94" w:rsidRPr="00C24A90">
        <w:rPr>
          <w:rFonts w:ascii="Times New Roman" w:hAnsi="Times New Roman" w:cs="Times New Roman"/>
          <w:sz w:val="24"/>
          <w:szCs w:val="24"/>
          <w:lang w:val="ru-RU"/>
        </w:rPr>
        <w:t>много зубного протеза</w:t>
      </w:r>
      <w:r w:rsidRPr="00C24A90">
        <w:rPr>
          <w:rFonts w:ascii="Times New Roman" w:hAnsi="Times New Roman" w:cs="Times New Roman"/>
          <w:sz w:val="24"/>
          <w:szCs w:val="24"/>
          <w:lang w:val="ru-RU"/>
        </w:rPr>
        <w:t xml:space="preserve"> с опорой на одном имплантате</w:t>
      </w:r>
      <w:r w:rsidR="005C0D94" w:rsidRPr="00C24A90">
        <w:rPr>
          <w:rFonts w:ascii="Times New Roman" w:hAnsi="Times New Roman" w:cs="Times New Roman"/>
          <w:sz w:val="24"/>
          <w:szCs w:val="24"/>
          <w:lang w:val="ru-RU"/>
        </w:rPr>
        <w:t>, расположенном</w:t>
      </w:r>
      <w:r w:rsidRPr="00C24A90">
        <w:rPr>
          <w:rFonts w:ascii="Times New Roman" w:hAnsi="Times New Roman" w:cs="Times New Roman"/>
          <w:sz w:val="24"/>
          <w:szCs w:val="24"/>
          <w:lang w:val="ru-RU"/>
        </w:rPr>
        <w:t xml:space="preserve"> в области</w:t>
      </w:r>
      <w:r w:rsidR="00C4324E">
        <w:rPr>
          <w:rFonts w:ascii="Times New Roman" w:hAnsi="Times New Roman" w:cs="Times New Roman"/>
          <w:sz w:val="24"/>
          <w:szCs w:val="24"/>
          <w:lang w:val="ru-RU"/>
        </w:rPr>
        <w:t xml:space="preserve"> второго</w:t>
      </w:r>
      <w:r w:rsidRPr="00C24A90">
        <w:rPr>
          <w:rFonts w:ascii="Times New Roman" w:hAnsi="Times New Roman" w:cs="Times New Roman"/>
          <w:sz w:val="24"/>
          <w:szCs w:val="24"/>
          <w:lang w:val="ru-RU"/>
        </w:rPr>
        <w:t xml:space="preserve"> премоляра</w:t>
      </w:r>
      <w:r w:rsidR="00C24A90" w:rsidRPr="00C24A90">
        <w:rPr>
          <w:rFonts w:ascii="Times New Roman" w:hAnsi="Times New Roman" w:cs="Times New Roman"/>
          <w:sz w:val="24"/>
          <w:szCs w:val="24"/>
          <w:lang w:val="ru-RU"/>
        </w:rPr>
        <w:t>, либо первого</w:t>
      </w:r>
      <w:r w:rsidR="00C24A90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>второго моляра нижней челюсти слева</w:t>
      </w:r>
      <w:r w:rsidR="005D58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5D581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>ис</w:t>
      </w:r>
      <w:r w:rsidR="005D5817">
        <w:rPr>
          <w:rFonts w:ascii="Times New Roman" w:hAnsi="Times New Roman" w:cs="Times New Roman"/>
          <w:sz w:val="24"/>
          <w:szCs w:val="24"/>
          <w:lang w:val="ru-RU"/>
        </w:rPr>
        <w:t>унок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1).</w:t>
      </w:r>
    </w:p>
    <w:p w14:paraId="58BA856E" w14:textId="77777777" w:rsidR="005D5817" w:rsidRPr="00D754AA" w:rsidRDefault="005D5817" w:rsidP="005D5817">
      <w:pPr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166B5DF" w14:textId="3BE6F233" w:rsidR="00E80629" w:rsidRPr="00D754AA" w:rsidRDefault="00E80629" w:rsidP="005D5817">
      <w:pPr>
        <w:ind w:left="-567" w:right="-76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754AA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5E674F5" wp14:editId="66314F8B">
            <wp:extent cx="4019550" cy="2218627"/>
            <wp:effectExtent l="0" t="0" r="0" b="0"/>
            <wp:docPr id="7" name="Рисунок 7" descr="Fi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g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621" cy="2219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716A8" w14:textId="150B399E" w:rsidR="00E80629" w:rsidRPr="005D5817" w:rsidRDefault="00E80629" w:rsidP="005D5817">
      <w:pPr>
        <w:ind w:left="-567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817">
        <w:rPr>
          <w:rFonts w:ascii="Times New Roman" w:hAnsi="Times New Roman" w:cs="Times New Roman"/>
          <w:sz w:val="24"/>
          <w:szCs w:val="24"/>
          <w:lang w:val="ru-RU"/>
        </w:rPr>
        <w:t>Рис</w:t>
      </w:r>
      <w:r w:rsidR="005D5817">
        <w:rPr>
          <w:rFonts w:ascii="Times New Roman" w:hAnsi="Times New Roman" w:cs="Times New Roman"/>
          <w:sz w:val="24"/>
          <w:szCs w:val="24"/>
          <w:lang w:val="ru-RU"/>
        </w:rPr>
        <w:t xml:space="preserve">унок </w:t>
      </w:r>
      <w:r w:rsidRPr="005D5817">
        <w:rPr>
          <w:rFonts w:ascii="Times New Roman" w:hAnsi="Times New Roman" w:cs="Times New Roman"/>
          <w:sz w:val="24"/>
          <w:szCs w:val="24"/>
          <w:lang w:val="ru-RU"/>
        </w:rPr>
        <w:t>1. Базовая аналитическая модель (без имплантата)</w:t>
      </w:r>
      <w:r w:rsidR="005D58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D5817">
        <w:rPr>
          <w:rFonts w:ascii="Times New Roman" w:hAnsi="Times New Roman" w:cs="Times New Roman"/>
          <w:sz w:val="24"/>
          <w:szCs w:val="24"/>
          <w:lang w:val="ru-RU"/>
        </w:rPr>
        <w:t>включала дефекты в области второго премоляра, а также первого и второго моляров нижней челюсти слева, которые были восстановлены с помощью частичных съемных зубных протезов с опорой на</w:t>
      </w:r>
      <w:r w:rsidR="005D58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D5817">
        <w:rPr>
          <w:rFonts w:ascii="Times New Roman" w:hAnsi="Times New Roman" w:cs="Times New Roman"/>
          <w:sz w:val="24"/>
          <w:szCs w:val="24"/>
          <w:lang w:val="ru-RU"/>
        </w:rPr>
        <w:t>имплантаты.</w:t>
      </w:r>
    </w:p>
    <w:p w14:paraId="77F1E15F" w14:textId="51876007" w:rsidR="00FB1F57" w:rsidRPr="00D754AA" w:rsidRDefault="004A684B" w:rsidP="0000359B">
      <w:pPr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4AA">
        <w:rPr>
          <w:rFonts w:ascii="Times New Roman" w:hAnsi="Times New Roman" w:cs="Times New Roman"/>
          <w:sz w:val="24"/>
          <w:szCs w:val="24"/>
          <w:lang w:val="ru-RU"/>
        </w:rPr>
        <w:t>Всего было проанализировано</w:t>
      </w:r>
      <w:r w:rsidR="009E630C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шесть моделей: 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>в трех</w:t>
      </w:r>
      <w:r w:rsidR="009E630C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gramStart"/>
      <w:r w:rsidR="009E630C" w:rsidRPr="00D754AA">
        <w:rPr>
          <w:rFonts w:ascii="Times New Roman" w:hAnsi="Times New Roman" w:cs="Times New Roman"/>
          <w:sz w:val="24"/>
          <w:szCs w:val="24"/>
          <w:lang w:val="ru-RU"/>
        </w:rPr>
        <w:t>5-0</w:t>
      </w:r>
      <w:proofErr w:type="gramEnd"/>
      <w:r w:rsidR="009E630C" w:rsidRPr="00D754AA">
        <w:rPr>
          <w:rFonts w:ascii="Times New Roman" w:hAnsi="Times New Roman" w:cs="Times New Roman"/>
          <w:sz w:val="24"/>
          <w:szCs w:val="24"/>
          <w:lang w:val="ru-RU"/>
        </w:rPr>
        <w:t>, 6-0, 7-0) использовали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>сь</w:t>
      </w:r>
      <w:r w:rsidR="009E630C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E630C" w:rsidRPr="00D754AA">
        <w:rPr>
          <w:rFonts w:ascii="Times New Roman" w:hAnsi="Times New Roman" w:cs="Times New Roman"/>
          <w:sz w:val="24"/>
          <w:szCs w:val="24"/>
          <w:lang w:val="ru-RU"/>
        </w:rPr>
        <w:t>абатменты</w:t>
      </w:r>
      <w:proofErr w:type="spellEnd"/>
      <w:r w:rsidR="009E630C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на уровне сли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>зистой оболочки (</w:t>
      </w:r>
      <w:proofErr w:type="spellStart"/>
      <w:r w:rsidRPr="00D754AA">
        <w:rPr>
          <w:rFonts w:ascii="Times New Roman" w:hAnsi="Times New Roman" w:cs="Times New Roman"/>
          <w:sz w:val="24"/>
          <w:szCs w:val="24"/>
          <w:lang w:val="ru-RU"/>
        </w:rPr>
        <w:t>абатменты</w:t>
      </w:r>
      <w:proofErr w:type="spellEnd"/>
      <w:r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ML), в других трех</w:t>
      </w:r>
      <w:r w:rsidR="009E630C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(5-2, 6-2, 7-2) использовали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>сь</w:t>
      </w:r>
      <w:r w:rsidR="005C0D94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C0D94" w:rsidRPr="00D754AA">
        <w:rPr>
          <w:rFonts w:ascii="Times New Roman" w:hAnsi="Times New Roman" w:cs="Times New Roman"/>
          <w:sz w:val="24"/>
          <w:szCs w:val="24"/>
          <w:lang w:val="ru-RU"/>
        </w:rPr>
        <w:t>абатменты</w:t>
      </w:r>
      <w:proofErr w:type="spellEnd"/>
      <w:r w:rsidR="005C0D94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F390B" w:rsidRPr="00D754AA">
        <w:rPr>
          <w:rFonts w:ascii="Times New Roman" w:hAnsi="Times New Roman" w:cs="Times New Roman"/>
          <w:sz w:val="24"/>
          <w:szCs w:val="24"/>
          <w:lang w:val="ru-RU"/>
        </w:rPr>
        <w:t>расположенные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630C" w:rsidRPr="00D754AA">
        <w:rPr>
          <w:rFonts w:ascii="Times New Roman" w:hAnsi="Times New Roman" w:cs="Times New Roman"/>
          <w:sz w:val="24"/>
          <w:szCs w:val="24"/>
          <w:lang w:val="ru-RU"/>
        </w:rPr>
        <w:t>на 2 мм выше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уровня</w:t>
      </w:r>
      <w:r w:rsidR="009E630C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слизистой оболочки (</w:t>
      </w:r>
      <w:proofErr w:type="spellStart"/>
      <w:r w:rsidR="009E630C" w:rsidRPr="00D754AA">
        <w:rPr>
          <w:rFonts w:ascii="Times New Roman" w:hAnsi="Times New Roman" w:cs="Times New Roman"/>
          <w:sz w:val="24"/>
          <w:szCs w:val="24"/>
          <w:lang w:val="ru-RU"/>
        </w:rPr>
        <w:t>абатменты</w:t>
      </w:r>
      <w:proofErr w:type="spellEnd"/>
      <w:r w:rsidR="009E630C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H) (</w:t>
      </w:r>
      <w:r w:rsidR="005D581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9E630C" w:rsidRPr="00D754AA">
        <w:rPr>
          <w:rFonts w:ascii="Times New Roman" w:hAnsi="Times New Roman" w:cs="Times New Roman"/>
          <w:sz w:val="24"/>
          <w:szCs w:val="24"/>
          <w:lang w:val="ru-RU"/>
        </w:rPr>
        <w:t>ис</w:t>
      </w:r>
      <w:r w:rsidR="005D5817">
        <w:rPr>
          <w:rFonts w:ascii="Times New Roman" w:hAnsi="Times New Roman" w:cs="Times New Roman"/>
          <w:sz w:val="24"/>
          <w:szCs w:val="24"/>
          <w:lang w:val="ru-RU"/>
        </w:rPr>
        <w:t>унок</w:t>
      </w:r>
      <w:r w:rsidR="009E630C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2). </w:t>
      </w:r>
    </w:p>
    <w:p w14:paraId="4C18483E" w14:textId="77777777" w:rsidR="00E80629" w:rsidRPr="00D754AA" w:rsidRDefault="00E80629" w:rsidP="00D754AA">
      <w:pPr>
        <w:ind w:left="-567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A9860D1" w14:textId="72C2CACD" w:rsidR="00E80629" w:rsidRPr="00D754AA" w:rsidRDefault="00E80629" w:rsidP="00AA7B50">
      <w:pPr>
        <w:ind w:left="-567" w:right="-76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754AA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35EB1DF9" wp14:editId="4028AD53">
            <wp:extent cx="4076700" cy="2865909"/>
            <wp:effectExtent l="0" t="0" r="0" b="0"/>
            <wp:docPr id="8" name="Рисунок 8" descr="Fi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ig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996" cy="2869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6778A" w14:textId="0E584E6F" w:rsidR="00E80629" w:rsidRPr="00AA7B50" w:rsidRDefault="00E80629" w:rsidP="00AA7B50">
      <w:pPr>
        <w:ind w:left="-567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7B50">
        <w:rPr>
          <w:rFonts w:ascii="Times New Roman" w:hAnsi="Times New Roman" w:cs="Times New Roman"/>
          <w:sz w:val="24"/>
          <w:szCs w:val="24"/>
          <w:lang w:val="ru-RU"/>
        </w:rPr>
        <w:t>Рис</w:t>
      </w:r>
      <w:r w:rsidR="00AA7B50" w:rsidRPr="00AA7B50">
        <w:rPr>
          <w:rFonts w:ascii="Times New Roman" w:hAnsi="Times New Roman" w:cs="Times New Roman"/>
          <w:sz w:val="24"/>
          <w:szCs w:val="24"/>
          <w:lang w:val="ru-RU"/>
        </w:rPr>
        <w:t>унок</w:t>
      </w:r>
      <w:r w:rsidRPr="00AA7B50">
        <w:rPr>
          <w:rFonts w:ascii="Times New Roman" w:hAnsi="Times New Roman" w:cs="Times New Roman"/>
          <w:sz w:val="24"/>
          <w:szCs w:val="24"/>
          <w:lang w:val="ru-RU"/>
        </w:rPr>
        <w:t xml:space="preserve"> 2. Аналитическая модель с позиционированием имплантата на месте второго премоляра, первого или второго моляра нижней челюсти слева</w:t>
      </w:r>
    </w:p>
    <w:p w14:paraId="2465F9FD" w14:textId="77777777" w:rsidR="008A525F" w:rsidRDefault="00591517" w:rsidP="0000359B">
      <w:pPr>
        <w:spacing w:after="0"/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4AA">
        <w:rPr>
          <w:rFonts w:ascii="Times New Roman" w:hAnsi="Times New Roman" w:cs="Times New Roman"/>
          <w:sz w:val="24"/>
          <w:szCs w:val="24"/>
          <w:lang w:val="ru-RU"/>
        </w:rPr>
        <w:t>Винтовые имплантаты</w:t>
      </w:r>
      <w:r w:rsidR="009E630C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(диаметр платформы 4,1 мм; диаметр имплантата</w:t>
      </w:r>
      <w:r w:rsidR="00FB1F57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3,75 мм; длина 10,0 мм; </w:t>
      </w:r>
      <w:proofErr w:type="spellStart"/>
      <w:r w:rsidR="009E630C" w:rsidRPr="00D754AA">
        <w:rPr>
          <w:rFonts w:ascii="Times New Roman" w:hAnsi="Times New Roman" w:cs="Times New Roman"/>
          <w:sz w:val="24"/>
          <w:szCs w:val="24"/>
          <w:lang w:val="ru-RU"/>
        </w:rPr>
        <w:t>Br</w:t>
      </w:r>
      <w:r w:rsidR="009E630C" w:rsidRPr="00117DE0">
        <w:rPr>
          <w:rFonts w:ascii="Times New Roman" w:hAnsi="Times New Roman" w:cs="Times New Roman"/>
          <w:sz w:val="24"/>
          <w:szCs w:val="24"/>
          <w:lang w:val="ru-RU"/>
        </w:rPr>
        <w:t>å</w:t>
      </w:r>
      <w:r w:rsidR="009E630C" w:rsidRPr="00D754AA">
        <w:rPr>
          <w:rFonts w:ascii="Times New Roman" w:hAnsi="Times New Roman" w:cs="Times New Roman"/>
          <w:sz w:val="24"/>
          <w:szCs w:val="24"/>
          <w:lang w:val="ru-RU"/>
        </w:rPr>
        <w:t>nemark</w:t>
      </w:r>
      <w:proofErr w:type="spellEnd"/>
      <w:r w:rsidR="009E630C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; MKIII RP, Nobel </w:t>
      </w:r>
      <w:proofErr w:type="spellStart"/>
      <w:r w:rsidR="009E630C" w:rsidRPr="00D754AA">
        <w:rPr>
          <w:rFonts w:ascii="Times New Roman" w:hAnsi="Times New Roman" w:cs="Times New Roman"/>
          <w:sz w:val="24"/>
          <w:szCs w:val="24"/>
          <w:lang w:val="ru-RU"/>
        </w:rPr>
        <w:t>Biocare</w:t>
      </w:r>
      <w:proofErr w:type="spellEnd"/>
      <w:r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Services AG, Цюрих, Швейцария)</w:t>
      </w:r>
      <w:r w:rsidR="009E630C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устанавливали перпендикулярно предполагаемой </w:t>
      </w:r>
      <w:proofErr w:type="spellStart"/>
      <w:r w:rsidR="009E630C" w:rsidRPr="00D754AA">
        <w:rPr>
          <w:rFonts w:ascii="Times New Roman" w:hAnsi="Times New Roman" w:cs="Times New Roman"/>
          <w:sz w:val="24"/>
          <w:szCs w:val="24"/>
          <w:lang w:val="ru-RU"/>
        </w:rPr>
        <w:t>окклюзионной</w:t>
      </w:r>
      <w:proofErr w:type="spellEnd"/>
      <w:r w:rsidR="009E630C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плоскости. Центральные оси имплантата и </w:t>
      </w:r>
      <w:proofErr w:type="spellStart"/>
      <w:r w:rsidR="009E630C" w:rsidRPr="00D754AA">
        <w:rPr>
          <w:rFonts w:ascii="Times New Roman" w:hAnsi="Times New Roman" w:cs="Times New Roman"/>
          <w:sz w:val="24"/>
          <w:szCs w:val="24"/>
          <w:lang w:val="ru-RU"/>
        </w:rPr>
        <w:t>абатмента</w:t>
      </w:r>
      <w:proofErr w:type="spellEnd"/>
      <w:r w:rsidR="009E630C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были совмещены, а высота платформы имплантата была установлена ​​так, чтобы соответствовать верху кортикальной кости.</w:t>
      </w:r>
      <w:r w:rsidR="001A7DCC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Прилегание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C0D94" w:rsidRPr="00D754AA">
        <w:rPr>
          <w:rFonts w:ascii="Times New Roman" w:hAnsi="Times New Roman" w:cs="Times New Roman"/>
          <w:sz w:val="24"/>
          <w:szCs w:val="24"/>
          <w:lang w:val="ru-RU"/>
        </w:rPr>
        <w:t>имплантата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к кости</w:t>
      </w:r>
      <w:r w:rsidR="005C0D94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составлял</w:t>
      </w:r>
      <w:r w:rsidR="001A7DCC" w:rsidRPr="00D754A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100%</w:t>
      </w:r>
      <w:r w:rsidR="005C0D94" w:rsidRPr="00D754A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EC405CF" w14:textId="71A2DB3C" w:rsidR="0000359B" w:rsidRDefault="00267E8C" w:rsidP="0000359B">
      <w:pPr>
        <w:spacing w:after="0"/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1A7DCC" w:rsidRPr="00D754AA">
        <w:rPr>
          <w:rFonts w:ascii="Times New Roman" w:hAnsi="Times New Roman" w:cs="Times New Roman"/>
          <w:sz w:val="24"/>
          <w:szCs w:val="24"/>
          <w:lang w:val="ru-RU"/>
        </w:rPr>
        <w:t>конструкции частичного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7DCC" w:rsidRPr="00D754AA">
        <w:rPr>
          <w:rFonts w:ascii="Times New Roman" w:hAnsi="Times New Roman" w:cs="Times New Roman"/>
          <w:sz w:val="24"/>
          <w:szCs w:val="24"/>
          <w:lang w:val="ru-RU"/>
        </w:rPr>
        <w:t>съ</w:t>
      </w:r>
      <w:r w:rsidR="008A525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1A7DCC" w:rsidRPr="00D754AA">
        <w:rPr>
          <w:rFonts w:ascii="Times New Roman" w:hAnsi="Times New Roman" w:cs="Times New Roman"/>
          <w:sz w:val="24"/>
          <w:szCs w:val="24"/>
          <w:lang w:val="ru-RU"/>
        </w:rPr>
        <w:t>много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7DCC" w:rsidRPr="00D754AA">
        <w:rPr>
          <w:rFonts w:ascii="Times New Roman" w:hAnsi="Times New Roman" w:cs="Times New Roman"/>
          <w:sz w:val="24"/>
          <w:szCs w:val="24"/>
          <w:lang w:val="ru-RU"/>
        </w:rPr>
        <w:t>зубного протеза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0431" w:rsidRPr="00D754AA">
        <w:rPr>
          <w:rFonts w:ascii="Times New Roman" w:hAnsi="Times New Roman" w:cs="Times New Roman"/>
          <w:sz w:val="24"/>
          <w:szCs w:val="24"/>
          <w:lang w:val="ru-RU"/>
        </w:rPr>
        <w:t>для первого премоляра</w:t>
      </w:r>
      <w:r w:rsidR="009E630C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2952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нижней челюсти слева </w:t>
      </w:r>
      <w:r w:rsidR="00630431" w:rsidRPr="00D754AA">
        <w:rPr>
          <w:rFonts w:ascii="Times New Roman" w:hAnsi="Times New Roman" w:cs="Times New Roman"/>
          <w:sz w:val="24"/>
          <w:szCs w:val="24"/>
          <w:lang w:val="ru-RU"/>
        </w:rPr>
        <w:t>использовался</w:t>
      </w:r>
      <w:r w:rsidR="009E630C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E630C" w:rsidRPr="00D754AA">
        <w:rPr>
          <w:rFonts w:ascii="Times New Roman" w:hAnsi="Times New Roman" w:cs="Times New Roman"/>
          <w:sz w:val="24"/>
          <w:szCs w:val="24"/>
          <w:lang w:val="ru-RU"/>
        </w:rPr>
        <w:t>кламмер</w:t>
      </w:r>
      <w:proofErr w:type="spellEnd"/>
      <w:r w:rsidR="009E630C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по типу </w:t>
      </w:r>
      <w:r w:rsidR="009E630C" w:rsidRPr="00D754AA">
        <w:rPr>
          <w:rFonts w:ascii="Times New Roman" w:hAnsi="Times New Roman" w:cs="Times New Roman"/>
          <w:sz w:val="24"/>
          <w:szCs w:val="24"/>
          <w:lang w:val="ru-RU"/>
        </w:rPr>
        <w:t>RPI</w:t>
      </w:r>
      <w:r w:rsidR="00630431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, для </w:t>
      </w:r>
      <w:r w:rsidR="00591517" w:rsidRPr="00D754AA">
        <w:rPr>
          <w:rFonts w:ascii="Times New Roman" w:hAnsi="Times New Roman" w:cs="Times New Roman"/>
          <w:sz w:val="24"/>
          <w:szCs w:val="24"/>
          <w:lang w:val="ru-RU"/>
        </w:rPr>
        <w:t>первого</w:t>
      </w:r>
      <w:r w:rsidR="00630431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премоляра</w:t>
      </w:r>
      <w:r w:rsidR="009B2952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нижней челюсти справа</w:t>
      </w:r>
      <w:r w:rsidR="001A7DCC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525F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630431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A7DCC" w:rsidRPr="00D754AA">
        <w:rPr>
          <w:rFonts w:ascii="Times New Roman" w:hAnsi="Times New Roman" w:cs="Times New Roman"/>
          <w:sz w:val="24"/>
          <w:szCs w:val="24"/>
          <w:lang w:val="ru-RU"/>
        </w:rPr>
        <w:t>мезиальная</w:t>
      </w:r>
      <w:proofErr w:type="spellEnd"/>
      <w:r w:rsidR="001A7DCC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37D3" w:rsidRPr="00D754AA">
        <w:rPr>
          <w:rFonts w:ascii="Times New Roman" w:hAnsi="Times New Roman" w:cs="Times New Roman"/>
          <w:sz w:val="24"/>
          <w:szCs w:val="24"/>
          <w:lang w:val="ru-RU"/>
        </w:rPr>
        <w:t>накладка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>, для первого моляра</w:t>
      </w:r>
      <w:r w:rsidR="009B2952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нижней челюсти справа</w:t>
      </w:r>
      <w:r w:rsidR="008A52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6A74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proofErr w:type="spellStart"/>
      <w:r w:rsidR="00546A74" w:rsidRPr="00D754AA">
        <w:rPr>
          <w:rFonts w:ascii="Times New Roman" w:hAnsi="Times New Roman" w:cs="Times New Roman"/>
          <w:sz w:val="24"/>
          <w:szCs w:val="24"/>
          <w:lang w:val="ru-RU"/>
        </w:rPr>
        <w:t>кламмер</w:t>
      </w:r>
      <w:proofErr w:type="spellEnd"/>
      <w:r w:rsidR="00263776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Акера</w:t>
      </w:r>
      <w:r w:rsidR="009E630C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1A7DCC" w:rsidRPr="00D754AA">
        <w:rPr>
          <w:rFonts w:ascii="Times New Roman" w:hAnsi="Times New Roman" w:cs="Times New Roman"/>
          <w:sz w:val="24"/>
          <w:szCs w:val="24"/>
          <w:lang w:val="ru-RU"/>
        </w:rPr>
        <w:t>соединение выполнялось с помощью язычной</w:t>
      </w:r>
      <w:r w:rsidR="009E630C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7DCC" w:rsidRPr="00D754AA">
        <w:rPr>
          <w:rFonts w:ascii="Times New Roman" w:hAnsi="Times New Roman" w:cs="Times New Roman"/>
          <w:sz w:val="24"/>
          <w:szCs w:val="24"/>
          <w:lang w:val="ru-RU"/>
        </w:rPr>
        <w:t>дуги</w:t>
      </w:r>
      <w:r w:rsidR="009E630C" w:rsidRPr="00D754A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5ABBE05" w14:textId="1D9409E2" w:rsidR="009E630C" w:rsidRDefault="009E630C" w:rsidP="0000359B">
      <w:pPr>
        <w:spacing w:after="0"/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Нагрузка </w:t>
      </w:r>
      <w:r w:rsidR="001A7DCC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определялась усилием </w:t>
      </w:r>
      <w:r w:rsidR="0046138C" w:rsidRPr="00D754AA">
        <w:rPr>
          <w:rFonts w:ascii="Times New Roman" w:hAnsi="Times New Roman" w:cs="Times New Roman"/>
          <w:sz w:val="24"/>
          <w:szCs w:val="24"/>
          <w:lang w:val="ru-RU"/>
        </w:rPr>
        <w:t>жевательных, медиальных и боковых крыловидных, височных</w:t>
      </w:r>
      <w:r w:rsidR="0072334D" w:rsidRPr="00D754AA">
        <w:rPr>
          <w:rFonts w:ascii="Times New Roman" w:hAnsi="Times New Roman" w:cs="Times New Roman"/>
          <w:sz w:val="24"/>
          <w:szCs w:val="24"/>
          <w:lang w:val="ru-RU"/>
        </w:rPr>
        <w:t>, а также передними брюшками</w:t>
      </w:r>
      <w:r w:rsidR="0046138C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двубрюшных мышц</w:t>
      </w:r>
      <w:r w:rsidR="001A7DCC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при смыкании в центральной окклюзии 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8A525F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>ис</w:t>
      </w:r>
      <w:r w:rsidR="008A525F">
        <w:rPr>
          <w:rFonts w:ascii="Times New Roman" w:hAnsi="Times New Roman" w:cs="Times New Roman"/>
          <w:sz w:val="24"/>
          <w:szCs w:val="24"/>
          <w:lang w:val="ru-RU"/>
        </w:rPr>
        <w:t>унок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3) [22</w:t>
      </w:r>
      <w:r w:rsidR="00D754AA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>].</w:t>
      </w:r>
    </w:p>
    <w:p w14:paraId="2D6E6CA1" w14:textId="77777777" w:rsidR="0000359B" w:rsidRPr="00D754AA" w:rsidRDefault="0000359B" w:rsidP="008A525F">
      <w:pPr>
        <w:spacing w:after="0"/>
        <w:ind w:left="-567" w:right="-766" w:firstLine="128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8A905C" w14:textId="77777777" w:rsidR="00E80629" w:rsidRPr="00D754AA" w:rsidRDefault="00E80629" w:rsidP="0000359B">
      <w:pPr>
        <w:ind w:left="-567" w:right="-76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754AA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73E46E92" wp14:editId="1D72C8B5">
            <wp:extent cx="3657600" cy="2159000"/>
            <wp:effectExtent l="0" t="0" r="0" b="0"/>
            <wp:docPr id="9" name="Рисунок 9" descr="Fi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ig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F825D" w14:textId="77777777" w:rsidR="00E80629" w:rsidRPr="00D754AA" w:rsidRDefault="00E80629" w:rsidP="00D754AA">
      <w:pPr>
        <w:ind w:left="-567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D7CEBA" w14:textId="7E51051C" w:rsidR="00E80629" w:rsidRPr="0000359B" w:rsidRDefault="00E80629" w:rsidP="0000359B">
      <w:pPr>
        <w:ind w:left="-567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59B">
        <w:rPr>
          <w:rFonts w:ascii="Times New Roman" w:hAnsi="Times New Roman" w:cs="Times New Roman"/>
          <w:sz w:val="24"/>
          <w:szCs w:val="24"/>
          <w:lang w:val="ru-RU"/>
        </w:rPr>
        <w:t>Рис</w:t>
      </w:r>
      <w:r w:rsidR="0000359B" w:rsidRPr="0000359B">
        <w:rPr>
          <w:rFonts w:ascii="Times New Roman" w:hAnsi="Times New Roman" w:cs="Times New Roman"/>
          <w:sz w:val="24"/>
          <w:szCs w:val="24"/>
          <w:lang w:val="ru-RU"/>
        </w:rPr>
        <w:t>унок</w:t>
      </w:r>
      <w:r w:rsidRPr="0000359B">
        <w:rPr>
          <w:rFonts w:ascii="Times New Roman" w:hAnsi="Times New Roman" w:cs="Times New Roman"/>
          <w:sz w:val="24"/>
          <w:szCs w:val="24"/>
          <w:lang w:val="ru-RU"/>
        </w:rPr>
        <w:t xml:space="preserve"> 3. Имитация нагрузки</w:t>
      </w:r>
    </w:p>
    <w:p w14:paraId="1E9D1215" w14:textId="107400F2" w:rsidR="0000359B" w:rsidRDefault="00591517" w:rsidP="00516226">
      <w:pPr>
        <w:spacing w:after="0"/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4AA">
        <w:rPr>
          <w:rFonts w:ascii="Times New Roman" w:hAnsi="Times New Roman" w:cs="Times New Roman"/>
          <w:sz w:val="24"/>
          <w:szCs w:val="24"/>
          <w:lang w:val="ru-RU"/>
        </w:rPr>
        <w:lastRenderedPageBreak/>
        <w:t>Фиксировались значения</w:t>
      </w:r>
      <w:r w:rsidR="00457C21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смещения</w:t>
      </w:r>
      <w:r w:rsidR="009E630C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первого премоляра </w:t>
      </w:r>
      <w:r w:rsidR="00457C21" w:rsidRPr="00D754AA">
        <w:rPr>
          <w:rFonts w:ascii="Times New Roman" w:hAnsi="Times New Roman" w:cs="Times New Roman"/>
          <w:sz w:val="24"/>
          <w:szCs w:val="24"/>
          <w:lang w:val="ru-RU"/>
        </w:rPr>
        <w:t>нижней челюсти слева</w:t>
      </w:r>
      <w:r w:rsidR="007D7A84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57C21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базиса зубного </w:t>
      </w:r>
      <w:r w:rsidR="00CC6B76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протеза, а также </w:t>
      </w:r>
      <w:r w:rsidR="009E630C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минимальное напряжение кортикальной кости </w:t>
      </w:r>
      <w:r w:rsidR="00AB35F3" w:rsidRPr="00D754AA">
        <w:rPr>
          <w:rFonts w:ascii="Times New Roman" w:hAnsi="Times New Roman" w:cs="Times New Roman"/>
          <w:sz w:val="24"/>
          <w:szCs w:val="24"/>
          <w:lang w:val="ru-RU"/>
        </w:rPr>
        <w:t>в области</w:t>
      </w:r>
      <w:r w:rsidR="005E6A94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шейки имплантата, расстояние и направление смещения первого премоляра нижней челюсти справа.</w:t>
      </w:r>
    </w:p>
    <w:p w14:paraId="21D5BFB2" w14:textId="4D671355" w:rsidR="00E80629" w:rsidRDefault="00F147F8" w:rsidP="00516226">
      <w:pPr>
        <w:spacing w:after="0"/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4AA">
        <w:rPr>
          <w:rFonts w:ascii="Times New Roman" w:hAnsi="Times New Roman" w:cs="Times New Roman"/>
          <w:bCs/>
          <w:sz w:val="24"/>
          <w:szCs w:val="24"/>
          <w:lang w:val="ru-RU"/>
        </w:rPr>
        <w:t>Точки измерения для первого премоляра нижней</w:t>
      </w:r>
      <w:r w:rsidR="005E6A94" w:rsidRPr="00D754A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754A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челюсти </w:t>
      </w:r>
      <w:r w:rsidR="005E6A94" w:rsidRPr="00D754AA">
        <w:rPr>
          <w:rFonts w:ascii="Times New Roman" w:hAnsi="Times New Roman" w:cs="Times New Roman"/>
          <w:bCs/>
          <w:sz w:val="24"/>
          <w:szCs w:val="24"/>
          <w:lang w:val="ru-RU"/>
        </w:rPr>
        <w:t>справа</w:t>
      </w:r>
      <w:r w:rsidR="00546A74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Pr="00D754A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 также 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базиса протеза </w:t>
      </w:r>
      <w:r w:rsidRPr="00D754A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представлены на </w:t>
      </w:r>
      <w:r w:rsidR="00B33893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>ис</w:t>
      </w:r>
      <w:r w:rsidR="00B33893">
        <w:rPr>
          <w:rFonts w:ascii="Times New Roman" w:hAnsi="Times New Roman" w:cs="Times New Roman"/>
          <w:sz w:val="24"/>
          <w:szCs w:val="24"/>
          <w:lang w:val="ru-RU"/>
        </w:rPr>
        <w:t xml:space="preserve">унке 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9E630C" w:rsidRPr="00D754A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B9E6E29" w14:textId="77777777" w:rsidR="00F377AE" w:rsidRDefault="00F377AE" w:rsidP="00516226">
      <w:pPr>
        <w:spacing w:after="0"/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E62DF2E" w14:textId="77777777" w:rsidR="00F377AE" w:rsidRPr="00D754AA" w:rsidRDefault="00F377AE" w:rsidP="00516226">
      <w:pPr>
        <w:spacing w:after="0"/>
        <w:ind w:left="-567" w:right="-766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027E6B2" w14:textId="22B56C4F" w:rsidR="00E80629" w:rsidRPr="00D754AA" w:rsidRDefault="00E80629" w:rsidP="00B33893">
      <w:pPr>
        <w:ind w:left="-567" w:right="-76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754AA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508DBC2" wp14:editId="5FE358C6">
            <wp:extent cx="3657600" cy="2540000"/>
            <wp:effectExtent l="0" t="0" r="0" b="0"/>
            <wp:docPr id="10" name="Рисунок 10" descr="Fi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ig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2A569" w14:textId="424CED38" w:rsidR="00F147F8" w:rsidRPr="00D754AA" w:rsidRDefault="00F147F8" w:rsidP="00D754AA">
      <w:pPr>
        <w:ind w:left="-567" w:right="-766"/>
        <w:rPr>
          <w:rFonts w:ascii="Times New Roman" w:hAnsi="Times New Roman" w:cs="Times New Roman"/>
          <w:sz w:val="24"/>
          <w:szCs w:val="24"/>
          <w:lang w:val="ru-RU"/>
        </w:rPr>
      </w:pPr>
    </w:p>
    <w:p w14:paraId="6C57D716" w14:textId="77777777" w:rsidR="00483117" w:rsidRDefault="00E80629" w:rsidP="00483117">
      <w:pPr>
        <w:ind w:left="-567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117">
        <w:rPr>
          <w:rFonts w:ascii="Times New Roman" w:hAnsi="Times New Roman" w:cs="Times New Roman"/>
          <w:sz w:val="24"/>
          <w:szCs w:val="24"/>
          <w:lang w:val="ru-RU"/>
        </w:rPr>
        <w:t>Рис</w:t>
      </w:r>
      <w:r w:rsidR="00483117">
        <w:rPr>
          <w:rFonts w:ascii="Times New Roman" w:hAnsi="Times New Roman" w:cs="Times New Roman"/>
          <w:sz w:val="24"/>
          <w:szCs w:val="24"/>
          <w:lang w:val="ru-RU"/>
        </w:rPr>
        <w:t>унок</w:t>
      </w:r>
      <w:r w:rsidRPr="00483117">
        <w:rPr>
          <w:rFonts w:ascii="Times New Roman" w:hAnsi="Times New Roman" w:cs="Times New Roman"/>
          <w:sz w:val="24"/>
          <w:szCs w:val="24"/>
          <w:lang w:val="ru-RU"/>
        </w:rPr>
        <w:t xml:space="preserve"> 4. Точки измерения первого премоляра нижней челюсти </w:t>
      </w:r>
      <w:r w:rsidR="00483117" w:rsidRPr="00483117">
        <w:rPr>
          <w:rFonts w:ascii="Times New Roman" w:hAnsi="Times New Roman" w:cs="Times New Roman"/>
          <w:sz w:val="24"/>
          <w:szCs w:val="24"/>
          <w:lang w:val="ru-RU"/>
        </w:rPr>
        <w:t>справа</w:t>
      </w:r>
      <w:r w:rsidR="00483117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483117">
        <w:rPr>
          <w:rFonts w:ascii="Times New Roman" w:hAnsi="Times New Roman" w:cs="Times New Roman"/>
          <w:sz w:val="24"/>
          <w:szCs w:val="24"/>
          <w:lang w:val="ru-RU"/>
        </w:rPr>
        <w:t>вершина щечного бугра и верхушка корня, а также 16 точек измерения на внутренней поверхности базиса протеза.</w:t>
      </w:r>
    </w:p>
    <w:p w14:paraId="5CFD8D3F" w14:textId="63BE7B7B" w:rsidR="00483117" w:rsidRDefault="009E630C" w:rsidP="00483117">
      <w:pPr>
        <w:spacing w:after="0"/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4AA">
        <w:rPr>
          <w:rFonts w:ascii="Times New Roman" w:hAnsi="Times New Roman" w:cs="Times New Roman"/>
          <w:sz w:val="24"/>
          <w:szCs w:val="24"/>
          <w:lang w:val="ru-RU"/>
        </w:rPr>
        <w:t>Напряжение кортикальной кости вокруг имплантата оценивалось с использованием изображений распределения минимального</w:t>
      </w:r>
      <w:r w:rsidR="00546A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>напряжения и минимальных значений напряжения.</w:t>
      </w:r>
    </w:p>
    <w:p w14:paraId="0D3797FE" w14:textId="534BE1AA" w:rsidR="009B2952" w:rsidRPr="00D754AA" w:rsidRDefault="009B2952" w:rsidP="00483117">
      <w:pPr>
        <w:spacing w:after="0"/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Для оценки </w:t>
      </w:r>
      <w:r w:rsidRPr="00D754A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влияния положения имплантата и высоты </w:t>
      </w:r>
      <w:proofErr w:type="spellStart"/>
      <w:r w:rsidRPr="00D754AA">
        <w:rPr>
          <w:rFonts w:ascii="Times New Roman" w:hAnsi="Times New Roman" w:cs="Times New Roman"/>
          <w:bCs/>
          <w:sz w:val="24"/>
          <w:szCs w:val="24"/>
          <w:lang w:val="ru-RU"/>
        </w:rPr>
        <w:t>абатмента</w:t>
      </w:r>
      <w:proofErr w:type="spellEnd"/>
      <w:r w:rsidRPr="00D754A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при</w:t>
      </w:r>
      <w:r w:rsidRPr="00D754A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протезировании одностороннего дефекта дистального отдела нижней челюсти с помощью частичных съемных зубных протезов с опорой на имплантаты использовался трехмерный анализ методом конечных элементов (ANSYS </w:t>
      </w:r>
      <w:proofErr w:type="spellStart"/>
      <w:r w:rsidRPr="00D754AA">
        <w:rPr>
          <w:rFonts w:ascii="Times New Roman" w:hAnsi="Times New Roman" w:cs="Times New Roman"/>
          <w:sz w:val="24"/>
          <w:szCs w:val="24"/>
          <w:lang w:val="ru-RU"/>
        </w:rPr>
        <w:t>Mechanical</w:t>
      </w:r>
      <w:proofErr w:type="spellEnd"/>
      <w:r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Rel.18.2 ANSYS, Inc., </w:t>
      </w:r>
      <w:proofErr w:type="spellStart"/>
      <w:r w:rsidRPr="00D754AA">
        <w:rPr>
          <w:rFonts w:ascii="Times New Roman" w:hAnsi="Times New Roman" w:cs="Times New Roman"/>
          <w:sz w:val="24"/>
          <w:szCs w:val="24"/>
          <w:lang w:val="ru-RU"/>
        </w:rPr>
        <w:t>Канонсбург</w:t>
      </w:r>
      <w:proofErr w:type="spellEnd"/>
      <w:r w:rsidRPr="00D754AA">
        <w:rPr>
          <w:rFonts w:ascii="Times New Roman" w:hAnsi="Times New Roman" w:cs="Times New Roman"/>
          <w:sz w:val="24"/>
          <w:szCs w:val="24"/>
          <w:lang w:val="ru-RU"/>
        </w:rPr>
        <w:t>, США).</w:t>
      </w:r>
    </w:p>
    <w:p w14:paraId="57F6DA03" w14:textId="77777777" w:rsidR="00AB621F" w:rsidRPr="00D754AA" w:rsidRDefault="00AB621F" w:rsidP="00D754AA">
      <w:pPr>
        <w:ind w:left="-567" w:right="-766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1A3DA84" w14:textId="7102D9A3" w:rsidR="00E56BC0" w:rsidRPr="00D754AA" w:rsidRDefault="00E56BC0" w:rsidP="00D754AA">
      <w:pPr>
        <w:ind w:left="-567" w:right="-766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754AA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Результаты</w:t>
      </w:r>
    </w:p>
    <w:p w14:paraId="37885EDC" w14:textId="211D2A4D" w:rsidR="00891894" w:rsidRDefault="005E6A94" w:rsidP="00891894">
      <w:pPr>
        <w:spacing w:after="0"/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4A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9E630C" w:rsidRPr="00D754AA">
        <w:rPr>
          <w:rFonts w:ascii="Times New Roman" w:hAnsi="Times New Roman" w:cs="Times New Roman"/>
          <w:sz w:val="24"/>
          <w:szCs w:val="24"/>
          <w:lang w:val="ru-RU"/>
        </w:rPr>
        <w:t>ектор</w:t>
      </w:r>
      <w:r w:rsidR="00F147F8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ы </w:t>
      </w:r>
      <w:r w:rsidR="009E630C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смещения для каждой точки измерения </w:t>
      </w:r>
      <w:r w:rsidR="008654CF" w:rsidRPr="00D754AA">
        <w:rPr>
          <w:rFonts w:ascii="Times New Roman" w:hAnsi="Times New Roman" w:cs="Times New Roman"/>
          <w:sz w:val="24"/>
          <w:szCs w:val="24"/>
          <w:lang w:val="ru-RU"/>
        </w:rPr>
        <w:t>базиса</w:t>
      </w:r>
      <w:r w:rsidR="009E630C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протеза </w:t>
      </w:r>
      <w:r w:rsidR="00F147F8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представлены на </w:t>
      </w:r>
      <w:r w:rsidR="00891894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F147F8" w:rsidRPr="00D754AA">
        <w:rPr>
          <w:rFonts w:ascii="Times New Roman" w:hAnsi="Times New Roman" w:cs="Times New Roman"/>
          <w:sz w:val="24"/>
          <w:szCs w:val="24"/>
          <w:lang w:val="ru-RU"/>
        </w:rPr>
        <w:t>ис</w:t>
      </w:r>
      <w:r w:rsidR="00891894">
        <w:rPr>
          <w:rFonts w:ascii="Times New Roman" w:hAnsi="Times New Roman" w:cs="Times New Roman"/>
          <w:sz w:val="24"/>
          <w:szCs w:val="24"/>
          <w:lang w:val="ru-RU"/>
        </w:rPr>
        <w:t>унке</w:t>
      </w:r>
      <w:r w:rsidR="00F147F8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5.</w:t>
      </w:r>
    </w:p>
    <w:p w14:paraId="36A63333" w14:textId="700FCEA7" w:rsidR="003C18AC" w:rsidRPr="00D754AA" w:rsidRDefault="009E630C" w:rsidP="00891894">
      <w:pPr>
        <w:spacing w:after="0"/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Суммы </w:t>
      </w:r>
      <w:r w:rsidR="00E80629" w:rsidRPr="00D754AA">
        <w:rPr>
          <w:rFonts w:ascii="Times New Roman" w:hAnsi="Times New Roman" w:cs="Times New Roman"/>
          <w:sz w:val="24"/>
          <w:szCs w:val="24"/>
          <w:lang w:val="ru-RU"/>
        </w:rPr>
        <w:t>величин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смещения</w:t>
      </w:r>
      <w:r w:rsidR="00BF4B90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в точках измерения </w:t>
      </w:r>
      <w:r w:rsidR="00F147F8" w:rsidRPr="00D754AA">
        <w:rPr>
          <w:rFonts w:ascii="Times New Roman" w:hAnsi="Times New Roman" w:cs="Times New Roman"/>
          <w:sz w:val="24"/>
          <w:szCs w:val="24"/>
          <w:lang w:val="ru-RU"/>
        </w:rPr>
        <w:t>базиса зубного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протеза показаны на </w:t>
      </w:r>
      <w:r w:rsidR="00891894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>ис</w:t>
      </w:r>
      <w:r w:rsidR="00891894">
        <w:rPr>
          <w:rFonts w:ascii="Times New Roman" w:hAnsi="Times New Roman" w:cs="Times New Roman"/>
          <w:sz w:val="24"/>
          <w:szCs w:val="24"/>
          <w:lang w:val="ru-RU"/>
        </w:rPr>
        <w:t>унке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6. </w:t>
      </w:r>
      <w:r w:rsidR="00BF4B90" w:rsidRPr="00D754AA">
        <w:rPr>
          <w:rFonts w:ascii="Times New Roman" w:hAnsi="Times New Roman" w:cs="Times New Roman"/>
          <w:sz w:val="24"/>
          <w:szCs w:val="24"/>
          <w:lang w:val="ru-RU"/>
        </w:rPr>
        <w:t>Во всех моделях наблюдал</w:t>
      </w:r>
      <w:r w:rsidR="00891894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BF4B90" w:rsidRPr="00D754AA">
        <w:rPr>
          <w:rFonts w:ascii="Times New Roman" w:hAnsi="Times New Roman" w:cs="Times New Roman"/>
          <w:sz w:val="24"/>
          <w:szCs w:val="24"/>
          <w:lang w:val="ru-RU"/>
        </w:rPr>
        <w:t>сь</w:t>
      </w:r>
      <w:r w:rsidR="008918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6A4A" w:rsidRPr="00D754AA">
        <w:rPr>
          <w:rFonts w:ascii="Times New Roman" w:hAnsi="Times New Roman" w:cs="Times New Roman"/>
          <w:sz w:val="24"/>
          <w:szCs w:val="24"/>
          <w:lang w:val="ru-RU"/>
        </w:rPr>
        <w:t>смещение</w:t>
      </w:r>
      <w:r w:rsidR="00A32DD5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базиса 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>зубного протеза</w:t>
      </w:r>
      <w:r w:rsidR="00BF4B90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E80629" w:rsidRPr="00D754AA">
        <w:rPr>
          <w:rFonts w:ascii="Times New Roman" w:hAnsi="Times New Roman" w:cs="Times New Roman"/>
          <w:sz w:val="24"/>
          <w:szCs w:val="24"/>
          <w:lang w:val="ru-RU"/>
        </w:rPr>
        <w:t>дистально</w:t>
      </w:r>
      <w:r w:rsidR="00C8517D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80629" w:rsidRPr="00D754AA">
        <w:rPr>
          <w:rFonts w:ascii="Times New Roman" w:hAnsi="Times New Roman" w:cs="Times New Roman"/>
          <w:sz w:val="24"/>
          <w:szCs w:val="24"/>
          <w:lang w:val="ru-RU"/>
        </w:rPr>
        <w:t>языч</w:t>
      </w:r>
      <w:r w:rsidR="003A6A4A" w:rsidRPr="00D754AA">
        <w:rPr>
          <w:rFonts w:ascii="Times New Roman" w:hAnsi="Times New Roman" w:cs="Times New Roman"/>
          <w:sz w:val="24"/>
          <w:szCs w:val="24"/>
          <w:lang w:val="ru-RU"/>
        </w:rPr>
        <w:t>но</w:t>
      </w:r>
      <w:r w:rsidR="00E80629" w:rsidRPr="00D754AA">
        <w:rPr>
          <w:rFonts w:ascii="Times New Roman" w:hAnsi="Times New Roman" w:cs="Times New Roman"/>
          <w:sz w:val="24"/>
          <w:szCs w:val="24"/>
          <w:lang w:val="ru-RU"/>
        </w:rPr>
        <w:t>м направлении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91894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891894">
        <w:rPr>
          <w:rFonts w:ascii="Times New Roman" w:hAnsi="Times New Roman" w:cs="Times New Roman"/>
          <w:sz w:val="24"/>
          <w:szCs w:val="24"/>
          <w:lang w:val="ru-RU"/>
        </w:rPr>
        <w:t>сунок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5). </w:t>
      </w:r>
      <w:r w:rsidR="00E80629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Смещение базиса зубного протеза </w:t>
      </w:r>
      <w:r w:rsidR="00B93650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в группе </w:t>
      </w:r>
      <w:proofErr w:type="spellStart"/>
      <w:r w:rsidR="00B93650" w:rsidRPr="00D754AA">
        <w:rPr>
          <w:rFonts w:ascii="Times New Roman" w:hAnsi="Times New Roman" w:cs="Times New Roman"/>
          <w:sz w:val="24"/>
          <w:szCs w:val="24"/>
          <w:lang w:val="ru-RU"/>
        </w:rPr>
        <w:t>абатментов</w:t>
      </w:r>
      <w:proofErr w:type="spellEnd"/>
      <w:r w:rsidR="00B93650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Н было выше, чем в группе </w:t>
      </w:r>
      <w:proofErr w:type="spellStart"/>
      <w:r w:rsidR="00B93650" w:rsidRPr="00D754AA">
        <w:rPr>
          <w:rFonts w:ascii="Times New Roman" w:hAnsi="Times New Roman" w:cs="Times New Roman"/>
          <w:sz w:val="24"/>
          <w:szCs w:val="24"/>
          <w:lang w:val="ru-RU"/>
        </w:rPr>
        <w:t>абатментами</w:t>
      </w:r>
      <w:proofErr w:type="spellEnd"/>
      <w:r w:rsidR="00B93650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ML</w:t>
      </w:r>
      <w:r w:rsidR="008576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3650" w:rsidRPr="00D754AA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891894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B93650" w:rsidRPr="00D754AA">
        <w:rPr>
          <w:rFonts w:ascii="Times New Roman" w:hAnsi="Times New Roman" w:cs="Times New Roman"/>
          <w:sz w:val="24"/>
          <w:szCs w:val="24"/>
          <w:lang w:val="ru-RU"/>
        </w:rPr>
        <w:t>ис</w:t>
      </w:r>
      <w:r w:rsidR="00891894">
        <w:rPr>
          <w:rFonts w:ascii="Times New Roman" w:hAnsi="Times New Roman" w:cs="Times New Roman"/>
          <w:sz w:val="24"/>
          <w:szCs w:val="24"/>
          <w:lang w:val="ru-RU"/>
        </w:rPr>
        <w:t>унок</w:t>
      </w:r>
      <w:r w:rsidR="00B93650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6).</w:t>
      </w:r>
    </w:p>
    <w:p w14:paraId="0925B755" w14:textId="571C5565" w:rsidR="00727661" w:rsidRPr="00D754AA" w:rsidRDefault="00727661" w:rsidP="00D754AA">
      <w:pPr>
        <w:ind w:left="-567" w:right="-76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754AA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6729071A" wp14:editId="0566E2ED">
            <wp:extent cx="4838700" cy="3346450"/>
            <wp:effectExtent l="0" t="0" r="0" b="6350"/>
            <wp:docPr id="1" name="Рисунок 1" descr="Fi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34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F0F49" w14:textId="6A666A7F" w:rsidR="003F7692" w:rsidRDefault="00727661" w:rsidP="00D95EE1">
      <w:pPr>
        <w:ind w:left="-567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5EE1">
        <w:rPr>
          <w:rFonts w:ascii="Times New Roman" w:hAnsi="Times New Roman" w:cs="Times New Roman"/>
          <w:sz w:val="24"/>
          <w:szCs w:val="24"/>
          <w:lang w:val="ru-RU"/>
        </w:rPr>
        <w:t>Рис</w:t>
      </w:r>
      <w:r w:rsidR="00D95EE1" w:rsidRPr="00D95EE1">
        <w:rPr>
          <w:rFonts w:ascii="Times New Roman" w:hAnsi="Times New Roman" w:cs="Times New Roman"/>
          <w:sz w:val="24"/>
          <w:szCs w:val="24"/>
          <w:lang w:val="ru-RU"/>
        </w:rPr>
        <w:t>унок</w:t>
      </w:r>
      <w:r w:rsidRPr="00D95EE1">
        <w:rPr>
          <w:rFonts w:ascii="Times New Roman" w:hAnsi="Times New Roman" w:cs="Times New Roman"/>
          <w:sz w:val="24"/>
          <w:szCs w:val="24"/>
          <w:lang w:val="ru-RU"/>
        </w:rPr>
        <w:t xml:space="preserve"> 5.</w:t>
      </w:r>
      <w:r w:rsidR="00A32DD5" w:rsidRPr="00D95EE1">
        <w:rPr>
          <w:rFonts w:ascii="Times New Roman" w:hAnsi="Times New Roman" w:cs="Times New Roman"/>
          <w:sz w:val="24"/>
          <w:szCs w:val="24"/>
          <w:lang w:val="ru-RU"/>
        </w:rPr>
        <w:t xml:space="preserve"> Векторы смещения </w:t>
      </w:r>
      <w:r w:rsidRPr="00D95EE1">
        <w:rPr>
          <w:rFonts w:ascii="Times New Roman" w:hAnsi="Times New Roman" w:cs="Times New Roman"/>
          <w:sz w:val="24"/>
          <w:szCs w:val="24"/>
          <w:lang w:val="ru-RU"/>
        </w:rPr>
        <w:t>для каждой точки измерени</w:t>
      </w:r>
      <w:r w:rsidR="00D95EE1" w:rsidRPr="00D95EE1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D95EE1">
        <w:rPr>
          <w:rFonts w:ascii="Times New Roman" w:hAnsi="Times New Roman" w:cs="Times New Roman"/>
          <w:sz w:val="24"/>
          <w:szCs w:val="24"/>
          <w:lang w:val="ru-RU"/>
        </w:rPr>
        <w:t>. В</w:t>
      </w:r>
      <w:r w:rsidR="00BF4B90" w:rsidRPr="00D95EE1">
        <w:rPr>
          <w:rFonts w:ascii="Times New Roman" w:hAnsi="Times New Roman" w:cs="Times New Roman"/>
          <w:sz w:val="24"/>
          <w:szCs w:val="24"/>
          <w:lang w:val="ru-RU"/>
        </w:rPr>
        <w:t xml:space="preserve">ид </w:t>
      </w:r>
      <w:r w:rsidR="00B93650" w:rsidRPr="00D95EE1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proofErr w:type="spellStart"/>
      <w:r w:rsidR="00BF4B90" w:rsidRPr="00D95EE1">
        <w:rPr>
          <w:rFonts w:ascii="Times New Roman" w:hAnsi="Times New Roman" w:cs="Times New Roman"/>
          <w:sz w:val="24"/>
          <w:szCs w:val="24"/>
          <w:lang w:val="ru-RU"/>
        </w:rPr>
        <w:t>окклюзионной</w:t>
      </w:r>
      <w:proofErr w:type="spellEnd"/>
      <w:r w:rsidR="00BF4B90" w:rsidRPr="00D95EE1">
        <w:rPr>
          <w:rFonts w:ascii="Times New Roman" w:hAnsi="Times New Roman" w:cs="Times New Roman"/>
          <w:sz w:val="24"/>
          <w:szCs w:val="24"/>
          <w:lang w:val="ru-RU"/>
        </w:rPr>
        <w:t xml:space="preserve"> и лабиальной</w:t>
      </w:r>
      <w:r w:rsidRPr="00D95E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4B90" w:rsidRPr="00D95EE1">
        <w:rPr>
          <w:rFonts w:ascii="Times New Roman" w:hAnsi="Times New Roman" w:cs="Times New Roman"/>
          <w:sz w:val="24"/>
          <w:szCs w:val="24"/>
          <w:lang w:val="ru-RU"/>
        </w:rPr>
        <w:t>поверхностей</w:t>
      </w:r>
      <w:r w:rsidR="00D95EE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904931C" w14:textId="77777777" w:rsidR="00D95EE1" w:rsidRPr="00D95EE1" w:rsidRDefault="00D95EE1" w:rsidP="00D95EE1">
      <w:pPr>
        <w:ind w:left="-567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FC4C278" w14:textId="187BD8E5" w:rsidR="00727661" w:rsidRPr="00D754AA" w:rsidRDefault="00727661" w:rsidP="00D754AA">
      <w:pPr>
        <w:ind w:left="-567" w:right="-76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754AA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0FA7ED34" wp14:editId="74C61F1D">
            <wp:extent cx="3727450" cy="2584450"/>
            <wp:effectExtent l="0" t="0" r="6350" b="6350"/>
            <wp:docPr id="2" name="Рисунок 2" descr="Fi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0" cy="258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C940B" w14:textId="3D178678" w:rsidR="00727661" w:rsidRPr="00D95EE1" w:rsidRDefault="00727661" w:rsidP="00D95EE1">
      <w:pPr>
        <w:ind w:left="-567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5EE1">
        <w:rPr>
          <w:rFonts w:ascii="Times New Roman" w:hAnsi="Times New Roman" w:cs="Times New Roman"/>
          <w:sz w:val="24"/>
          <w:szCs w:val="24"/>
          <w:lang w:val="ru-RU"/>
        </w:rPr>
        <w:t>Рис</w:t>
      </w:r>
      <w:r w:rsidR="00D95EE1" w:rsidRPr="00D95EE1">
        <w:rPr>
          <w:rFonts w:ascii="Times New Roman" w:hAnsi="Times New Roman" w:cs="Times New Roman"/>
          <w:sz w:val="24"/>
          <w:szCs w:val="24"/>
          <w:lang w:val="ru-RU"/>
        </w:rPr>
        <w:t>унок</w:t>
      </w:r>
      <w:r w:rsidRPr="00D95EE1">
        <w:rPr>
          <w:rFonts w:ascii="Times New Roman" w:hAnsi="Times New Roman" w:cs="Times New Roman"/>
          <w:sz w:val="24"/>
          <w:szCs w:val="24"/>
          <w:lang w:val="ru-RU"/>
        </w:rPr>
        <w:t xml:space="preserve"> 6. </w:t>
      </w:r>
      <w:r w:rsidR="00F00FA3" w:rsidRPr="00D95EE1">
        <w:rPr>
          <w:rFonts w:ascii="Times New Roman" w:hAnsi="Times New Roman" w:cs="Times New Roman"/>
          <w:sz w:val="24"/>
          <w:szCs w:val="24"/>
          <w:lang w:val="ru-RU"/>
        </w:rPr>
        <w:t>Величина</w:t>
      </w:r>
      <w:r w:rsidRPr="00D95EE1">
        <w:rPr>
          <w:rFonts w:ascii="Times New Roman" w:hAnsi="Times New Roman" w:cs="Times New Roman"/>
          <w:sz w:val="24"/>
          <w:szCs w:val="24"/>
          <w:lang w:val="ru-RU"/>
        </w:rPr>
        <w:t xml:space="preserve"> смещения </w:t>
      </w:r>
      <w:r w:rsidR="00A32DD5" w:rsidRPr="00D95EE1">
        <w:rPr>
          <w:rFonts w:ascii="Times New Roman" w:hAnsi="Times New Roman" w:cs="Times New Roman"/>
          <w:sz w:val="24"/>
          <w:szCs w:val="24"/>
          <w:lang w:val="ru-RU"/>
        </w:rPr>
        <w:t xml:space="preserve">базиса </w:t>
      </w:r>
      <w:r w:rsidRPr="00D95EE1">
        <w:rPr>
          <w:rFonts w:ascii="Times New Roman" w:hAnsi="Times New Roman" w:cs="Times New Roman"/>
          <w:sz w:val="24"/>
          <w:szCs w:val="24"/>
          <w:lang w:val="ru-RU"/>
        </w:rPr>
        <w:t xml:space="preserve">протеза. На графике показаны суммы </w:t>
      </w:r>
      <w:r w:rsidR="00E80629" w:rsidRPr="00D95EE1">
        <w:rPr>
          <w:rFonts w:ascii="Times New Roman" w:hAnsi="Times New Roman" w:cs="Times New Roman"/>
          <w:sz w:val="24"/>
          <w:szCs w:val="24"/>
          <w:lang w:val="ru-RU"/>
        </w:rPr>
        <w:t>величин</w:t>
      </w:r>
      <w:r w:rsidRPr="00D95EE1">
        <w:rPr>
          <w:rFonts w:ascii="Times New Roman" w:hAnsi="Times New Roman" w:cs="Times New Roman"/>
          <w:sz w:val="24"/>
          <w:szCs w:val="24"/>
          <w:lang w:val="ru-RU"/>
        </w:rPr>
        <w:t xml:space="preserve"> смещения в точках измерения </w:t>
      </w:r>
      <w:r w:rsidR="00A32DD5" w:rsidRPr="00D95EE1">
        <w:rPr>
          <w:rFonts w:ascii="Times New Roman" w:hAnsi="Times New Roman" w:cs="Times New Roman"/>
          <w:sz w:val="24"/>
          <w:szCs w:val="24"/>
          <w:lang w:val="ru-RU"/>
        </w:rPr>
        <w:t xml:space="preserve">базиса зубного </w:t>
      </w:r>
      <w:r w:rsidRPr="00D95EE1">
        <w:rPr>
          <w:rFonts w:ascii="Times New Roman" w:hAnsi="Times New Roman" w:cs="Times New Roman"/>
          <w:sz w:val="24"/>
          <w:szCs w:val="24"/>
          <w:lang w:val="ru-RU"/>
        </w:rPr>
        <w:t>протеза.</w:t>
      </w:r>
    </w:p>
    <w:p w14:paraId="0168C446" w14:textId="6A0471B2" w:rsidR="00D95EE1" w:rsidRDefault="009E630C" w:rsidP="00D95EE1">
      <w:pPr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D95EE1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>ис</w:t>
      </w:r>
      <w:r w:rsidR="00D95EE1">
        <w:rPr>
          <w:rFonts w:ascii="Times New Roman" w:hAnsi="Times New Roman" w:cs="Times New Roman"/>
          <w:sz w:val="24"/>
          <w:szCs w:val="24"/>
          <w:lang w:val="ru-RU"/>
        </w:rPr>
        <w:t>унке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7 показаны векторные графические </w:t>
      </w:r>
      <w:r w:rsidR="00A32DD5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изображения </w:t>
      </w:r>
      <w:r w:rsidR="004E4541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смещения </w:t>
      </w:r>
      <w:r w:rsidR="00A32DD5" w:rsidRPr="00D754AA">
        <w:rPr>
          <w:rFonts w:ascii="Times New Roman" w:hAnsi="Times New Roman" w:cs="Times New Roman"/>
          <w:sz w:val="24"/>
          <w:szCs w:val="24"/>
          <w:lang w:val="ru-RU"/>
        </w:rPr>
        <w:t>вершины щечного бугорка и верхушки корня</w:t>
      </w:r>
      <w:r w:rsidR="005E2AC1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первого премоляра нижней челюсти слева</w:t>
      </w:r>
      <w:r w:rsidR="004E4541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Суммы </w:t>
      </w:r>
      <w:r w:rsidR="004E4541" w:rsidRPr="00D754AA">
        <w:rPr>
          <w:rFonts w:ascii="Times New Roman" w:hAnsi="Times New Roman" w:cs="Times New Roman"/>
          <w:sz w:val="24"/>
          <w:szCs w:val="24"/>
          <w:lang w:val="ru-RU"/>
        </w:rPr>
        <w:t>величин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смещения показаны на </w:t>
      </w:r>
      <w:r w:rsidR="00D95EE1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>ис</w:t>
      </w:r>
      <w:r w:rsidR="00D95EE1">
        <w:rPr>
          <w:rFonts w:ascii="Times New Roman" w:hAnsi="Times New Roman" w:cs="Times New Roman"/>
          <w:sz w:val="24"/>
          <w:szCs w:val="24"/>
          <w:lang w:val="ru-RU"/>
        </w:rPr>
        <w:t>унке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8.</w:t>
      </w:r>
    </w:p>
    <w:p w14:paraId="37DF71A8" w14:textId="2CDE1B8C" w:rsidR="004E4541" w:rsidRPr="00D754AA" w:rsidRDefault="00BF4B90" w:rsidP="00D95EE1">
      <w:pPr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4A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E4541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моделях с </w:t>
      </w:r>
      <w:proofErr w:type="spellStart"/>
      <w:r w:rsidR="004E4541" w:rsidRPr="00D754AA">
        <w:rPr>
          <w:rFonts w:ascii="Times New Roman" w:hAnsi="Times New Roman" w:cs="Times New Roman"/>
          <w:sz w:val="24"/>
          <w:szCs w:val="24"/>
          <w:lang w:val="ru-RU"/>
        </w:rPr>
        <w:t>абатментами</w:t>
      </w:r>
      <w:proofErr w:type="spellEnd"/>
      <w:r w:rsidR="004E4541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Н 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9E630C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си </w:t>
      </w:r>
      <w:r w:rsidR="005E2AC1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опорных </w:t>
      </w:r>
      <w:r w:rsidR="009E630C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зубов были значительно наклонены </w:t>
      </w:r>
      <w:r w:rsidR="00546A74" w:rsidRPr="00D754AA">
        <w:rPr>
          <w:rFonts w:ascii="Times New Roman" w:hAnsi="Times New Roman" w:cs="Times New Roman"/>
          <w:sz w:val="24"/>
          <w:szCs w:val="24"/>
          <w:lang w:val="ru-RU"/>
        </w:rPr>
        <w:t>дистально, в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моделях </w:t>
      </w:r>
      <w:r w:rsidR="004E4541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proofErr w:type="spellStart"/>
      <w:r w:rsidR="004E4541" w:rsidRPr="00D754AA">
        <w:rPr>
          <w:rFonts w:ascii="Times New Roman" w:hAnsi="Times New Roman" w:cs="Times New Roman"/>
          <w:sz w:val="24"/>
          <w:szCs w:val="24"/>
          <w:lang w:val="ru-RU"/>
        </w:rPr>
        <w:t>абатментами</w:t>
      </w:r>
      <w:proofErr w:type="spellEnd"/>
      <w:r w:rsidR="004E4541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ML 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>наблюдался незначительный наклон в щёчную сторону</w:t>
      </w:r>
      <w:r w:rsidR="009E630C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(Рис</w:t>
      </w:r>
      <w:r w:rsidR="00D95EE1">
        <w:rPr>
          <w:rFonts w:ascii="Times New Roman" w:hAnsi="Times New Roman" w:cs="Times New Roman"/>
          <w:sz w:val="24"/>
          <w:szCs w:val="24"/>
          <w:lang w:val="ru-RU"/>
        </w:rPr>
        <w:t>унок</w:t>
      </w:r>
      <w:r w:rsidR="009E630C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7). </w:t>
      </w:r>
    </w:p>
    <w:p w14:paraId="5179DA2F" w14:textId="5C62075B" w:rsidR="005E2AC1" w:rsidRPr="00D754AA" w:rsidRDefault="005E2AC1" w:rsidP="002A12E3">
      <w:pPr>
        <w:ind w:left="-567" w:right="-76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754AA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37C11396" wp14:editId="1F81F257">
            <wp:extent cx="5274310" cy="2949575"/>
            <wp:effectExtent l="0" t="0" r="8890" b="0"/>
            <wp:docPr id="3" name="Рисунок 3" descr="Fi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g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4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BCAAE" w14:textId="37459FA4" w:rsidR="005E2AC1" w:rsidRPr="002A12E3" w:rsidRDefault="005E2AC1" w:rsidP="002A12E3">
      <w:pPr>
        <w:ind w:left="-567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2E3">
        <w:rPr>
          <w:rFonts w:ascii="Times New Roman" w:hAnsi="Times New Roman" w:cs="Times New Roman"/>
          <w:sz w:val="24"/>
          <w:szCs w:val="24"/>
          <w:lang w:val="ru-RU"/>
        </w:rPr>
        <w:t>Рис</w:t>
      </w:r>
      <w:r w:rsidR="002A12E3" w:rsidRPr="002A12E3">
        <w:rPr>
          <w:rFonts w:ascii="Times New Roman" w:hAnsi="Times New Roman" w:cs="Times New Roman"/>
          <w:sz w:val="24"/>
          <w:szCs w:val="24"/>
          <w:lang w:val="ru-RU"/>
        </w:rPr>
        <w:t xml:space="preserve">унок </w:t>
      </w:r>
      <w:r w:rsidRPr="002A12E3">
        <w:rPr>
          <w:rFonts w:ascii="Times New Roman" w:hAnsi="Times New Roman" w:cs="Times New Roman"/>
          <w:sz w:val="24"/>
          <w:szCs w:val="24"/>
          <w:lang w:val="ru-RU"/>
        </w:rPr>
        <w:t xml:space="preserve">7. Векторы смещения </w:t>
      </w:r>
      <w:r w:rsidR="00A45F11" w:rsidRPr="002A12E3">
        <w:rPr>
          <w:rFonts w:ascii="Times New Roman" w:hAnsi="Times New Roman" w:cs="Times New Roman"/>
          <w:sz w:val="24"/>
          <w:szCs w:val="24"/>
          <w:lang w:val="ru-RU"/>
        </w:rPr>
        <w:t>первого премоляра</w:t>
      </w:r>
      <w:r w:rsidRPr="002A12E3">
        <w:rPr>
          <w:rFonts w:ascii="Times New Roman" w:hAnsi="Times New Roman" w:cs="Times New Roman"/>
          <w:sz w:val="24"/>
          <w:szCs w:val="24"/>
          <w:lang w:val="ru-RU"/>
        </w:rPr>
        <w:t xml:space="preserve"> нижней челюсти слева. Вид с </w:t>
      </w:r>
      <w:proofErr w:type="spellStart"/>
      <w:r w:rsidRPr="002A12E3">
        <w:rPr>
          <w:rFonts w:ascii="Times New Roman" w:hAnsi="Times New Roman" w:cs="Times New Roman"/>
          <w:sz w:val="24"/>
          <w:szCs w:val="24"/>
          <w:lang w:val="ru-RU"/>
        </w:rPr>
        <w:t>окклюзионной</w:t>
      </w:r>
      <w:proofErr w:type="spellEnd"/>
      <w:r w:rsidRPr="002A12E3">
        <w:rPr>
          <w:rFonts w:ascii="Times New Roman" w:hAnsi="Times New Roman" w:cs="Times New Roman"/>
          <w:sz w:val="24"/>
          <w:szCs w:val="24"/>
          <w:lang w:val="ru-RU"/>
        </w:rPr>
        <w:t xml:space="preserve"> и щечной поверхностей.</w:t>
      </w:r>
    </w:p>
    <w:p w14:paraId="1AD5BB39" w14:textId="77777777" w:rsidR="002A12E3" w:rsidRDefault="005E2AC1" w:rsidP="002A12E3">
      <w:pPr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Для моделей с </w:t>
      </w:r>
      <w:proofErr w:type="spellStart"/>
      <w:r w:rsidRPr="00D754AA">
        <w:rPr>
          <w:rFonts w:ascii="Times New Roman" w:hAnsi="Times New Roman" w:cs="Times New Roman"/>
          <w:sz w:val="24"/>
          <w:szCs w:val="24"/>
          <w:lang w:val="ru-RU"/>
        </w:rPr>
        <w:t>абатментами</w:t>
      </w:r>
      <w:proofErr w:type="spellEnd"/>
      <w:r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Н величины смещения </w:t>
      </w:r>
      <w:r w:rsidR="00981907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опорных зубов 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были ниже, чем для моделей с </w:t>
      </w:r>
      <w:proofErr w:type="spellStart"/>
      <w:r w:rsidRPr="00D754AA">
        <w:rPr>
          <w:rFonts w:ascii="Times New Roman" w:hAnsi="Times New Roman" w:cs="Times New Roman"/>
          <w:sz w:val="24"/>
          <w:szCs w:val="24"/>
          <w:lang w:val="ru-RU"/>
        </w:rPr>
        <w:t>абатментами</w:t>
      </w:r>
      <w:proofErr w:type="spellEnd"/>
      <w:r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ML (</w:t>
      </w:r>
      <w:r w:rsidR="002A12E3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>ис</w:t>
      </w:r>
      <w:r w:rsidR="002A12E3">
        <w:rPr>
          <w:rFonts w:ascii="Times New Roman" w:hAnsi="Times New Roman" w:cs="Times New Roman"/>
          <w:sz w:val="24"/>
          <w:szCs w:val="24"/>
          <w:lang w:val="ru-RU"/>
        </w:rPr>
        <w:t>унок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8).</w:t>
      </w:r>
    </w:p>
    <w:p w14:paraId="35A8B8ED" w14:textId="5FD38726" w:rsidR="005E2AC1" w:rsidRPr="00D754AA" w:rsidRDefault="005E2AC1" w:rsidP="002A12E3">
      <w:pPr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В моделях </w:t>
      </w:r>
      <w:r w:rsidR="00A45F11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proofErr w:type="spellStart"/>
      <w:r w:rsidR="00A45F11" w:rsidRPr="00D754AA">
        <w:rPr>
          <w:rFonts w:ascii="Times New Roman" w:hAnsi="Times New Roman" w:cs="Times New Roman"/>
          <w:sz w:val="24"/>
          <w:szCs w:val="24"/>
          <w:lang w:val="ru-RU"/>
        </w:rPr>
        <w:t>абатментами</w:t>
      </w:r>
      <w:proofErr w:type="spellEnd"/>
      <w:r w:rsidR="00A45F11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ML 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>смещение</w:t>
      </w:r>
      <w:r w:rsidR="00981907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опорных зубов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было меньше, когда имплант</w:t>
      </w:r>
      <w:r w:rsidR="00A45F11" w:rsidRPr="00D754AA">
        <w:rPr>
          <w:rFonts w:ascii="Times New Roman" w:hAnsi="Times New Roman" w:cs="Times New Roman"/>
          <w:sz w:val="24"/>
          <w:szCs w:val="24"/>
          <w:lang w:val="ru-RU"/>
        </w:rPr>
        <w:t>ат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был </w:t>
      </w:r>
      <w:r w:rsidR="007B25CC" w:rsidRPr="00D754AA">
        <w:rPr>
          <w:rFonts w:ascii="Times New Roman" w:hAnsi="Times New Roman" w:cs="Times New Roman"/>
          <w:sz w:val="24"/>
          <w:szCs w:val="24"/>
          <w:lang w:val="ru-RU"/>
        </w:rPr>
        <w:t>установлен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29D2" w:rsidRPr="00D754AA">
        <w:rPr>
          <w:rFonts w:ascii="Times New Roman" w:hAnsi="Times New Roman" w:cs="Times New Roman"/>
          <w:sz w:val="24"/>
          <w:szCs w:val="24"/>
          <w:lang w:val="ru-RU"/>
        </w:rPr>
        <w:t>более</w:t>
      </w:r>
      <w:r w:rsidR="00A45F11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дистальн</w:t>
      </w:r>
      <w:r w:rsidR="004829D2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о от </w:t>
      </w:r>
      <w:r w:rsidR="00981907" w:rsidRPr="00D754AA">
        <w:rPr>
          <w:rFonts w:ascii="Times New Roman" w:hAnsi="Times New Roman" w:cs="Times New Roman"/>
          <w:sz w:val="24"/>
          <w:szCs w:val="24"/>
          <w:lang w:val="ru-RU"/>
        </w:rPr>
        <w:t>опорного зуба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; однако в моделях </w:t>
      </w:r>
      <w:r w:rsidR="007B25CC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proofErr w:type="spellStart"/>
      <w:r w:rsidR="007B25CC" w:rsidRPr="00D754AA">
        <w:rPr>
          <w:rFonts w:ascii="Times New Roman" w:hAnsi="Times New Roman" w:cs="Times New Roman"/>
          <w:sz w:val="24"/>
          <w:szCs w:val="24"/>
          <w:lang w:val="ru-RU"/>
        </w:rPr>
        <w:t>абатментами</w:t>
      </w:r>
      <w:proofErr w:type="spellEnd"/>
      <w:r w:rsidR="007B25CC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Н </w:t>
      </w:r>
      <w:r w:rsidR="00981907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r w:rsidR="004829D2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более </w:t>
      </w:r>
      <w:r w:rsidR="00981907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дистальном положении имплантата 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>смещение</w:t>
      </w:r>
      <w:r w:rsidR="00981907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опорных зубов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было </w:t>
      </w:r>
      <w:r w:rsidR="007B25CC" w:rsidRPr="00D754AA">
        <w:rPr>
          <w:rFonts w:ascii="Times New Roman" w:hAnsi="Times New Roman" w:cs="Times New Roman"/>
          <w:sz w:val="24"/>
          <w:szCs w:val="24"/>
          <w:lang w:val="ru-RU"/>
        </w:rPr>
        <w:t>выш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>е (</w:t>
      </w:r>
      <w:r w:rsidR="002A12E3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>ис</w:t>
      </w:r>
      <w:r w:rsidR="002A12E3">
        <w:rPr>
          <w:rFonts w:ascii="Times New Roman" w:hAnsi="Times New Roman" w:cs="Times New Roman"/>
          <w:sz w:val="24"/>
          <w:szCs w:val="24"/>
          <w:lang w:val="ru-RU"/>
        </w:rPr>
        <w:t>унок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8).</w:t>
      </w:r>
    </w:p>
    <w:p w14:paraId="1DB441F6" w14:textId="77777777" w:rsidR="002A12E3" w:rsidRDefault="002A12E3" w:rsidP="00D754AA">
      <w:pPr>
        <w:ind w:left="-567" w:right="-76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35E9F70" w14:textId="5D8A4CE1" w:rsidR="00727661" w:rsidRPr="00D754AA" w:rsidRDefault="00727661" w:rsidP="00D754AA">
      <w:pPr>
        <w:ind w:left="-567" w:right="-76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754AA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E0DDDDB" wp14:editId="153C0A37">
            <wp:extent cx="3784600" cy="2814190"/>
            <wp:effectExtent l="0" t="0" r="6350" b="5715"/>
            <wp:docPr id="4" name="Рисунок 4" descr="Fi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g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855" cy="28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9D983" w14:textId="066D91B2" w:rsidR="00727661" w:rsidRPr="002A12E3" w:rsidRDefault="00727661" w:rsidP="002A12E3">
      <w:pPr>
        <w:ind w:left="-567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2E3">
        <w:rPr>
          <w:rFonts w:ascii="Times New Roman" w:hAnsi="Times New Roman" w:cs="Times New Roman"/>
          <w:sz w:val="24"/>
          <w:szCs w:val="24"/>
          <w:lang w:val="ru-RU"/>
        </w:rPr>
        <w:t>Рис</w:t>
      </w:r>
      <w:r w:rsidR="002A12E3" w:rsidRPr="002A12E3">
        <w:rPr>
          <w:rFonts w:ascii="Times New Roman" w:hAnsi="Times New Roman" w:cs="Times New Roman"/>
          <w:sz w:val="24"/>
          <w:szCs w:val="24"/>
          <w:lang w:val="ru-RU"/>
        </w:rPr>
        <w:t>унок</w:t>
      </w:r>
      <w:r w:rsidRPr="002A12E3">
        <w:rPr>
          <w:rFonts w:ascii="Times New Roman" w:hAnsi="Times New Roman" w:cs="Times New Roman"/>
          <w:sz w:val="24"/>
          <w:szCs w:val="24"/>
          <w:lang w:val="ru-RU"/>
        </w:rPr>
        <w:t xml:space="preserve"> 8. </w:t>
      </w:r>
      <w:r w:rsidR="00981907" w:rsidRPr="002A12E3">
        <w:rPr>
          <w:rFonts w:ascii="Times New Roman" w:hAnsi="Times New Roman" w:cs="Times New Roman"/>
          <w:sz w:val="24"/>
          <w:szCs w:val="24"/>
          <w:lang w:val="ru-RU"/>
        </w:rPr>
        <w:t xml:space="preserve">Величина </w:t>
      </w:r>
      <w:r w:rsidRPr="002A12E3">
        <w:rPr>
          <w:rFonts w:ascii="Times New Roman" w:hAnsi="Times New Roman" w:cs="Times New Roman"/>
          <w:sz w:val="24"/>
          <w:szCs w:val="24"/>
          <w:lang w:val="ru-RU"/>
        </w:rPr>
        <w:t>смещения первого премоляра нижней челюсти</w:t>
      </w:r>
      <w:r w:rsidR="00761C68" w:rsidRPr="002A12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1907" w:rsidRPr="002A12E3">
        <w:rPr>
          <w:rFonts w:ascii="Times New Roman" w:hAnsi="Times New Roman" w:cs="Times New Roman"/>
          <w:sz w:val="24"/>
          <w:szCs w:val="24"/>
          <w:lang w:val="ru-RU"/>
        </w:rPr>
        <w:t>слева</w:t>
      </w:r>
      <w:r w:rsidRPr="002A12E3">
        <w:rPr>
          <w:rFonts w:ascii="Times New Roman" w:hAnsi="Times New Roman" w:cs="Times New Roman"/>
          <w:sz w:val="24"/>
          <w:szCs w:val="24"/>
          <w:lang w:val="ru-RU"/>
        </w:rPr>
        <w:t xml:space="preserve">. На графике показана сумма </w:t>
      </w:r>
      <w:r w:rsidR="00981907" w:rsidRPr="002A12E3">
        <w:rPr>
          <w:rFonts w:ascii="Times New Roman" w:hAnsi="Times New Roman" w:cs="Times New Roman"/>
          <w:sz w:val="24"/>
          <w:szCs w:val="24"/>
          <w:lang w:val="ru-RU"/>
        </w:rPr>
        <w:t>величин</w:t>
      </w:r>
      <w:r w:rsidRPr="002A12E3">
        <w:rPr>
          <w:rFonts w:ascii="Times New Roman" w:hAnsi="Times New Roman" w:cs="Times New Roman"/>
          <w:sz w:val="24"/>
          <w:szCs w:val="24"/>
          <w:lang w:val="ru-RU"/>
        </w:rPr>
        <w:t xml:space="preserve"> смещения на вершине </w:t>
      </w:r>
      <w:r w:rsidR="00981907" w:rsidRPr="002A12E3">
        <w:rPr>
          <w:rFonts w:ascii="Times New Roman" w:hAnsi="Times New Roman" w:cs="Times New Roman"/>
          <w:sz w:val="24"/>
          <w:szCs w:val="24"/>
          <w:lang w:val="ru-RU"/>
        </w:rPr>
        <w:t>щечного бугра и на верхушке</w:t>
      </w:r>
      <w:r w:rsidRPr="002A12E3">
        <w:rPr>
          <w:rFonts w:ascii="Times New Roman" w:hAnsi="Times New Roman" w:cs="Times New Roman"/>
          <w:sz w:val="24"/>
          <w:szCs w:val="24"/>
          <w:lang w:val="ru-RU"/>
        </w:rPr>
        <w:t xml:space="preserve"> корня.</w:t>
      </w:r>
    </w:p>
    <w:p w14:paraId="39547152" w14:textId="77777777" w:rsidR="005E2AC1" w:rsidRPr="00D754AA" w:rsidRDefault="005E2AC1" w:rsidP="00D754AA">
      <w:pPr>
        <w:ind w:left="-567" w:right="-76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1AD6CE1" w14:textId="297E5F03" w:rsidR="0085761B" w:rsidRDefault="00981907" w:rsidP="0085761B">
      <w:pPr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4AA">
        <w:rPr>
          <w:rFonts w:ascii="Times New Roman" w:hAnsi="Times New Roman" w:cs="Times New Roman"/>
          <w:sz w:val="24"/>
          <w:szCs w:val="24"/>
          <w:lang w:val="ru-RU"/>
        </w:rPr>
        <w:lastRenderedPageBreak/>
        <w:t>И</w:t>
      </w:r>
      <w:r w:rsidR="009E630C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зображения </w:t>
      </w:r>
      <w:r w:rsidR="0049004F" w:rsidRPr="00D754AA">
        <w:rPr>
          <w:rFonts w:ascii="Times New Roman" w:hAnsi="Times New Roman" w:cs="Times New Roman"/>
          <w:sz w:val="24"/>
          <w:szCs w:val="24"/>
          <w:lang w:val="ru-RU"/>
        </w:rPr>
        <w:t>контуров</w:t>
      </w:r>
      <w:r w:rsidR="00062123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областей </w:t>
      </w:r>
      <w:r w:rsidR="009E630C" w:rsidRPr="00D754AA">
        <w:rPr>
          <w:rFonts w:ascii="Times New Roman" w:hAnsi="Times New Roman" w:cs="Times New Roman"/>
          <w:sz w:val="24"/>
          <w:szCs w:val="24"/>
          <w:lang w:val="ru-RU"/>
        </w:rPr>
        <w:t>минимального напряжения в кортикальном сло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>е кости представлены</w:t>
      </w:r>
      <w:r w:rsidR="009E630C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2A12E3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>ис</w:t>
      </w:r>
      <w:r w:rsidR="002A12E3">
        <w:rPr>
          <w:rFonts w:ascii="Times New Roman" w:hAnsi="Times New Roman" w:cs="Times New Roman"/>
          <w:sz w:val="24"/>
          <w:szCs w:val="24"/>
          <w:lang w:val="ru-RU"/>
        </w:rPr>
        <w:t xml:space="preserve">унке 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>9.</w:t>
      </w:r>
    </w:p>
    <w:p w14:paraId="7425B606" w14:textId="73FBE680" w:rsidR="002A12E3" w:rsidRDefault="009732F9" w:rsidP="0085761B">
      <w:pPr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4AA">
        <w:rPr>
          <w:rFonts w:ascii="Times New Roman" w:hAnsi="Times New Roman" w:cs="Times New Roman"/>
          <w:sz w:val="24"/>
          <w:szCs w:val="24"/>
          <w:lang w:val="ru-RU"/>
        </w:rPr>
        <w:t>Самые высокие</w:t>
      </w:r>
      <w:r w:rsidR="009E630C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2123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значения </w:t>
      </w:r>
      <w:r w:rsidR="005D7C07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минимального </w:t>
      </w:r>
      <w:r w:rsidR="009E630C" w:rsidRPr="00D754AA">
        <w:rPr>
          <w:rFonts w:ascii="Times New Roman" w:hAnsi="Times New Roman" w:cs="Times New Roman"/>
          <w:sz w:val="24"/>
          <w:szCs w:val="24"/>
          <w:lang w:val="ru-RU"/>
        </w:rPr>
        <w:t>напряжения в кортикальном слое кости показаны на</w:t>
      </w:r>
      <w:r w:rsidR="002A12E3">
        <w:rPr>
          <w:rFonts w:ascii="Times New Roman" w:hAnsi="Times New Roman" w:cs="Times New Roman"/>
          <w:sz w:val="24"/>
          <w:szCs w:val="24"/>
          <w:lang w:val="ru-RU"/>
        </w:rPr>
        <w:t xml:space="preserve"> Рисунке</w:t>
      </w:r>
      <w:r w:rsidR="00546A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630C" w:rsidRPr="00D754AA">
        <w:rPr>
          <w:rFonts w:ascii="Times New Roman" w:hAnsi="Times New Roman" w:cs="Times New Roman"/>
          <w:sz w:val="24"/>
          <w:szCs w:val="24"/>
          <w:lang w:val="ru-RU"/>
        </w:rPr>
        <w:t>10. Во всех моделях минимальное напряжение было сосредоточено в дистальной точке шейки имплантата (</w:t>
      </w:r>
      <w:r w:rsidR="002A12E3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9E630C" w:rsidRPr="00D754AA">
        <w:rPr>
          <w:rFonts w:ascii="Times New Roman" w:hAnsi="Times New Roman" w:cs="Times New Roman"/>
          <w:sz w:val="24"/>
          <w:szCs w:val="24"/>
          <w:lang w:val="ru-RU"/>
        </w:rPr>
        <w:t>ис</w:t>
      </w:r>
      <w:r w:rsidR="002A12E3">
        <w:rPr>
          <w:rFonts w:ascii="Times New Roman" w:hAnsi="Times New Roman" w:cs="Times New Roman"/>
          <w:sz w:val="24"/>
          <w:szCs w:val="24"/>
          <w:lang w:val="ru-RU"/>
        </w:rPr>
        <w:t>унок</w:t>
      </w:r>
      <w:r w:rsidR="009E630C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9).</w:t>
      </w:r>
    </w:p>
    <w:p w14:paraId="4DFA84DF" w14:textId="50F4ACF9" w:rsidR="0085761B" w:rsidRDefault="005D7C07" w:rsidP="0085761B">
      <w:pPr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По сравнению с моделями с </w:t>
      </w:r>
      <w:proofErr w:type="spellStart"/>
      <w:r w:rsidRPr="00D754AA">
        <w:rPr>
          <w:rFonts w:ascii="Times New Roman" w:hAnsi="Times New Roman" w:cs="Times New Roman"/>
          <w:sz w:val="24"/>
          <w:szCs w:val="24"/>
          <w:lang w:val="ru-RU"/>
        </w:rPr>
        <w:t>абатментами</w:t>
      </w:r>
      <w:proofErr w:type="spellEnd"/>
      <w:r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ML н</w:t>
      </w:r>
      <w:r w:rsidR="009E630C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апряжение было </w:t>
      </w:r>
      <w:r w:rsidR="009732F9" w:rsidRPr="00D754AA">
        <w:rPr>
          <w:rFonts w:ascii="Times New Roman" w:hAnsi="Times New Roman" w:cs="Times New Roman"/>
          <w:sz w:val="24"/>
          <w:szCs w:val="24"/>
          <w:lang w:val="ru-RU"/>
        </w:rPr>
        <w:t>выше</w:t>
      </w:r>
      <w:r w:rsidR="009E630C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и более широко распределено в моделях </w:t>
      </w:r>
      <w:r w:rsidR="009732F9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proofErr w:type="spellStart"/>
      <w:r w:rsidRPr="00D754AA">
        <w:rPr>
          <w:rFonts w:ascii="Times New Roman" w:hAnsi="Times New Roman" w:cs="Times New Roman"/>
          <w:sz w:val="24"/>
          <w:szCs w:val="24"/>
          <w:lang w:val="ru-RU"/>
        </w:rPr>
        <w:t>абатментами</w:t>
      </w:r>
      <w:proofErr w:type="spellEnd"/>
      <w:r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r w:rsidR="009732F9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630C" w:rsidRPr="00D754AA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2A12E3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9E630C" w:rsidRPr="00D754AA">
        <w:rPr>
          <w:rFonts w:ascii="Times New Roman" w:hAnsi="Times New Roman" w:cs="Times New Roman"/>
          <w:sz w:val="24"/>
          <w:szCs w:val="24"/>
          <w:lang w:val="ru-RU"/>
        </w:rPr>
        <w:t>ис</w:t>
      </w:r>
      <w:r w:rsidR="002A12E3">
        <w:rPr>
          <w:rFonts w:ascii="Times New Roman" w:hAnsi="Times New Roman" w:cs="Times New Roman"/>
          <w:sz w:val="24"/>
          <w:szCs w:val="24"/>
          <w:lang w:val="ru-RU"/>
        </w:rPr>
        <w:t>унок</w:t>
      </w:r>
      <w:r w:rsidR="009E630C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9). Минимальные значения напряжения были выше для моделей 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proofErr w:type="spellStart"/>
      <w:r w:rsidRPr="00D754AA">
        <w:rPr>
          <w:rFonts w:ascii="Times New Roman" w:hAnsi="Times New Roman" w:cs="Times New Roman"/>
          <w:sz w:val="24"/>
          <w:szCs w:val="24"/>
          <w:lang w:val="ru-RU"/>
        </w:rPr>
        <w:t>абатментами</w:t>
      </w:r>
      <w:proofErr w:type="spellEnd"/>
      <w:r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r w:rsidR="009E630C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, чем для моделей 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proofErr w:type="spellStart"/>
      <w:r w:rsidRPr="00D754AA">
        <w:rPr>
          <w:rFonts w:ascii="Times New Roman" w:hAnsi="Times New Roman" w:cs="Times New Roman"/>
          <w:sz w:val="24"/>
          <w:szCs w:val="24"/>
          <w:lang w:val="ru-RU"/>
        </w:rPr>
        <w:t>абатментами</w:t>
      </w:r>
      <w:proofErr w:type="spellEnd"/>
      <w:r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ML </w:t>
      </w:r>
      <w:r w:rsidR="009E630C" w:rsidRPr="00D754AA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2A12E3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9E630C" w:rsidRPr="00D754AA">
        <w:rPr>
          <w:rFonts w:ascii="Times New Roman" w:hAnsi="Times New Roman" w:cs="Times New Roman"/>
          <w:sz w:val="24"/>
          <w:szCs w:val="24"/>
          <w:lang w:val="ru-RU"/>
        </w:rPr>
        <w:t>ис</w:t>
      </w:r>
      <w:r w:rsidR="002A12E3">
        <w:rPr>
          <w:rFonts w:ascii="Times New Roman" w:hAnsi="Times New Roman" w:cs="Times New Roman"/>
          <w:sz w:val="24"/>
          <w:szCs w:val="24"/>
          <w:lang w:val="ru-RU"/>
        </w:rPr>
        <w:t>унок</w:t>
      </w:r>
      <w:r w:rsidR="009E630C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10).</w:t>
      </w:r>
    </w:p>
    <w:p w14:paraId="661D462B" w14:textId="6DA0D439" w:rsidR="009E630C" w:rsidRDefault="009E630C" w:rsidP="0085761B">
      <w:pPr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В моделях </w:t>
      </w:r>
      <w:r w:rsidR="005D7C07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proofErr w:type="spellStart"/>
      <w:r w:rsidR="005D7C07" w:rsidRPr="00D754AA">
        <w:rPr>
          <w:rFonts w:ascii="Times New Roman" w:hAnsi="Times New Roman" w:cs="Times New Roman"/>
          <w:sz w:val="24"/>
          <w:szCs w:val="24"/>
          <w:lang w:val="ru-RU"/>
        </w:rPr>
        <w:t>абатментами</w:t>
      </w:r>
      <w:proofErr w:type="spellEnd"/>
      <w:r w:rsidR="005D7C07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ML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минимальные значения напряжения были выше, когда имплантат располагался дистально; в моделях </w:t>
      </w:r>
      <w:r w:rsidR="005D7C07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proofErr w:type="spellStart"/>
      <w:r w:rsidR="005D7C07" w:rsidRPr="00D754AA">
        <w:rPr>
          <w:rFonts w:ascii="Times New Roman" w:hAnsi="Times New Roman" w:cs="Times New Roman"/>
          <w:sz w:val="24"/>
          <w:szCs w:val="24"/>
          <w:lang w:val="ru-RU"/>
        </w:rPr>
        <w:t>абатментами</w:t>
      </w:r>
      <w:proofErr w:type="spellEnd"/>
      <w:r w:rsidR="005D7C07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Н 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минимальные значения напряжения </w:t>
      </w:r>
      <w:r w:rsidR="00151E03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при дистальном расположении имплантата 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>были ниже (</w:t>
      </w:r>
      <w:r w:rsidR="002A12E3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>ис</w:t>
      </w:r>
      <w:r w:rsidR="002A12E3">
        <w:rPr>
          <w:rFonts w:ascii="Times New Roman" w:hAnsi="Times New Roman" w:cs="Times New Roman"/>
          <w:sz w:val="24"/>
          <w:szCs w:val="24"/>
          <w:lang w:val="ru-RU"/>
        </w:rPr>
        <w:t>унок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10).</w:t>
      </w:r>
    </w:p>
    <w:p w14:paraId="027ED1C4" w14:textId="77777777" w:rsidR="0085761B" w:rsidRDefault="0085761B" w:rsidP="0085761B">
      <w:pPr>
        <w:spacing w:after="0"/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F562CBA" w14:textId="77777777" w:rsidR="0085761B" w:rsidRPr="00D754AA" w:rsidRDefault="0085761B" w:rsidP="0085761B">
      <w:pPr>
        <w:spacing w:after="0"/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AB2E84D" w14:textId="11D3D02D" w:rsidR="00727661" w:rsidRPr="00D754AA" w:rsidRDefault="00727661" w:rsidP="00D754AA">
      <w:pPr>
        <w:ind w:left="-567" w:right="-76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754AA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3F1AE7BF" wp14:editId="2D0E1F4E">
            <wp:extent cx="3657600" cy="3562350"/>
            <wp:effectExtent l="0" t="0" r="0" b="0"/>
            <wp:docPr id="6" name="Рисунок 6" descr="Fi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g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A7781" w14:textId="455A04FE" w:rsidR="00727661" w:rsidRPr="0085761B" w:rsidRDefault="007A1086" w:rsidP="0085761B">
      <w:pPr>
        <w:ind w:left="-567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761B">
        <w:rPr>
          <w:rFonts w:ascii="Times New Roman" w:hAnsi="Times New Roman" w:cs="Times New Roman"/>
          <w:sz w:val="24"/>
          <w:szCs w:val="24"/>
          <w:lang w:val="ru-RU"/>
        </w:rPr>
        <w:t>Рис</w:t>
      </w:r>
      <w:r w:rsidR="0085761B" w:rsidRPr="0085761B">
        <w:rPr>
          <w:rFonts w:ascii="Times New Roman" w:hAnsi="Times New Roman" w:cs="Times New Roman"/>
          <w:sz w:val="24"/>
          <w:szCs w:val="24"/>
          <w:lang w:val="ru-RU"/>
        </w:rPr>
        <w:t>унок</w:t>
      </w:r>
      <w:r w:rsidRPr="0085761B">
        <w:rPr>
          <w:rFonts w:ascii="Times New Roman" w:hAnsi="Times New Roman" w:cs="Times New Roman"/>
          <w:sz w:val="24"/>
          <w:szCs w:val="24"/>
          <w:lang w:val="ru-RU"/>
        </w:rPr>
        <w:t xml:space="preserve"> 9. И</w:t>
      </w:r>
      <w:r w:rsidR="00727661" w:rsidRPr="0085761B">
        <w:rPr>
          <w:rFonts w:ascii="Times New Roman" w:hAnsi="Times New Roman" w:cs="Times New Roman"/>
          <w:sz w:val="24"/>
          <w:szCs w:val="24"/>
          <w:lang w:val="ru-RU"/>
        </w:rPr>
        <w:t>зображения минимального напряжения в кортикальном слое кости</w:t>
      </w:r>
    </w:p>
    <w:p w14:paraId="44062300" w14:textId="26FC4EDD" w:rsidR="00727661" w:rsidRPr="00D754AA" w:rsidRDefault="00727661" w:rsidP="00D754AA">
      <w:pPr>
        <w:ind w:left="-567" w:right="-76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754AA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1F96553B" wp14:editId="66856839">
            <wp:extent cx="3695700" cy="2628900"/>
            <wp:effectExtent l="0" t="0" r="0" b="0"/>
            <wp:docPr id="5" name="Рисунок 5" descr="Fi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ig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1C8B4" w14:textId="7F35CB3A" w:rsidR="00727661" w:rsidRPr="0085761B" w:rsidRDefault="00807655" w:rsidP="0085761B">
      <w:pPr>
        <w:ind w:left="-567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761B">
        <w:rPr>
          <w:rFonts w:ascii="Times New Roman" w:hAnsi="Times New Roman" w:cs="Times New Roman"/>
          <w:sz w:val="24"/>
          <w:szCs w:val="24"/>
          <w:lang w:val="ru-RU"/>
        </w:rPr>
        <w:t>Рис</w:t>
      </w:r>
      <w:r w:rsidR="0085761B" w:rsidRPr="0085761B">
        <w:rPr>
          <w:rFonts w:ascii="Times New Roman" w:hAnsi="Times New Roman" w:cs="Times New Roman"/>
          <w:sz w:val="24"/>
          <w:szCs w:val="24"/>
          <w:lang w:val="ru-RU"/>
        </w:rPr>
        <w:t>унок</w:t>
      </w:r>
      <w:r w:rsidRPr="0085761B">
        <w:rPr>
          <w:rFonts w:ascii="Times New Roman" w:hAnsi="Times New Roman" w:cs="Times New Roman"/>
          <w:sz w:val="24"/>
          <w:szCs w:val="24"/>
          <w:lang w:val="ru-RU"/>
        </w:rPr>
        <w:t xml:space="preserve"> 10. Минимальное</w:t>
      </w:r>
      <w:r w:rsidR="00727661" w:rsidRPr="0085761B">
        <w:rPr>
          <w:rFonts w:ascii="Times New Roman" w:hAnsi="Times New Roman" w:cs="Times New Roman"/>
          <w:sz w:val="24"/>
          <w:szCs w:val="24"/>
          <w:lang w:val="ru-RU"/>
        </w:rPr>
        <w:t xml:space="preserve"> напряжение. На графике показаны </w:t>
      </w:r>
      <w:r w:rsidRPr="0085761B">
        <w:rPr>
          <w:rFonts w:ascii="Times New Roman" w:hAnsi="Times New Roman" w:cs="Times New Roman"/>
          <w:sz w:val="24"/>
          <w:szCs w:val="24"/>
          <w:lang w:val="ru-RU"/>
        </w:rPr>
        <w:t>самые высокие</w:t>
      </w:r>
      <w:r w:rsidR="00727661" w:rsidRPr="0085761B">
        <w:rPr>
          <w:rFonts w:ascii="Times New Roman" w:hAnsi="Times New Roman" w:cs="Times New Roman"/>
          <w:sz w:val="24"/>
          <w:szCs w:val="24"/>
          <w:lang w:val="ru-RU"/>
        </w:rPr>
        <w:t xml:space="preserve"> значения минимального напряжения в кортикальном слое кости.</w:t>
      </w:r>
    </w:p>
    <w:p w14:paraId="127D44BB" w14:textId="77777777" w:rsidR="0085761B" w:rsidRDefault="00EC1217" w:rsidP="0085761B">
      <w:pPr>
        <w:ind w:left="-567" w:right="-766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754AA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Выводы</w:t>
      </w:r>
    </w:p>
    <w:p w14:paraId="1C5C4ABB" w14:textId="77777777" w:rsidR="0085761B" w:rsidRDefault="00B24132" w:rsidP="0085761B">
      <w:pPr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При одинаковом расположении имплантата </w:t>
      </w:r>
      <w:r w:rsidR="004829D2" w:rsidRPr="00D754AA">
        <w:rPr>
          <w:rFonts w:ascii="Times New Roman" w:hAnsi="Times New Roman" w:cs="Times New Roman"/>
          <w:sz w:val="24"/>
          <w:szCs w:val="24"/>
          <w:lang w:val="ru-RU"/>
        </w:rPr>
        <w:t>смещение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зубного протеза при </w:t>
      </w:r>
      <w:r w:rsidR="00CF05A1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использовании </w:t>
      </w:r>
      <w:r w:rsidR="00AA76BE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более высоких </w:t>
      </w:r>
      <w:proofErr w:type="spellStart"/>
      <w:r w:rsidR="00AA76BE" w:rsidRPr="00D754AA">
        <w:rPr>
          <w:rFonts w:ascii="Times New Roman" w:hAnsi="Times New Roman" w:cs="Times New Roman"/>
          <w:sz w:val="24"/>
          <w:szCs w:val="24"/>
          <w:lang w:val="ru-RU"/>
        </w:rPr>
        <w:t>абатментов</w:t>
      </w:r>
      <w:proofErr w:type="spellEnd"/>
      <w:r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70C6F" w:rsidRPr="00D754AA">
        <w:rPr>
          <w:rFonts w:ascii="Times New Roman" w:hAnsi="Times New Roman" w:cs="Times New Roman"/>
          <w:sz w:val="24"/>
          <w:szCs w:val="24"/>
          <w:lang w:val="ru-RU"/>
        </w:rPr>
        <w:t>меньше</w:t>
      </w:r>
      <w:r w:rsidR="00FF05DE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, чем при </w:t>
      </w:r>
      <w:proofErr w:type="spellStart"/>
      <w:r w:rsidR="00FF05DE" w:rsidRPr="00D754AA">
        <w:rPr>
          <w:rFonts w:ascii="Times New Roman" w:hAnsi="Times New Roman" w:cs="Times New Roman"/>
          <w:sz w:val="24"/>
          <w:szCs w:val="24"/>
          <w:lang w:val="ru-RU"/>
        </w:rPr>
        <w:t>абатментах</w:t>
      </w:r>
      <w:proofErr w:type="spellEnd"/>
      <w:r w:rsidR="00FF05DE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, расположенных 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>на уровне слизистой оболочки.</w:t>
      </w:r>
    </w:p>
    <w:p w14:paraId="15FAC94F" w14:textId="77777777" w:rsidR="0085761B" w:rsidRDefault="00FF05DE" w:rsidP="0085761B">
      <w:pPr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4AA">
        <w:rPr>
          <w:rFonts w:ascii="Times New Roman" w:hAnsi="Times New Roman" w:cs="Times New Roman"/>
          <w:sz w:val="24"/>
          <w:szCs w:val="24"/>
          <w:lang w:val="ru-RU"/>
        </w:rPr>
        <w:t>Смещение</w:t>
      </w:r>
      <w:r w:rsidR="00D428EE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опорных зубов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="00782500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ри использовании </w:t>
      </w:r>
      <w:proofErr w:type="spellStart"/>
      <w:r w:rsidR="00782500" w:rsidRPr="00D754AA">
        <w:rPr>
          <w:rFonts w:ascii="Times New Roman" w:hAnsi="Times New Roman" w:cs="Times New Roman"/>
          <w:sz w:val="24"/>
          <w:szCs w:val="24"/>
          <w:lang w:val="ru-RU"/>
        </w:rPr>
        <w:t>абатментов</w:t>
      </w:r>
      <w:proofErr w:type="spellEnd"/>
      <w:r w:rsidR="00782500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на уровне </w:t>
      </w:r>
      <w:r w:rsidR="004829D2" w:rsidRPr="00D754AA">
        <w:rPr>
          <w:rFonts w:ascii="Times New Roman" w:hAnsi="Times New Roman" w:cs="Times New Roman"/>
          <w:sz w:val="24"/>
          <w:szCs w:val="24"/>
          <w:lang w:val="ru-RU"/>
        </w:rPr>
        <w:t>слизистой оболочки</w:t>
      </w:r>
      <w:r w:rsidR="00782500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>было</w:t>
      </w:r>
      <w:r w:rsidR="00782500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>меньше</w:t>
      </w:r>
      <w:r w:rsidR="00D428EE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при установке имплантатов</w:t>
      </w:r>
      <w:r w:rsidR="00782500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82500" w:rsidRPr="00D754AA">
        <w:rPr>
          <w:rFonts w:ascii="Times New Roman" w:hAnsi="Times New Roman" w:cs="Times New Roman"/>
          <w:sz w:val="24"/>
          <w:szCs w:val="24"/>
          <w:lang w:val="ru-RU"/>
        </w:rPr>
        <w:t>дистальнее</w:t>
      </w:r>
      <w:proofErr w:type="spellEnd"/>
      <w:r w:rsidR="00782500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29D2" w:rsidRPr="00D754AA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0839BF" w:rsidRPr="00D754AA">
        <w:rPr>
          <w:rFonts w:ascii="Times New Roman" w:hAnsi="Times New Roman" w:cs="Times New Roman"/>
          <w:sz w:val="24"/>
          <w:szCs w:val="24"/>
          <w:lang w:val="ru-RU"/>
        </w:rPr>
        <w:t>носительно</w:t>
      </w:r>
      <w:r w:rsidR="004829D2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428EE" w:rsidRPr="00D754AA">
        <w:rPr>
          <w:rFonts w:ascii="Times New Roman" w:hAnsi="Times New Roman" w:cs="Times New Roman"/>
          <w:sz w:val="24"/>
          <w:szCs w:val="24"/>
          <w:lang w:val="ru-RU"/>
        </w:rPr>
        <w:t>опорных зубов</w:t>
      </w:r>
      <w:r w:rsidR="00782500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, чем при </w:t>
      </w:r>
      <w:r w:rsidR="004829D2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более </w:t>
      </w:r>
      <w:r w:rsidR="00782500" w:rsidRPr="00D754AA">
        <w:rPr>
          <w:rFonts w:ascii="Times New Roman" w:hAnsi="Times New Roman" w:cs="Times New Roman"/>
          <w:sz w:val="24"/>
          <w:szCs w:val="24"/>
          <w:lang w:val="ru-RU"/>
        </w:rPr>
        <w:t>медиальном позиционировании.</w:t>
      </w:r>
    </w:p>
    <w:p w14:paraId="0CD3C518" w14:textId="77777777" w:rsidR="0085761B" w:rsidRDefault="00782500" w:rsidP="0085761B">
      <w:pPr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При использовании </w:t>
      </w:r>
      <w:proofErr w:type="spellStart"/>
      <w:r w:rsidRPr="00D754AA">
        <w:rPr>
          <w:rFonts w:ascii="Times New Roman" w:hAnsi="Times New Roman" w:cs="Times New Roman"/>
          <w:sz w:val="24"/>
          <w:szCs w:val="24"/>
          <w:lang w:val="ru-RU"/>
        </w:rPr>
        <w:t>абатментов</w:t>
      </w:r>
      <w:proofErr w:type="spellEnd"/>
      <w:r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выше уровне десны </w:t>
      </w:r>
      <w:r w:rsidR="004829D2" w:rsidRPr="00D754AA">
        <w:rPr>
          <w:rFonts w:ascii="Times New Roman" w:hAnsi="Times New Roman" w:cs="Times New Roman"/>
          <w:sz w:val="24"/>
          <w:szCs w:val="24"/>
          <w:lang w:val="ru-RU"/>
        </w:rPr>
        <w:t>смещение</w:t>
      </w:r>
      <w:r w:rsidR="00D428EE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опорных зубов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29D2" w:rsidRPr="00D754AA">
        <w:rPr>
          <w:rFonts w:ascii="Times New Roman" w:hAnsi="Times New Roman" w:cs="Times New Roman"/>
          <w:sz w:val="24"/>
          <w:szCs w:val="24"/>
          <w:lang w:val="ru-RU"/>
        </w:rPr>
        <w:t>было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1AE2" w:rsidRPr="00D754AA">
        <w:rPr>
          <w:rFonts w:ascii="Times New Roman" w:hAnsi="Times New Roman" w:cs="Times New Roman"/>
          <w:sz w:val="24"/>
          <w:szCs w:val="24"/>
          <w:lang w:val="ru-RU"/>
        </w:rPr>
        <w:t>меньше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при </w:t>
      </w:r>
      <w:r w:rsidR="000839BF" w:rsidRPr="00D754AA">
        <w:rPr>
          <w:rFonts w:ascii="Times New Roman" w:hAnsi="Times New Roman" w:cs="Times New Roman"/>
          <w:sz w:val="24"/>
          <w:szCs w:val="24"/>
          <w:lang w:val="ru-RU"/>
        </w:rPr>
        <w:t>более медиальном положении имплантатов относительно опорных зубов.</w:t>
      </w:r>
    </w:p>
    <w:p w14:paraId="78D57D21" w14:textId="559CA313" w:rsidR="00E00B1E" w:rsidRPr="00D754AA" w:rsidRDefault="00807655" w:rsidP="0085761B">
      <w:pPr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4AA">
        <w:rPr>
          <w:rFonts w:ascii="Times New Roman" w:hAnsi="Times New Roman" w:cs="Times New Roman"/>
          <w:sz w:val="24"/>
          <w:szCs w:val="24"/>
          <w:lang w:val="ru-RU"/>
        </w:rPr>
        <w:t>Минимальные значения</w:t>
      </w:r>
      <w:r w:rsidR="009E630C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напряжения 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>в области шейки имплантата были ниже</w:t>
      </w:r>
      <w:r w:rsidR="009E630C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при его </w:t>
      </w:r>
      <w:r w:rsidR="009E630C" w:rsidRPr="00D754AA">
        <w:rPr>
          <w:rFonts w:ascii="Times New Roman" w:hAnsi="Times New Roman" w:cs="Times New Roman"/>
          <w:sz w:val="24"/>
          <w:szCs w:val="24"/>
          <w:lang w:val="ru-RU"/>
        </w:rPr>
        <w:t>дистально</w:t>
      </w:r>
      <w:r w:rsidR="000839BF" w:rsidRPr="00D754AA">
        <w:rPr>
          <w:rFonts w:ascii="Times New Roman" w:hAnsi="Times New Roman" w:cs="Times New Roman"/>
          <w:sz w:val="24"/>
          <w:szCs w:val="24"/>
          <w:lang w:val="ru-RU"/>
        </w:rPr>
        <w:t>м расположении</w:t>
      </w:r>
      <w:r w:rsidR="001C6C45" w:rsidRPr="00D754AA">
        <w:rPr>
          <w:rFonts w:ascii="Times New Roman" w:hAnsi="Times New Roman" w:cs="Times New Roman"/>
          <w:sz w:val="24"/>
          <w:szCs w:val="24"/>
          <w:lang w:val="ru-RU"/>
        </w:rPr>
        <w:t xml:space="preserve"> относительно опорного зуба</w:t>
      </w:r>
      <w:r w:rsidR="003F7692" w:rsidRPr="00D754A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0F1700F" w14:textId="77777777" w:rsidR="0085761B" w:rsidRDefault="0085761B" w:rsidP="0085761B">
      <w:pPr>
        <w:pStyle w:val="a3"/>
        <w:shd w:val="clear" w:color="auto" w:fill="FFFFFF"/>
        <w:spacing w:after="0" w:line="276" w:lineRule="auto"/>
        <w:ind w:left="-567" w:right="-766"/>
        <w:jc w:val="both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</w:p>
    <w:p w14:paraId="1D792BCE" w14:textId="77777777" w:rsidR="0085761B" w:rsidRDefault="0085761B" w:rsidP="0085761B">
      <w:pPr>
        <w:pStyle w:val="a3"/>
        <w:shd w:val="clear" w:color="auto" w:fill="FFFFFF"/>
        <w:spacing w:after="0" w:line="276" w:lineRule="auto"/>
        <w:ind w:left="-567" w:right="-766"/>
        <w:jc w:val="both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</w:p>
    <w:p w14:paraId="39C3B7D5" w14:textId="465878FD" w:rsidR="00782500" w:rsidRPr="000F3D8A" w:rsidRDefault="0085761B" w:rsidP="000F3D8A">
      <w:pPr>
        <w:pStyle w:val="a3"/>
        <w:shd w:val="clear" w:color="auto" w:fill="FFFFFF"/>
        <w:spacing w:after="0" w:line="276" w:lineRule="auto"/>
        <w:ind w:left="-567" w:right="-766"/>
        <w:jc w:val="both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A22ADC" w:rsidRPr="0085761B">
        <w:rPr>
          <w:rFonts w:ascii="Times New Roman" w:hAnsi="Times New Roman" w:cs="Times New Roman"/>
          <w:sz w:val="24"/>
          <w:szCs w:val="24"/>
          <w:lang w:val="ru-RU"/>
        </w:rPr>
        <w:t>Указатели ссылок в квадратных скобках соответствуют списку литературы в первоисточнике.</w:t>
      </w:r>
    </w:p>
    <w:sectPr w:rsidR="00782500" w:rsidRPr="000F3D8A" w:rsidSect="00A729B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94C"/>
    <w:multiLevelType w:val="hybridMultilevel"/>
    <w:tmpl w:val="22347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276F0"/>
    <w:multiLevelType w:val="hybridMultilevel"/>
    <w:tmpl w:val="653E7DC6"/>
    <w:lvl w:ilvl="0" w:tplc="1AF0E0D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01D70"/>
    <w:multiLevelType w:val="hybridMultilevel"/>
    <w:tmpl w:val="8392D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284FA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90358"/>
    <w:multiLevelType w:val="hybridMultilevel"/>
    <w:tmpl w:val="BF444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E4D8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47486"/>
    <w:multiLevelType w:val="hybridMultilevel"/>
    <w:tmpl w:val="06F2E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16AF9"/>
    <w:multiLevelType w:val="hybridMultilevel"/>
    <w:tmpl w:val="5A281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731223">
    <w:abstractNumId w:val="4"/>
  </w:num>
  <w:num w:numId="2" w16cid:durableId="498158601">
    <w:abstractNumId w:val="1"/>
  </w:num>
  <w:num w:numId="3" w16cid:durableId="490949080">
    <w:abstractNumId w:val="5"/>
  </w:num>
  <w:num w:numId="4" w16cid:durableId="503980176">
    <w:abstractNumId w:val="0"/>
  </w:num>
  <w:num w:numId="5" w16cid:durableId="1870679824">
    <w:abstractNumId w:val="3"/>
  </w:num>
  <w:num w:numId="6" w16cid:durableId="1478454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0FC"/>
    <w:rsid w:val="0000359B"/>
    <w:rsid w:val="00010EAC"/>
    <w:rsid w:val="0002065B"/>
    <w:rsid w:val="0005729F"/>
    <w:rsid w:val="00062123"/>
    <w:rsid w:val="00063C41"/>
    <w:rsid w:val="000839BF"/>
    <w:rsid w:val="00084673"/>
    <w:rsid w:val="00087BFD"/>
    <w:rsid w:val="000A5E41"/>
    <w:rsid w:val="000B3725"/>
    <w:rsid w:val="000B65FF"/>
    <w:rsid w:val="000B6702"/>
    <w:rsid w:val="000C35BB"/>
    <w:rsid w:val="000C4313"/>
    <w:rsid w:val="000C78D4"/>
    <w:rsid w:val="000F3D8A"/>
    <w:rsid w:val="000F563D"/>
    <w:rsid w:val="00105E7A"/>
    <w:rsid w:val="00117DE0"/>
    <w:rsid w:val="00124240"/>
    <w:rsid w:val="001416A8"/>
    <w:rsid w:val="00151E03"/>
    <w:rsid w:val="001612BF"/>
    <w:rsid w:val="00170C6F"/>
    <w:rsid w:val="0017711D"/>
    <w:rsid w:val="001968F4"/>
    <w:rsid w:val="00196A03"/>
    <w:rsid w:val="001A7DCC"/>
    <w:rsid w:val="001B0B5A"/>
    <w:rsid w:val="001C6C45"/>
    <w:rsid w:val="001D05A1"/>
    <w:rsid w:val="001D183C"/>
    <w:rsid w:val="001E6C09"/>
    <w:rsid w:val="00200A44"/>
    <w:rsid w:val="00263776"/>
    <w:rsid w:val="00267E8C"/>
    <w:rsid w:val="00285572"/>
    <w:rsid w:val="002A12E3"/>
    <w:rsid w:val="002A4198"/>
    <w:rsid w:val="002A71D5"/>
    <w:rsid w:val="002E3EDB"/>
    <w:rsid w:val="002E7256"/>
    <w:rsid w:val="00301281"/>
    <w:rsid w:val="00321E8A"/>
    <w:rsid w:val="00332100"/>
    <w:rsid w:val="00374194"/>
    <w:rsid w:val="00383AD3"/>
    <w:rsid w:val="00383CFB"/>
    <w:rsid w:val="0039073E"/>
    <w:rsid w:val="003A1AE2"/>
    <w:rsid w:val="003A6A4A"/>
    <w:rsid w:val="003C18AC"/>
    <w:rsid w:val="003C60AF"/>
    <w:rsid w:val="003E7858"/>
    <w:rsid w:val="003F4F25"/>
    <w:rsid w:val="003F7692"/>
    <w:rsid w:val="00414D7F"/>
    <w:rsid w:val="00425BC7"/>
    <w:rsid w:val="00437688"/>
    <w:rsid w:val="00437862"/>
    <w:rsid w:val="00445BD6"/>
    <w:rsid w:val="00457C21"/>
    <w:rsid w:val="0046138C"/>
    <w:rsid w:val="00470C26"/>
    <w:rsid w:val="004829D2"/>
    <w:rsid w:val="00483117"/>
    <w:rsid w:val="0049004F"/>
    <w:rsid w:val="004A684B"/>
    <w:rsid w:val="004B2111"/>
    <w:rsid w:val="004C0DF9"/>
    <w:rsid w:val="004E4541"/>
    <w:rsid w:val="004F36C2"/>
    <w:rsid w:val="00516226"/>
    <w:rsid w:val="005437D3"/>
    <w:rsid w:val="00546A74"/>
    <w:rsid w:val="005526C5"/>
    <w:rsid w:val="005574DD"/>
    <w:rsid w:val="00557BE4"/>
    <w:rsid w:val="005678F0"/>
    <w:rsid w:val="00567A9D"/>
    <w:rsid w:val="0057449C"/>
    <w:rsid w:val="00584913"/>
    <w:rsid w:val="00591517"/>
    <w:rsid w:val="00596DAE"/>
    <w:rsid w:val="005B3EE6"/>
    <w:rsid w:val="005C0D94"/>
    <w:rsid w:val="005D3886"/>
    <w:rsid w:val="005D5817"/>
    <w:rsid w:val="005D7C07"/>
    <w:rsid w:val="005E0F2A"/>
    <w:rsid w:val="005E2AC1"/>
    <w:rsid w:val="005E6A94"/>
    <w:rsid w:val="005F1E43"/>
    <w:rsid w:val="00612EF2"/>
    <w:rsid w:val="0061720D"/>
    <w:rsid w:val="00622CD7"/>
    <w:rsid w:val="00630431"/>
    <w:rsid w:val="00633672"/>
    <w:rsid w:val="0068113A"/>
    <w:rsid w:val="006E4017"/>
    <w:rsid w:val="0071053B"/>
    <w:rsid w:val="0072334D"/>
    <w:rsid w:val="00727661"/>
    <w:rsid w:val="00761C68"/>
    <w:rsid w:val="00764F85"/>
    <w:rsid w:val="00767346"/>
    <w:rsid w:val="00775FFA"/>
    <w:rsid w:val="007760A4"/>
    <w:rsid w:val="00782500"/>
    <w:rsid w:val="00785B50"/>
    <w:rsid w:val="00785B62"/>
    <w:rsid w:val="00795915"/>
    <w:rsid w:val="007A1086"/>
    <w:rsid w:val="007A54A4"/>
    <w:rsid w:val="007B25CC"/>
    <w:rsid w:val="007B6FA6"/>
    <w:rsid w:val="007D7A84"/>
    <w:rsid w:val="00807655"/>
    <w:rsid w:val="008141CF"/>
    <w:rsid w:val="008203D5"/>
    <w:rsid w:val="0085761B"/>
    <w:rsid w:val="008654CF"/>
    <w:rsid w:val="008727A2"/>
    <w:rsid w:val="00891894"/>
    <w:rsid w:val="00894554"/>
    <w:rsid w:val="008A09C6"/>
    <w:rsid w:val="008A525F"/>
    <w:rsid w:val="008E7F2A"/>
    <w:rsid w:val="008F50EC"/>
    <w:rsid w:val="008F7B88"/>
    <w:rsid w:val="00912597"/>
    <w:rsid w:val="00925E4A"/>
    <w:rsid w:val="009579DD"/>
    <w:rsid w:val="009732F9"/>
    <w:rsid w:val="00981907"/>
    <w:rsid w:val="009B2952"/>
    <w:rsid w:val="009B3609"/>
    <w:rsid w:val="009C76E9"/>
    <w:rsid w:val="009D2580"/>
    <w:rsid w:val="009D3B21"/>
    <w:rsid w:val="009E630C"/>
    <w:rsid w:val="009E78D5"/>
    <w:rsid w:val="00A10191"/>
    <w:rsid w:val="00A22ADC"/>
    <w:rsid w:val="00A32DD5"/>
    <w:rsid w:val="00A45F11"/>
    <w:rsid w:val="00A729B0"/>
    <w:rsid w:val="00A83098"/>
    <w:rsid w:val="00A84108"/>
    <w:rsid w:val="00AA76BE"/>
    <w:rsid w:val="00AA7B50"/>
    <w:rsid w:val="00AB011D"/>
    <w:rsid w:val="00AB35F3"/>
    <w:rsid w:val="00AB621F"/>
    <w:rsid w:val="00AB72A8"/>
    <w:rsid w:val="00AE7E09"/>
    <w:rsid w:val="00AF092D"/>
    <w:rsid w:val="00AF390B"/>
    <w:rsid w:val="00B041E4"/>
    <w:rsid w:val="00B1284E"/>
    <w:rsid w:val="00B24132"/>
    <w:rsid w:val="00B33893"/>
    <w:rsid w:val="00B93650"/>
    <w:rsid w:val="00BA451C"/>
    <w:rsid w:val="00BD18DD"/>
    <w:rsid w:val="00BF4B90"/>
    <w:rsid w:val="00C06EAE"/>
    <w:rsid w:val="00C20735"/>
    <w:rsid w:val="00C24A90"/>
    <w:rsid w:val="00C4324E"/>
    <w:rsid w:val="00C56FD6"/>
    <w:rsid w:val="00C80B89"/>
    <w:rsid w:val="00C8517D"/>
    <w:rsid w:val="00CC6B76"/>
    <w:rsid w:val="00CD4242"/>
    <w:rsid w:val="00CF05A1"/>
    <w:rsid w:val="00CF693B"/>
    <w:rsid w:val="00D153AE"/>
    <w:rsid w:val="00D23ABB"/>
    <w:rsid w:val="00D37227"/>
    <w:rsid w:val="00D41D3B"/>
    <w:rsid w:val="00D428EE"/>
    <w:rsid w:val="00D52BB5"/>
    <w:rsid w:val="00D5307C"/>
    <w:rsid w:val="00D669E7"/>
    <w:rsid w:val="00D754AA"/>
    <w:rsid w:val="00D8226E"/>
    <w:rsid w:val="00D8460E"/>
    <w:rsid w:val="00D95EE1"/>
    <w:rsid w:val="00DF141F"/>
    <w:rsid w:val="00DF6F00"/>
    <w:rsid w:val="00E00B1E"/>
    <w:rsid w:val="00E22A07"/>
    <w:rsid w:val="00E56BC0"/>
    <w:rsid w:val="00E77A2D"/>
    <w:rsid w:val="00E80629"/>
    <w:rsid w:val="00EA2F12"/>
    <w:rsid w:val="00EC1217"/>
    <w:rsid w:val="00ED7822"/>
    <w:rsid w:val="00EE1AE5"/>
    <w:rsid w:val="00EE72C5"/>
    <w:rsid w:val="00EF1D1D"/>
    <w:rsid w:val="00F00FA3"/>
    <w:rsid w:val="00F02233"/>
    <w:rsid w:val="00F02C04"/>
    <w:rsid w:val="00F147F8"/>
    <w:rsid w:val="00F20482"/>
    <w:rsid w:val="00F22D65"/>
    <w:rsid w:val="00F377AE"/>
    <w:rsid w:val="00F470DD"/>
    <w:rsid w:val="00F675A3"/>
    <w:rsid w:val="00F700FC"/>
    <w:rsid w:val="00F80016"/>
    <w:rsid w:val="00F84974"/>
    <w:rsid w:val="00F90475"/>
    <w:rsid w:val="00FB1F57"/>
    <w:rsid w:val="00FF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F178E"/>
  <w15:chartTrackingRefBased/>
  <w15:docId w15:val="{C7BE39DB-489D-4DC3-AF86-339C5A97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ADC"/>
    <w:pPr>
      <w:ind w:left="720"/>
      <w:contextualSpacing/>
    </w:pPr>
  </w:style>
  <w:style w:type="table" w:styleId="a4">
    <w:name w:val="Table Grid"/>
    <w:basedOn w:val="a1"/>
    <w:uiPriority w:val="39"/>
    <w:rsid w:val="00D66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427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021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9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831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957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5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2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97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339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3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9707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486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9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3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055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8130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8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029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74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9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5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99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967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B3ECE-8FDD-9A4F-A16A-791E1AFE2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7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Баракат Хайдар</dc:creator>
  <cp:keywords/>
  <dc:description/>
  <cp:lastModifiedBy>Якунина Марина</cp:lastModifiedBy>
  <cp:revision>7</cp:revision>
  <dcterms:created xsi:type="dcterms:W3CDTF">2023-12-27T12:17:00Z</dcterms:created>
  <dcterms:modified xsi:type="dcterms:W3CDTF">2023-12-29T14:03:00Z</dcterms:modified>
</cp:coreProperties>
</file>