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CDC57" w14:textId="262F1D54" w:rsidR="00EA09D5" w:rsidRDefault="00EA09D5" w:rsidP="00913481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EA09D5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Pr="00EA09D5">
        <w:rPr>
          <w:rFonts w:ascii="Times New Roman" w:hAnsi="Times New Roman" w:cs="Times New Roman"/>
          <w:b/>
          <w:bCs/>
          <w:sz w:val="28"/>
          <w:szCs w:val="28"/>
          <w:lang w:val="en-US"/>
        </w:rPr>
        <w:t>IDS</w:t>
      </w:r>
      <w:r w:rsidR="00582FA8">
        <w:rPr>
          <w:rFonts w:ascii="Times New Roman" w:hAnsi="Times New Roman" w:cs="Times New Roman"/>
          <w:b/>
          <w:bCs/>
          <w:sz w:val="28"/>
          <w:szCs w:val="28"/>
        </w:rPr>
        <w:t xml:space="preserve"> (немедленная герметизация дентина)</w:t>
      </w:r>
      <w:r w:rsidR="00AD49B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важная</w:t>
      </w:r>
      <w:r w:rsidRPr="00EA0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Pr="00EA09D5">
        <w:rPr>
          <w:rFonts w:ascii="Times New Roman" w:hAnsi="Times New Roman" w:cs="Times New Roman"/>
          <w:b/>
          <w:bCs/>
          <w:sz w:val="28"/>
          <w:szCs w:val="28"/>
        </w:rPr>
        <w:t xml:space="preserve"> для непрямых реставраций</w:t>
      </w:r>
    </w:p>
    <w:p w14:paraId="1A3C172E" w14:textId="5F7B21CD" w:rsidR="00130485" w:rsidRPr="00DF5D69" w:rsidRDefault="00EA09D5" w:rsidP="00913481">
      <w:pPr>
        <w:ind w:left="-851"/>
        <w:rPr>
          <w:rFonts w:ascii="Times New Roman" w:hAnsi="Times New Roman" w:cs="Times New Roman"/>
          <w:sz w:val="24"/>
          <w:szCs w:val="24"/>
        </w:rPr>
      </w:pPr>
      <w:r w:rsidRPr="00EA09D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Pr="00EA09D5">
        <w:rPr>
          <w:rFonts w:ascii="Times New Roman" w:hAnsi="Times New Roman" w:cs="Times New Roman"/>
          <w:sz w:val="24"/>
          <w:szCs w:val="24"/>
          <w:lang w:val="en-US"/>
        </w:rPr>
        <w:t>Magne</w:t>
      </w:r>
    </w:p>
    <w:p w14:paraId="6B02A4DA" w14:textId="77777777" w:rsidR="008A7196" w:rsidRPr="00DF5D69" w:rsidRDefault="008A7196" w:rsidP="00913481">
      <w:pPr>
        <w:ind w:left="-851"/>
        <w:rPr>
          <w:rFonts w:ascii="Times New Roman" w:hAnsi="Times New Roman" w:cs="Times New Roman"/>
          <w:sz w:val="24"/>
          <w:szCs w:val="24"/>
        </w:rPr>
      </w:pPr>
    </w:p>
    <w:p w14:paraId="11C5311E" w14:textId="57434161" w:rsidR="00406F9E" w:rsidRPr="00406F9E" w:rsidRDefault="00406F9E" w:rsidP="00913481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F9E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64A4BE26" w14:textId="48F74C78" w:rsidR="000A4867" w:rsidRDefault="00A7632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76328">
        <w:rPr>
          <w:rFonts w:ascii="Times New Roman" w:hAnsi="Times New Roman" w:cs="Times New Roman"/>
          <w:sz w:val="24"/>
          <w:szCs w:val="24"/>
        </w:rPr>
        <w:t>Цель этой статьи</w:t>
      </w:r>
      <w:r w:rsidR="007C40A0">
        <w:rPr>
          <w:rFonts w:ascii="Times New Roman" w:hAnsi="Times New Roman" w:cs="Times New Roman"/>
          <w:sz w:val="24"/>
          <w:szCs w:val="24"/>
        </w:rPr>
        <w:t xml:space="preserve"> заключалась в</w:t>
      </w:r>
      <w:r w:rsidRPr="00A76328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7C40A0">
        <w:rPr>
          <w:rFonts w:ascii="Times New Roman" w:hAnsi="Times New Roman" w:cs="Times New Roman"/>
          <w:sz w:val="24"/>
          <w:szCs w:val="24"/>
        </w:rPr>
        <w:t>нии</w:t>
      </w:r>
      <w:r w:rsidRPr="00A76328">
        <w:rPr>
          <w:rFonts w:ascii="Times New Roman" w:hAnsi="Times New Roman" w:cs="Times New Roman"/>
          <w:sz w:val="24"/>
          <w:szCs w:val="24"/>
        </w:rPr>
        <w:t xml:space="preserve"> научно обоснованны</w:t>
      </w:r>
      <w:r w:rsidR="007C40A0">
        <w:rPr>
          <w:rFonts w:ascii="Times New Roman" w:hAnsi="Times New Roman" w:cs="Times New Roman"/>
          <w:sz w:val="24"/>
          <w:szCs w:val="24"/>
        </w:rPr>
        <w:t>х</w:t>
      </w:r>
      <w:r w:rsidRPr="00A76328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7C40A0">
        <w:rPr>
          <w:rFonts w:ascii="Times New Roman" w:hAnsi="Times New Roman" w:cs="Times New Roman"/>
          <w:sz w:val="24"/>
          <w:szCs w:val="24"/>
        </w:rPr>
        <w:t>ов</w:t>
      </w:r>
      <w:r w:rsidRPr="00A76328">
        <w:rPr>
          <w:rFonts w:ascii="Times New Roman" w:hAnsi="Times New Roman" w:cs="Times New Roman"/>
          <w:sz w:val="24"/>
          <w:szCs w:val="24"/>
        </w:rPr>
        <w:t>, которые могут помочь оптимизировать адгезию дентина при непрямых композитных и керамических реставрациях.</w:t>
      </w:r>
    </w:p>
    <w:p w14:paraId="2F284F19" w14:textId="0419FA82" w:rsidR="00160F1E" w:rsidRPr="00160F1E" w:rsidRDefault="00160F1E" w:rsidP="00913481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1E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</w:p>
    <w:p w14:paraId="455EE5B0" w14:textId="77777777" w:rsidR="00567454" w:rsidRDefault="00635B91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обзор</w:t>
      </w:r>
      <w:r w:rsidR="00582FA8" w:rsidRPr="00582FA8">
        <w:rPr>
          <w:rFonts w:ascii="Times New Roman" w:hAnsi="Times New Roman" w:cs="Times New Roman"/>
          <w:sz w:val="24"/>
          <w:szCs w:val="24"/>
        </w:rPr>
        <w:t xml:space="preserve"> более 30 статей, большинство из которых касается конкретной ситуации бондинга дентина при непрямой реставрации. </w:t>
      </w:r>
      <w:r w:rsidR="001316C4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1316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данных статей </w:t>
      </w:r>
      <w:r w:rsidR="001316C4">
        <w:rPr>
          <w:rFonts w:ascii="Times New Roman" w:hAnsi="Times New Roman" w:cs="Times New Roman"/>
          <w:sz w:val="24"/>
          <w:szCs w:val="24"/>
        </w:rPr>
        <w:t>и</w:t>
      </w:r>
      <w:r w:rsidR="00582FA8" w:rsidRPr="00582FA8">
        <w:rPr>
          <w:rFonts w:ascii="Times New Roman" w:hAnsi="Times New Roman" w:cs="Times New Roman"/>
          <w:sz w:val="24"/>
          <w:szCs w:val="24"/>
        </w:rPr>
        <w:t xml:space="preserve"> клиническ</w:t>
      </w:r>
      <w:r w:rsidR="001316C4">
        <w:rPr>
          <w:rFonts w:ascii="Times New Roman" w:hAnsi="Times New Roman" w:cs="Times New Roman"/>
          <w:sz w:val="24"/>
          <w:szCs w:val="24"/>
        </w:rPr>
        <w:t>ого</w:t>
      </w:r>
      <w:r w:rsidR="00582FA8" w:rsidRPr="00582FA8">
        <w:rPr>
          <w:rFonts w:ascii="Times New Roman" w:hAnsi="Times New Roman" w:cs="Times New Roman"/>
          <w:sz w:val="24"/>
          <w:szCs w:val="24"/>
        </w:rPr>
        <w:t xml:space="preserve"> опыт</w:t>
      </w:r>
      <w:r w:rsidR="001316C4">
        <w:rPr>
          <w:rFonts w:ascii="Times New Roman" w:hAnsi="Times New Roman" w:cs="Times New Roman"/>
          <w:sz w:val="24"/>
          <w:szCs w:val="24"/>
        </w:rPr>
        <w:t>а</w:t>
      </w:r>
      <w:r w:rsidR="00582FA8" w:rsidRPr="00582FA8">
        <w:rPr>
          <w:rFonts w:ascii="Times New Roman" w:hAnsi="Times New Roman" w:cs="Times New Roman"/>
          <w:sz w:val="24"/>
          <w:szCs w:val="24"/>
        </w:rPr>
        <w:t xml:space="preserve"> предполагают необходимость пересмотра процедуры бондинга дентина. </w:t>
      </w:r>
    </w:p>
    <w:p w14:paraId="234A9F31" w14:textId="7C4D8832" w:rsidR="00A76328" w:rsidRDefault="00582FA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82FA8">
        <w:rPr>
          <w:rFonts w:ascii="Times New Roman" w:hAnsi="Times New Roman" w:cs="Times New Roman"/>
          <w:sz w:val="24"/>
          <w:szCs w:val="24"/>
        </w:rPr>
        <w:t xml:space="preserve">Перед снятием слепка рекомендуется немедленное нанесение и полимеризация адгезива </w:t>
      </w:r>
      <w:r>
        <w:rPr>
          <w:rFonts w:ascii="Times New Roman" w:hAnsi="Times New Roman" w:cs="Times New Roman"/>
          <w:sz w:val="24"/>
          <w:szCs w:val="24"/>
        </w:rPr>
        <w:t>на только что отпрепарированный</w:t>
      </w:r>
      <w:r w:rsidRPr="00582FA8">
        <w:rPr>
          <w:rFonts w:ascii="Times New Roman" w:hAnsi="Times New Roman" w:cs="Times New Roman"/>
          <w:sz w:val="24"/>
          <w:szCs w:val="24"/>
        </w:rPr>
        <w:t xml:space="preserve"> дентин.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A8">
        <w:rPr>
          <w:rFonts w:ascii="Times New Roman" w:hAnsi="Times New Roman" w:cs="Times New Roman"/>
          <w:sz w:val="24"/>
          <w:szCs w:val="24"/>
        </w:rPr>
        <w:t xml:space="preserve">Эта новая </w:t>
      </w:r>
      <w:r>
        <w:rPr>
          <w:rFonts w:ascii="Times New Roman" w:hAnsi="Times New Roman" w:cs="Times New Roman"/>
          <w:sz w:val="24"/>
          <w:szCs w:val="24"/>
        </w:rPr>
        <w:t xml:space="preserve">техника </w:t>
      </w:r>
      <w:r w:rsidRPr="00582FA8">
        <w:rPr>
          <w:rFonts w:ascii="Times New Roman" w:hAnsi="Times New Roman" w:cs="Times New Roman"/>
          <w:sz w:val="24"/>
          <w:szCs w:val="24"/>
        </w:rPr>
        <w:t xml:space="preserve">нанесения, так называемая немедленная герметизация дентина (IDS), обеспечивает улучшенную </w:t>
      </w:r>
      <w:r>
        <w:rPr>
          <w:rFonts w:ascii="Times New Roman" w:hAnsi="Times New Roman" w:cs="Times New Roman"/>
          <w:sz w:val="24"/>
          <w:szCs w:val="24"/>
        </w:rPr>
        <w:t>адгезию</w:t>
      </w:r>
      <w:r w:rsidRPr="00582FA8">
        <w:rPr>
          <w:rFonts w:ascii="Times New Roman" w:hAnsi="Times New Roman" w:cs="Times New Roman"/>
          <w:sz w:val="24"/>
          <w:szCs w:val="24"/>
        </w:rPr>
        <w:t xml:space="preserve">, </w:t>
      </w:r>
      <w:r w:rsidR="000E30C0">
        <w:rPr>
          <w:rFonts w:ascii="Times New Roman" w:hAnsi="Times New Roman" w:cs="Times New Roman"/>
          <w:sz w:val="24"/>
          <w:szCs w:val="24"/>
        </w:rPr>
        <w:t>уменьшает микроподтекания</w:t>
      </w:r>
      <w:r w:rsidRPr="00582FA8">
        <w:rPr>
          <w:rFonts w:ascii="Times New Roman" w:hAnsi="Times New Roman" w:cs="Times New Roman"/>
          <w:sz w:val="24"/>
          <w:szCs w:val="24"/>
        </w:rPr>
        <w:t xml:space="preserve">, </w:t>
      </w:r>
      <w:r w:rsidR="00334946">
        <w:rPr>
          <w:rFonts w:ascii="Times New Roman" w:hAnsi="Times New Roman" w:cs="Times New Roman"/>
          <w:sz w:val="24"/>
          <w:szCs w:val="24"/>
        </w:rPr>
        <w:t>снижает</w:t>
      </w:r>
      <w:r w:rsidR="000E30C0">
        <w:rPr>
          <w:rFonts w:ascii="Times New Roman" w:hAnsi="Times New Roman" w:cs="Times New Roman"/>
          <w:sz w:val="24"/>
          <w:szCs w:val="24"/>
        </w:rPr>
        <w:t xml:space="preserve"> </w:t>
      </w:r>
      <w:r w:rsidRPr="00582FA8">
        <w:rPr>
          <w:rFonts w:ascii="Times New Roman" w:hAnsi="Times New Roman" w:cs="Times New Roman"/>
          <w:sz w:val="24"/>
          <w:szCs w:val="24"/>
        </w:rPr>
        <w:t>бактериальн</w:t>
      </w:r>
      <w:r w:rsidR="000E30C0">
        <w:rPr>
          <w:rFonts w:ascii="Times New Roman" w:hAnsi="Times New Roman" w:cs="Times New Roman"/>
          <w:sz w:val="24"/>
          <w:szCs w:val="24"/>
        </w:rPr>
        <w:t>ую</w:t>
      </w:r>
      <w:r w:rsidRPr="00582FA8">
        <w:rPr>
          <w:rFonts w:ascii="Times New Roman" w:hAnsi="Times New Roman" w:cs="Times New Roman"/>
          <w:sz w:val="24"/>
          <w:szCs w:val="24"/>
        </w:rPr>
        <w:t xml:space="preserve"> </w:t>
      </w:r>
      <w:r w:rsidR="00A42711">
        <w:rPr>
          <w:rFonts w:ascii="Times New Roman" w:hAnsi="Times New Roman" w:cs="Times New Roman"/>
          <w:sz w:val="24"/>
          <w:szCs w:val="24"/>
        </w:rPr>
        <w:t>инвази</w:t>
      </w:r>
      <w:r w:rsidR="000E30C0">
        <w:rPr>
          <w:rFonts w:ascii="Times New Roman" w:hAnsi="Times New Roman" w:cs="Times New Roman"/>
          <w:sz w:val="24"/>
          <w:szCs w:val="24"/>
        </w:rPr>
        <w:t>ю</w:t>
      </w:r>
      <w:r w:rsidRPr="00582FA8">
        <w:rPr>
          <w:rFonts w:ascii="Times New Roman" w:hAnsi="Times New Roman" w:cs="Times New Roman"/>
          <w:sz w:val="24"/>
          <w:szCs w:val="24"/>
        </w:rPr>
        <w:t xml:space="preserve"> и чувствительност</w:t>
      </w:r>
      <w:r w:rsidR="000E30C0">
        <w:rPr>
          <w:rFonts w:ascii="Times New Roman" w:hAnsi="Times New Roman" w:cs="Times New Roman"/>
          <w:sz w:val="24"/>
          <w:szCs w:val="24"/>
        </w:rPr>
        <w:t>ь</w:t>
      </w:r>
      <w:r w:rsidRPr="00582FA8">
        <w:rPr>
          <w:rFonts w:ascii="Times New Roman" w:hAnsi="Times New Roman" w:cs="Times New Roman"/>
          <w:sz w:val="24"/>
          <w:szCs w:val="24"/>
        </w:rPr>
        <w:t xml:space="preserve"> дентина. Использование наполненных адгезивных смол (лайнер с низким модулем упругости) облегчает клинические и технические аспекты IDS. Такой рациональный подход к адгезии также положительно влияет на сохранение структуры зуба, комфорт пациента и долгосрочную выживаемость</w:t>
      </w:r>
      <w:r w:rsidR="00A42711">
        <w:rPr>
          <w:rFonts w:ascii="Times New Roman" w:hAnsi="Times New Roman" w:cs="Times New Roman"/>
          <w:sz w:val="24"/>
          <w:szCs w:val="24"/>
        </w:rPr>
        <w:t xml:space="preserve"> непрямых</w:t>
      </w:r>
      <w:r w:rsidRPr="00582FA8">
        <w:rPr>
          <w:rFonts w:ascii="Times New Roman" w:hAnsi="Times New Roman" w:cs="Times New Roman"/>
          <w:sz w:val="24"/>
          <w:szCs w:val="24"/>
        </w:rPr>
        <w:t xml:space="preserve"> реставраций.</w:t>
      </w:r>
    </w:p>
    <w:p w14:paraId="607E0B82" w14:textId="5E8C769B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DAF063A" w14:textId="4E8ECAD1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7079568" w14:textId="58FB9CAF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7B6C09D" w14:textId="4908151C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61EB75A" w14:textId="736CCBE9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FD7B024" w14:textId="008D30B8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392BBF0" w14:textId="6F40CFC3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46F4E86" w14:textId="5D2426B2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EED6776" w14:textId="04A6E9D2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264C980" w14:textId="3F92ED6C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2AB0B60" w14:textId="76E00BC2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C2FFFED" w14:textId="2879E79D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7B73492" w14:textId="7A68AA44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C58DBC1" w14:textId="17F34811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B207C8E" w14:textId="58573F42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622A191" w14:textId="199D024F" w:rsidR="006E2008" w:rsidRDefault="006E2008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D3274A1" w14:textId="706E7138" w:rsidR="00CA0236" w:rsidRPr="005B02DD" w:rsidRDefault="006E2008" w:rsidP="00031664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B02DD">
        <w:rPr>
          <w:rFonts w:ascii="Times New Roman" w:hAnsi="Times New Roman" w:cs="Times New Roman"/>
          <w:sz w:val="24"/>
          <w:szCs w:val="24"/>
        </w:rPr>
        <w:lastRenderedPageBreak/>
        <w:t>Рисунок 1.</w:t>
      </w:r>
      <w:r w:rsidR="00CA0236" w:rsidRPr="005B02DD">
        <w:rPr>
          <w:rFonts w:ascii="Times New Roman" w:hAnsi="Times New Roman" w:cs="Times New Roman"/>
          <w:sz w:val="24"/>
          <w:szCs w:val="24"/>
        </w:rPr>
        <w:t xml:space="preserve"> </w:t>
      </w:r>
      <w:r w:rsidR="003E6CFB" w:rsidRPr="009D7859">
        <w:rPr>
          <w:rFonts w:ascii="Times New Roman" w:hAnsi="Times New Roman" w:cs="Times New Roman"/>
          <w:sz w:val="24"/>
          <w:szCs w:val="24"/>
        </w:rPr>
        <w:t>Немедленная герметизация дентина</w:t>
      </w:r>
      <w:r w:rsidR="000906E9">
        <w:rPr>
          <w:rFonts w:ascii="Times New Roman" w:hAnsi="Times New Roman" w:cs="Times New Roman"/>
          <w:sz w:val="24"/>
          <w:szCs w:val="24"/>
        </w:rPr>
        <w:t xml:space="preserve"> </w:t>
      </w:r>
      <w:r w:rsidR="003E6CFB" w:rsidRPr="009D7859">
        <w:rPr>
          <w:rFonts w:ascii="Times New Roman" w:hAnsi="Times New Roman" w:cs="Times New Roman"/>
          <w:sz w:val="24"/>
          <w:szCs w:val="24"/>
        </w:rPr>
        <w:t>при препарировании под</w:t>
      </w:r>
      <w:r w:rsidR="0041269D">
        <w:rPr>
          <w:rFonts w:ascii="Times New Roman" w:hAnsi="Times New Roman" w:cs="Times New Roman"/>
          <w:sz w:val="24"/>
          <w:szCs w:val="24"/>
        </w:rPr>
        <w:t xml:space="preserve"> керамические</w:t>
      </w:r>
      <w:r w:rsidR="003E6CFB">
        <w:rPr>
          <w:rFonts w:ascii="Times New Roman" w:hAnsi="Times New Roman" w:cs="Times New Roman"/>
          <w:sz w:val="24"/>
          <w:szCs w:val="24"/>
        </w:rPr>
        <w:t xml:space="preserve"> </w:t>
      </w:r>
      <w:r w:rsidR="003E6CFB" w:rsidRPr="00031664">
        <w:rPr>
          <w:rFonts w:ascii="Times New Roman" w:hAnsi="Times New Roman" w:cs="Times New Roman"/>
          <w:sz w:val="24"/>
          <w:szCs w:val="24"/>
        </w:rPr>
        <w:t>виниры на передних зубах</w:t>
      </w:r>
    </w:p>
    <w:p w14:paraId="0E361A05" w14:textId="32242AED" w:rsidR="006E2008" w:rsidRPr="00DF5D69" w:rsidRDefault="006E2008" w:rsidP="00F946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F17E92E" w14:textId="4402AFC9" w:rsidR="00CB4130" w:rsidRPr="00DF5D69" w:rsidRDefault="00CB4130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E9DB1" wp14:editId="1045612E">
            <wp:extent cx="6445250" cy="5143308"/>
            <wp:effectExtent l="0" t="0" r="0" b="635"/>
            <wp:docPr id="3" name="Picture 3" descr="A picture containing text, food, different,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od, different, dis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562" cy="517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6B6C1" w14:textId="47517768" w:rsidR="00466376" w:rsidRPr="009D7859" w:rsidRDefault="009D7859" w:rsidP="009D785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45D10" w:rsidRPr="009D7859">
        <w:rPr>
          <w:rFonts w:ascii="Times New Roman" w:hAnsi="Times New Roman" w:cs="Times New Roman"/>
          <w:sz w:val="24"/>
          <w:szCs w:val="24"/>
        </w:rPr>
        <w:t>Немедленная герметизация дентина является особенно с</w:t>
      </w:r>
      <w:r w:rsidR="00DA77C4" w:rsidRPr="009D7859">
        <w:rPr>
          <w:rFonts w:ascii="Times New Roman" w:hAnsi="Times New Roman" w:cs="Times New Roman"/>
          <w:sz w:val="24"/>
          <w:szCs w:val="24"/>
        </w:rPr>
        <w:t xml:space="preserve">ложной задачей </w:t>
      </w:r>
      <w:r w:rsidR="00A45D10" w:rsidRPr="009D7859">
        <w:rPr>
          <w:rFonts w:ascii="Times New Roman" w:hAnsi="Times New Roman" w:cs="Times New Roman"/>
          <w:sz w:val="24"/>
          <w:szCs w:val="24"/>
        </w:rPr>
        <w:t>при препарировании</w:t>
      </w:r>
      <w:r w:rsidR="00DA77C4" w:rsidRPr="009D7859">
        <w:rPr>
          <w:rFonts w:ascii="Times New Roman" w:hAnsi="Times New Roman" w:cs="Times New Roman"/>
          <w:sz w:val="24"/>
          <w:szCs w:val="24"/>
        </w:rPr>
        <w:t xml:space="preserve"> под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 </w:t>
      </w:r>
      <w:r w:rsidR="00A45D10" w:rsidRPr="00031664">
        <w:rPr>
          <w:rFonts w:ascii="Times New Roman" w:hAnsi="Times New Roman" w:cs="Times New Roman"/>
          <w:sz w:val="24"/>
          <w:szCs w:val="24"/>
        </w:rPr>
        <w:t>винир</w:t>
      </w:r>
      <w:r w:rsidR="00466376" w:rsidRPr="00031664">
        <w:rPr>
          <w:rFonts w:ascii="Times New Roman" w:hAnsi="Times New Roman" w:cs="Times New Roman"/>
          <w:sz w:val="24"/>
          <w:szCs w:val="24"/>
        </w:rPr>
        <w:t>ы</w:t>
      </w:r>
      <w:r w:rsidR="00DA77C4" w:rsidRPr="00031664">
        <w:rPr>
          <w:rFonts w:ascii="Times New Roman" w:hAnsi="Times New Roman" w:cs="Times New Roman"/>
          <w:sz w:val="24"/>
          <w:szCs w:val="24"/>
        </w:rPr>
        <w:t xml:space="preserve"> на </w:t>
      </w:r>
      <w:r w:rsidR="00A45D10" w:rsidRPr="00031664">
        <w:rPr>
          <w:rFonts w:ascii="Times New Roman" w:hAnsi="Times New Roman" w:cs="Times New Roman"/>
          <w:sz w:val="24"/>
          <w:szCs w:val="24"/>
        </w:rPr>
        <w:t>передних зуб</w:t>
      </w:r>
      <w:r w:rsidR="00DA77C4" w:rsidRPr="00031664">
        <w:rPr>
          <w:rFonts w:ascii="Times New Roman" w:hAnsi="Times New Roman" w:cs="Times New Roman"/>
          <w:sz w:val="24"/>
          <w:szCs w:val="24"/>
        </w:rPr>
        <w:t>ах</w:t>
      </w:r>
      <w:r w:rsidR="009F51C6">
        <w:rPr>
          <w:rFonts w:ascii="Times New Roman" w:hAnsi="Times New Roman" w:cs="Times New Roman"/>
          <w:sz w:val="24"/>
          <w:szCs w:val="24"/>
        </w:rPr>
        <w:t xml:space="preserve"> в области шейки зуба</w:t>
      </w:r>
      <w:r w:rsidR="00A45D10" w:rsidRPr="00031664">
        <w:rPr>
          <w:rFonts w:ascii="Times New Roman" w:hAnsi="Times New Roman" w:cs="Times New Roman"/>
          <w:sz w:val="24"/>
          <w:szCs w:val="24"/>
        </w:rPr>
        <w:t xml:space="preserve"> (красный прямоугольник показывает схематический вид разрез</w:t>
      </w:r>
      <w:r w:rsidR="00F16BB0">
        <w:rPr>
          <w:rFonts w:ascii="Times New Roman" w:hAnsi="Times New Roman" w:cs="Times New Roman"/>
          <w:sz w:val="24"/>
          <w:szCs w:val="24"/>
        </w:rPr>
        <w:t>а на</w:t>
      </w:r>
      <w:r w:rsidR="00A45D10" w:rsidRPr="00031664">
        <w:rPr>
          <w:rFonts w:ascii="Times New Roman" w:hAnsi="Times New Roman" w:cs="Times New Roman"/>
          <w:sz w:val="24"/>
          <w:szCs w:val="24"/>
        </w:rPr>
        <w:t xml:space="preserve"> </w:t>
      </w:r>
      <w:r w:rsidR="00416FF8">
        <w:rPr>
          <w:rFonts w:ascii="Times New Roman" w:hAnsi="Times New Roman" w:cs="Times New Roman"/>
          <w:sz w:val="24"/>
          <w:szCs w:val="24"/>
        </w:rPr>
        <w:t>границ</w:t>
      </w:r>
      <w:r w:rsidR="00F16BB0">
        <w:rPr>
          <w:rFonts w:ascii="Times New Roman" w:hAnsi="Times New Roman" w:cs="Times New Roman"/>
          <w:sz w:val="24"/>
          <w:szCs w:val="24"/>
        </w:rPr>
        <w:t>е</w:t>
      </w:r>
      <w:r w:rsidR="00416FF8">
        <w:rPr>
          <w:rFonts w:ascii="Times New Roman" w:hAnsi="Times New Roman" w:cs="Times New Roman"/>
          <w:sz w:val="24"/>
          <w:szCs w:val="24"/>
        </w:rPr>
        <w:t xml:space="preserve"> </w:t>
      </w:r>
      <w:r w:rsidR="00A45D10" w:rsidRPr="00031664">
        <w:rPr>
          <w:rFonts w:ascii="Times New Roman" w:hAnsi="Times New Roman" w:cs="Times New Roman"/>
          <w:sz w:val="24"/>
          <w:szCs w:val="24"/>
        </w:rPr>
        <w:t>дентина</w:t>
      </w:r>
      <w:r w:rsidR="00466376" w:rsidRPr="00031664">
        <w:rPr>
          <w:rFonts w:ascii="Times New Roman" w:hAnsi="Times New Roman" w:cs="Times New Roman"/>
          <w:sz w:val="24"/>
          <w:szCs w:val="24"/>
        </w:rPr>
        <w:t xml:space="preserve"> и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 десны на изображениях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,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,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,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,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,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 –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 и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45D10" w:rsidRPr="009D7859">
        <w:rPr>
          <w:rFonts w:ascii="Times New Roman" w:hAnsi="Times New Roman" w:cs="Times New Roman"/>
          <w:sz w:val="24"/>
          <w:szCs w:val="24"/>
        </w:rPr>
        <w:t xml:space="preserve"> – </w:t>
      </w:r>
      <w:r w:rsidR="00A45D10" w:rsidRPr="009D78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45D10" w:rsidRPr="009D7859">
        <w:rPr>
          <w:rFonts w:ascii="Times New Roman" w:hAnsi="Times New Roman" w:cs="Times New Roman"/>
          <w:sz w:val="24"/>
          <w:szCs w:val="24"/>
        </w:rPr>
        <w:t>).</w:t>
      </w:r>
    </w:p>
    <w:p w14:paraId="57A31687" w14:textId="0D4B5110" w:rsidR="005657E2" w:rsidRDefault="009D7859" w:rsidP="009D7859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45D10" w:rsidRPr="00466376">
        <w:rPr>
          <w:rFonts w:ascii="Times New Roman" w:hAnsi="Times New Roman" w:cs="Times New Roman"/>
          <w:sz w:val="24"/>
          <w:szCs w:val="24"/>
        </w:rPr>
        <w:t>Клиническая ситуация при препарировании</w:t>
      </w:r>
      <w:r w:rsidR="00DA77C4" w:rsidRPr="00466376">
        <w:rPr>
          <w:rFonts w:ascii="Times New Roman" w:hAnsi="Times New Roman" w:cs="Times New Roman"/>
          <w:sz w:val="24"/>
          <w:szCs w:val="24"/>
        </w:rPr>
        <w:t xml:space="preserve"> зубов с эрозией</w:t>
      </w:r>
      <w:r w:rsidR="00A45D10" w:rsidRPr="00466376">
        <w:rPr>
          <w:rFonts w:ascii="Times New Roman" w:hAnsi="Times New Roman" w:cs="Times New Roman"/>
          <w:sz w:val="24"/>
          <w:szCs w:val="24"/>
        </w:rPr>
        <w:t xml:space="preserve">. Существующие реставрации, а также тяжелая начальная </w:t>
      </w:r>
      <w:r w:rsidR="00A45D10" w:rsidRPr="00A65492">
        <w:rPr>
          <w:rFonts w:ascii="Times New Roman" w:hAnsi="Times New Roman" w:cs="Times New Roman"/>
          <w:sz w:val="24"/>
          <w:szCs w:val="24"/>
        </w:rPr>
        <w:t xml:space="preserve">эрозия и </w:t>
      </w:r>
      <w:r w:rsidR="00DA77C4" w:rsidRPr="00A65492">
        <w:rPr>
          <w:rFonts w:ascii="Times New Roman" w:hAnsi="Times New Roman" w:cs="Times New Roman"/>
          <w:sz w:val="24"/>
          <w:szCs w:val="24"/>
        </w:rPr>
        <w:t>стираемость</w:t>
      </w:r>
      <w:r w:rsidR="00DD0BBC" w:rsidRPr="00A65492">
        <w:rPr>
          <w:rFonts w:ascii="Times New Roman" w:hAnsi="Times New Roman" w:cs="Times New Roman"/>
          <w:sz w:val="24"/>
          <w:szCs w:val="24"/>
        </w:rPr>
        <w:t xml:space="preserve"> зуба </w:t>
      </w:r>
      <w:r w:rsidR="00DA77C4" w:rsidRPr="00A65492">
        <w:rPr>
          <w:rFonts w:ascii="Times New Roman" w:hAnsi="Times New Roman" w:cs="Times New Roman"/>
          <w:sz w:val="24"/>
          <w:szCs w:val="24"/>
        </w:rPr>
        <w:t>привели</w:t>
      </w:r>
      <w:r w:rsidR="00DA77C4" w:rsidRPr="00466376">
        <w:rPr>
          <w:rFonts w:ascii="Times New Roman" w:hAnsi="Times New Roman" w:cs="Times New Roman"/>
          <w:sz w:val="24"/>
          <w:szCs w:val="24"/>
        </w:rPr>
        <w:t xml:space="preserve"> к появлению большего уступа на вестибулярной поверхности</w:t>
      </w:r>
      <w:r w:rsidR="00A45D10" w:rsidRPr="00466376">
        <w:rPr>
          <w:rFonts w:ascii="Times New Roman" w:hAnsi="Times New Roman" w:cs="Times New Roman"/>
          <w:sz w:val="24"/>
          <w:szCs w:val="24"/>
        </w:rPr>
        <w:t>.</w:t>
      </w:r>
    </w:p>
    <w:p w14:paraId="4C39B62C" w14:textId="04C1E622" w:rsidR="00235084" w:rsidRDefault="00A45D10" w:rsidP="009D7859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63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77C4" w:rsidRPr="00466376">
        <w:rPr>
          <w:rFonts w:ascii="Times New Roman" w:hAnsi="Times New Roman" w:cs="Times New Roman"/>
          <w:sz w:val="24"/>
          <w:szCs w:val="24"/>
        </w:rPr>
        <w:t>. Выраженный деснев</w:t>
      </w:r>
      <w:r w:rsidR="005657E2" w:rsidRPr="008332F1">
        <w:rPr>
          <w:rFonts w:ascii="Times New Roman" w:hAnsi="Times New Roman" w:cs="Times New Roman"/>
          <w:sz w:val="24"/>
          <w:szCs w:val="24"/>
        </w:rPr>
        <w:t>о</w:t>
      </w:r>
      <w:r w:rsidR="00DA77C4" w:rsidRPr="008332F1">
        <w:rPr>
          <w:rFonts w:ascii="Times New Roman" w:hAnsi="Times New Roman" w:cs="Times New Roman"/>
          <w:sz w:val="24"/>
          <w:szCs w:val="24"/>
        </w:rPr>
        <w:t>й</w:t>
      </w:r>
      <w:r w:rsidR="00DA77C4" w:rsidRPr="00466376">
        <w:rPr>
          <w:rFonts w:ascii="Times New Roman" w:hAnsi="Times New Roman" w:cs="Times New Roman"/>
          <w:sz w:val="24"/>
          <w:szCs w:val="24"/>
        </w:rPr>
        <w:t xml:space="preserve"> желобок</w:t>
      </w:r>
      <w:r w:rsidRPr="00466376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DA77C4" w:rsidRPr="00466376">
        <w:rPr>
          <w:rFonts w:ascii="Times New Roman" w:hAnsi="Times New Roman" w:cs="Times New Roman"/>
          <w:sz w:val="24"/>
          <w:szCs w:val="24"/>
        </w:rPr>
        <w:t xml:space="preserve"> облегчает нанесение адгезива на </w:t>
      </w:r>
      <w:r w:rsidRPr="00466376">
        <w:rPr>
          <w:rFonts w:ascii="Times New Roman" w:hAnsi="Times New Roman" w:cs="Times New Roman"/>
          <w:sz w:val="24"/>
          <w:szCs w:val="24"/>
        </w:rPr>
        <w:t>дентин. Немедленный бондинг дентина был бы невозмож</w:t>
      </w:r>
      <w:r w:rsidR="00DA77C4" w:rsidRPr="00466376">
        <w:rPr>
          <w:rFonts w:ascii="Times New Roman" w:hAnsi="Times New Roman" w:cs="Times New Roman"/>
          <w:sz w:val="24"/>
          <w:szCs w:val="24"/>
        </w:rPr>
        <w:t>е</w:t>
      </w:r>
      <w:r w:rsidRPr="00466376">
        <w:rPr>
          <w:rFonts w:ascii="Times New Roman" w:hAnsi="Times New Roman" w:cs="Times New Roman"/>
          <w:sz w:val="24"/>
          <w:szCs w:val="24"/>
        </w:rPr>
        <w:t xml:space="preserve">н при </w:t>
      </w:r>
      <w:r w:rsidR="00DA77C4" w:rsidRPr="00466376">
        <w:rPr>
          <w:rFonts w:ascii="Times New Roman" w:hAnsi="Times New Roman" w:cs="Times New Roman"/>
          <w:sz w:val="24"/>
          <w:szCs w:val="24"/>
        </w:rPr>
        <w:t>небольшом десневом желобке</w:t>
      </w:r>
      <w:r w:rsidRPr="00466376">
        <w:rPr>
          <w:rFonts w:ascii="Times New Roman" w:hAnsi="Times New Roman" w:cs="Times New Roman"/>
          <w:sz w:val="24"/>
          <w:szCs w:val="24"/>
        </w:rPr>
        <w:t xml:space="preserve">, потому что адгезивный слой имеет тенденцию </w:t>
      </w:r>
      <w:r w:rsidRPr="00A65492">
        <w:rPr>
          <w:rFonts w:ascii="Times New Roman" w:hAnsi="Times New Roman" w:cs="Times New Roman"/>
          <w:sz w:val="24"/>
          <w:szCs w:val="24"/>
        </w:rPr>
        <w:t>выходить за край</w:t>
      </w:r>
      <w:r w:rsidR="00435F02" w:rsidRPr="00A65492">
        <w:rPr>
          <w:rFonts w:ascii="Times New Roman" w:hAnsi="Times New Roman" w:cs="Times New Roman"/>
          <w:sz w:val="24"/>
          <w:szCs w:val="24"/>
        </w:rPr>
        <w:t xml:space="preserve"> зуба</w:t>
      </w:r>
      <w:r w:rsidR="00662604" w:rsidRPr="00A65492">
        <w:rPr>
          <w:rFonts w:ascii="Times New Roman" w:hAnsi="Times New Roman" w:cs="Times New Roman"/>
          <w:sz w:val="24"/>
          <w:szCs w:val="24"/>
        </w:rPr>
        <w:t xml:space="preserve">, </w:t>
      </w:r>
      <w:r w:rsidRPr="00A65492">
        <w:rPr>
          <w:rFonts w:ascii="Times New Roman" w:hAnsi="Times New Roman" w:cs="Times New Roman"/>
          <w:sz w:val="24"/>
          <w:szCs w:val="24"/>
        </w:rPr>
        <w:t>создавая</w:t>
      </w:r>
      <w:r w:rsidRPr="00466376">
        <w:rPr>
          <w:rFonts w:ascii="Times New Roman" w:hAnsi="Times New Roman" w:cs="Times New Roman"/>
          <w:sz w:val="24"/>
          <w:szCs w:val="24"/>
        </w:rPr>
        <w:t xml:space="preserve"> финишную линию с размытыми</w:t>
      </w:r>
      <w:r w:rsidR="00E02B90">
        <w:rPr>
          <w:rFonts w:ascii="Times New Roman" w:hAnsi="Times New Roman" w:cs="Times New Roman"/>
          <w:sz w:val="24"/>
          <w:szCs w:val="24"/>
        </w:rPr>
        <w:t xml:space="preserve"> нечеткими</w:t>
      </w:r>
      <w:r w:rsidRPr="00466376">
        <w:rPr>
          <w:rFonts w:ascii="Times New Roman" w:hAnsi="Times New Roman" w:cs="Times New Roman"/>
          <w:sz w:val="24"/>
          <w:szCs w:val="24"/>
        </w:rPr>
        <w:t xml:space="preserve"> краями.</w:t>
      </w:r>
    </w:p>
    <w:p w14:paraId="667401F5" w14:textId="07B7D720" w:rsidR="003324D1" w:rsidRDefault="00A45D10" w:rsidP="009D7859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63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0E14">
        <w:rPr>
          <w:rFonts w:ascii="Times New Roman" w:hAnsi="Times New Roman" w:cs="Times New Roman"/>
          <w:sz w:val="24"/>
          <w:szCs w:val="24"/>
        </w:rPr>
        <w:t>,</w:t>
      </w:r>
      <w:r w:rsidRPr="00466376">
        <w:rPr>
          <w:rFonts w:ascii="Times New Roman" w:hAnsi="Times New Roman" w:cs="Times New Roman"/>
          <w:sz w:val="24"/>
          <w:szCs w:val="24"/>
        </w:rPr>
        <w:t xml:space="preserve"> </w:t>
      </w:r>
      <w:r w:rsidRPr="004663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5084">
        <w:rPr>
          <w:rFonts w:ascii="Times New Roman" w:hAnsi="Times New Roman" w:cs="Times New Roman"/>
          <w:sz w:val="24"/>
          <w:szCs w:val="24"/>
        </w:rPr>
        <w:t>.</w:t>
      </w:r>
      <w:r w:rsidRPr="00466376">
        <w:rPr>
          <w:rFonts w:ascii="Times New Roman" w:hAnsi="Times New Roman" w:cs="Times New Roman"/>
          <w:sz w:val="24"/>
          <w:szCs w:val="24"/>
        </w:rPr>
        <w:t xml:space="preserve"> Сразу после препарирования зуба </w:t>
      </w:r>
      <w:r w:rsidR="00925E6D">
        <w:rPr>
          <w:rFonts w:ascii="Times New Roman" w:hAnsi="Times New Roman" w:cs="Times New Roman"/>
          <w:sz w:val="24"/>
          <w:szCs w:val="24"/>
        </w:rPr>
        <w:t>очищенные</w:t>
      </w:r>
      <w:r w:rsidRPr="00466376">
        <w:rPr>
          <w:rFonts w:ascii="Times New Roman" w:hAnsi="Times New Roman" w:cs="Times New Roman"/>
          <w:sz w:val="24"/>
          <w:szCs w:val="24"/>
        </w:rPr>
        <w:t xml:space="preserve"> поверхности дентина протравливаются в течение 5-15 секунд (в зависимости от используемой адгезивной системы). Рекомендуется </w:t>
      </w:r>
      <w:r w:rsidR="004D4C36" w:rsidRPr="00466376">
        <w:rPr>
          <w:rFonts w:ascii="Times New Roman" w:hAnsi="Times New Roman" w:cs="Times New Roman"/>
          <w:sz w:val="24"/>
          <w:szCs w:val="24"/>
        </w:rPr>
        <w:t>проводить</w:t>
      </w:r>
      <w:r w:rsidR="00662604">
        <w:rPr>
          <w:rFonts w:ascii="Times New Roman" w:hAnsi="Times New Roman" w:cs="Times New Roman"/>
          <w:sz w:val="24"/>
          <w:szCs w:val="24"/>
        </w:rPr>
        <w:t xml:space="preserve"> </w:t>
      </w:r>
      <w:r w:rsidR="00235084" w:rsidRPr="001F4AEE">
        <w:rPr>
          <w:rFonts w:ascii="Times New Roman" w:hAnsi="Times New Roman" w:cs="Times New Roman"/>
          <w:sz w:val="24"/>
          <w:szCs w:val="24"/>
        </w:rPr>
        <w:t xml:space="preserve">протравливание </w:t>
      </w:r>
      <w:r w:rsidRPr="001F4AEE">
        <w:rPr>
          <w:rFonts w:ascii="Times New Roman" w:hAnsi="Times New Roman" w:cs="Times New Roman"/>
          <w:sz w:val="24"/>
          <w:szCs w:val="24"/>
        </w:rPr>
        <w:t>на 1-2 мм</w:t>
      </w:r>
      <w:r w:rsidR="004D4C36" w:rsidRPr="00466376">
        <w:rPr>
          <w:rFonts w:ascii="Times New Roman" w:hAnsi="Times New Roman" w:cs="Times New Roman"/>
          <w:sz w:val="24"/>
          <w:szCs w:val="24"/>
        </w:rPr>
        <w:t xml:space="preserve"> на оставшейся эмали</w:t>
      </w:r>
      <w:r w:rsidRPr="00466376">
        <w:rPr>
          <w:rFonts w:ascii="Times New Roman" w:hAnsi="Times New Roman" w:cs="Times New Roman"/>
          <w:sz w:val="24"/>
          <w:szCs w:val="24"/>
        </w:rPr>
        <w:t xml:space="preserve">, чтобы обеспечить дальнейшую </w:t>
      </w:r>
      <w:r w:rsidR="004D4C36" w:rsidRPr="00466376">
        <w:rPr>
          <w:rFonts w:ascii="Times New Roman" w:hAnsi="Times New Roman" w:cs="Times New Roman"/>
          <w:sz w:val="24"/>
          <w:szCs w:val="24"/>
        </w:rPr>
        <w:t xml:space="preserve">лучшую </w:t>
      </w:r>
      <w:r w:rsidRPr="00466376">
        <w:rPr>
          <w:rFonts w:ascii="Times New Roman" w:hAnsi="Times New Roman" w:cs="Times New Roman"/>
          <w:sz w:val="24"/>
          <w:szCs w:val="24"/>
        </w:rPr>
        <w:t>адгези</w:t>
      </w:r>
      <w:r w:rsidR="001F4AEE">
        <w:rPr>
          <w:rFonts w:ascii="Times New Roman" w:hAnsi="Times New Roman" w:cs="Times New Roman"/>
          <w:sz w:val="24"/>
          <w:szCs w:val="24"/>
        </w:rPr>
        <w:t>ю.</w:t>
      </w:r>
    </w:p>
    <w:p w14:paraId="22982025" w14:textId="77777777" w:rsidR="00DE64C9" w:rsidRDefault="00A45D10" w:rsidP="009D7859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63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D0E14">
        <w:rPr>
          <w:rFonts w:ascii="Times New Roman" w:hAnsi="Times New Roman" w:cs="Times New Roman"/>
          <w:sz w:val="24"/>
          <w:szCs w:val="24"/>
        </w:rPr>
        <w:t xml:space="preserve">, </w:t>
      </w:r>
      <w:r w:rsidRPr="0046637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B32B2">
        <w:rPr>
          <w:rFonts w:ascii="Times New Roman" w:hAnsi="Times New Roman" w:cs="Times New Roman"/>
          <w:sz w:val="24"/>
          <w:szCs w:val="24"/>
        </w:rPr>
        <w:t>.</w:t>
      </w:r>
      <w:r w:rsidR="00703BEC">
        <w:rPr>
          <w:rFonts w:ascii="Times New Roman" w:hAnsi="Times New Roman" w:cs="Times New Roman"/>
          <w:sz w:val="24"/>
          <w:szCs w:val="24"/>
        </w:rPr>
        <w:t xml:space="preserve"> </w:t>
      </w:r>
      <w:r w:rsidRPr="00466376">
        <w:rPr>
          <w:rFonts w:ascii="Times New Roman" w:hAnsi="Times New Roman" w:cs="Times New Roman"/>
          <w:sz w:val="24"/>
          <w:szCs w:val="24"/>
        </w:rPr>
        <w:t>После обильного п</w:t>
      </w:r>
      <w:r w:rsidR="004D4C36" w:rsidRPr="00466376">
        <w:rPr>
          <w:rFonts w:ascii="Times New Roman" w:hAnsi="Times New Roman" w:cs="Times New Roman"/>
          <w:sz w:val="24"/>
          <w:szCs w:val="24"/>
        </w:rPr>
        <w:t>ромывания</w:t>
      </w:r>
      <w:r w:rsidRPr="00466376">
        <w:rPr>
          <w:rFonts w:ascii="Times New Roman" w:hAnsi="Times New Roman" w:cs="Times New Roman"/>
          <w:sz w:val="24"/>
          <w:szCs w:val="24"/>
        </w:rPr>
        <w:t xml:space="preserve"> излишки воды </w:t>
      </w:r>
      <w:r w:rsidR="004D4C36" w:rsidRPr="00466376">
        <w:rPr>
          <w:rFonts w:ascii="Times New Roman" w:hAnsi="Times New Roman" w:cs="Times New Roman"/>
          <w:sz w:val="24"/>
          <w:szCs w:val="24"/>
        </w:rPr>
        <w:t>убирают</w:t>
      </w:r>
      <w:r w:rsidRPr="00466376">
        <w:rPr>
          <w:rFonts w:ascii="Times New Roman" w:hAnsi="Times New Roman" w:cs="Times New Roman"/>
          <w:sz w:val="24"/>
          <w:szCs w:val="24"/>
        </w:rPr>
        <w:t>. Следует избегать прямого контакта между дентином и всасывающим наконечником</w:t>
      </w:r>
      <w:r w:rsidR="00DE64C9">
        <w:rPr>
          <w:rFonts w:ascii="Times New Roman" w:hAnsi="Times New Roman" w:cs="Times New Roman"/>
          <w:sz w:val="24"/>
          <w:szCs w:val="24"/>
        </w:rPr>
        <w:t>.</w:t>
      </w:r>
    </w:p>
    <w:p w14:paraId="7D77DA0C" w14:textId="291803A7" w:rsidR="00DC5A24" w:rsidRDefault="00A45D10" w:rsidP="009D7859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6376">
        <w:rPr>
          <w:rFonts w:ascii="Times New Roman" w:hAnsi="Times New Roman" w:cs="Times New Roman"/>
          <w:sz w:val="24"/>
          <w:szCs w:val="24"/>
          <w:lang w:val="en-US"/>
        </w:rPr>
        <w:lastRenderedPageBreak/>
        <w:t>H</w:t>
      </w:r>
      <w:r w:rsidR="00ED0E14">
        <w:rPr>
          <w:rFonts w:ascii="Times New Roman" w:hAnsi="Times New Roman" w:cs="Times New Roman"/>
          <w:sz w:val="24"/>
          <w:szCs w:val="24"/>
        </w:rPr>
        <w:t>,</w:t>
      </w:r>
      <w:r w:rsidRPr="00466376">
        <w:rPr>
          <w:rFonts w:ascii="Times New Roman" w:hAnsi="Times New Roman" w:cs="Times New Roman"/>
          <w:sz w:val="24"/>
          <w:szCs w:val="24"/>
        </w:rPr>
        <w:t xml:space="preserve"> </w:t>
      </w:r>
      <w:r w:rsidRPr="004663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4F26">
        <w:rPr>
          <w:rFonts w:ascii="Times New Roman" w:hAnsi="Times New Roman" w:cs="Times New Roman"/>
          <w:sz w:val="24"/>
          <w:szCs w:val="24"/>
        </w:rPr>
        <w:t>. Праймер</w:t>
      </w:r>
      <w:r w:rsidR="00DE64C9">
        <w:rPr>
          <w:rFonts w:ascii="Times New Roman" w:hAnsi="Times New Roman" w:cs="Times New Roman"/>
          <w:sz w:val="24"/>
          <w:szCs w:val="24"/>
        </w:rPr>
        <w:t xml:space="preserve"> </w:t>
      </w:r>
      <w:r w:rsidRPr="00466376">
        <w:rPr>
          <w:rFonts w:ascii="Times New Roman" w:hAnsi="Times New Roman" w:cs="Times New Roman"/>
          <w:sz w:val="24"/>
          <w:szCs w:val="24"/>
        </w:rPr>
        <w:t xml:space="preserve">(гидрофильный мономер, например, флакон 1 в </w:t>
      </w:r>
      <w:r w:rsidRPr="00466376">
        <w:rPr>
          <w:rFonts w:ascii="Times New Roman" w:hAnsi="Times New Roman" w:cs="Times New Roman"/>
          <w:sz w:val="24"/>
          <w:szCs w:val="24"/>
          <w:lang w:val="en-US"/>
        </w:rPr>
        <w:t>OptiBond</w:t>
      </w:r>
      <w:r w:rsidRPr="00466376">
        <w:rPr>
          <w:rFonts w:ascii="Times New Roman" w:hAnsi="Times New Roman" w:cs="Times New Roman"/>
          <w:sz w:val="24"/>
          <w:szCs w:val="24"/>
        </w:rPr>
        <w:t xml:space="preserve"> </w:t>
      </w:r>
      <w:r w:rsidRPr="00466376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Pr="00466376">
        <w:rPr>
          <w:rFonts w:ascii="Times New Roman" w:hAnsi="Times New Roman" w:cs="Times New Roman"/>
          <w:sz w:val="24"/>
          <w:szCs w:val="24"/>
        </w:rPr>
        <w:t>) н</w:t>
      </w:r>
      <w:r w:rsidR="00435F02">
        <w:rPr>
          <w:rFonts w:ascii="Times New Roman" w:hAnsi="Times New Roman" w:cs="Times New Roman"/>
          <w:sz w:val="24"/>
          <w:szCs w:val="24"/>
        </w:rPr>
        <w:t xml:space="preserve">аносят на дентин </w:t>
      </w:r>
      <w:r w:rsidR="00435F02" w:rsidRPr="00232DDA">
        <w:rPr>
          <w:rFonts w:ascii="Times New Roman" w:hAnsi="Times New Roman" w:cs="Times New Roman"/>
          <w:sz w:val="24"/>
          <w:szCs w:val="24"/>
        </w:rPr>
        <w:t>легким втирающим</w:t>
      </w:r>
      <w:r w:rsidR="00232DDA" w:rsidRPr="00232DDA">
        <w:rPr>
          <w:rFonts w:ascii="Times New Roman" w:hAnsi="Times New Roman" w:cs="Times New Roman"/>
          <w:sz w:val="24"/>
          <w:szCs w:val="24"/>
        </w:rPr>
        <w:t xml:space="preserve"> </w:t>
      </w:r>
      <w:r w:rsidRPr="00232DDA">
        <w:rPr>
          <w:rFonts w:ascii="Times New Roman" w:hAnsi="Times New Roman" w:cs="Times New Roman"/>
          <w:sz w:val="24"/>
          <w:szCs w:val="24"/>
        </w:rPr>
        <w:t xml:space="preserve">движением в течение не менее 20 секунд. Рекомендуется </w:t>
      </w:r>
      <w:r w:rsidR="004D4C36" w:rsidRPr="00232DDA">
        <w:rPr>
          <w:rFonts w:ascii="Times New Roman" w:hAnsi="Times New Roman" w:cs="Times New Roman"/>
          <w:sz w:val="24"/>
          <w:szCs w:val="24"/>
        </w:rPr>
        <w:t>нанесение праймера</w:t>
      </w:r>
      <w:r w:rsidR="004D4C36" w:rsidRPr="00466376">
        <w:rPr>
          <w:rFonts w:ascii="Times New Roman" w:hAnsi="Times New Roman" w:cs="Times New Roman"/>
          <w:sz w:val="24"/>
          <w:szCs w:val="24"/>
        </w:rPr>
        <w:t xml:space="preserve"> </w:t>
      </w:r>
      <w:r w:rsidRPr="00466376">
        <w:rPr>
          <w:rFonts w:ascii="Times New Roman" w:hAnsi="Times New Roman" w:cs="Times New Roman"/>
          <w:sz w:val="24"/>
          <w:szCs w:val="24"/>
        </w:rPr>
        <w:t>несколько раз</w:t>
      </w:r>
      <w:r w:rsidR="004D4C36" w:rsidRPr="00466376">
        <w:rPr>
          <w:rFonts w:ascii="Times New Roman" w:hAnsi="Times New Roman" w:cs="Times New Roman"/>
          <w:sz w:val="24"/>
          <w:szCs w:val="24"/>
        </w:rPr>
        <w:t>.</w:t>
      </w:r>
    </w:p>
    <w:p w14:paraId="187E30CC" w14:textId="77777777" w:rsidR="00CA0236" w:rsidRPr="00466376" w:rsidRDefault="00CA0236" w:rsidP="009D7859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5B64885" w14:textId="31DB045F" w:rsidR="00616C53" w:rsidRPr="00DF5D69" w:rsidRDefault="00616C53" w:rsidP="00A34482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(продолжение).</w:t>
      </w:r>
      <w:r w:rsidR="00A7132D">
        <w:rPr>
          <w:rFonts w:ascii="Times New Roman" w:hAnsi="Times New Roman" w:cs="Times New Roman"/>
          <w:sz w:val="24"/>
          <w:szCs w:val="24"/>
        </w:rPr>
        <w:t xml:space="preserve"> </w:t>
      </w:r>
      <w:r w:rsidR="006C3662" w:rsidRPr="009D7859">
        <w:rPr>
          <w:rFonts w:ascii="Times New Roman" w:hAnsi="Times New Roman" w:cs="Times New Roman"/>
          <w:sz w:val="24"/>
          <w:szCs w:val="24"/>
        </w:rPr>
        <w:t>Немедленная герметизация дентина</w:t>
      </w:r>
      <w:r w:rsidR="006C3662">
        <w:rPr>
          <w:rFonts w:ascii="Times New Roman" w:hAnsi="Times New Roman" w:cs="Times New Roman"/>
          <w:sz w:val="24"/>
          <w:szCs w:val="24"/>
        </w:rPr>
        <w:t xml:space="preserve"> </w:t>
      </w:r>
      <w:r w:rsidR="006C3662" w:rsidRPr="009D7859">
        <w:rPr>
          <w:rFonts w:ascii="Times New Roman" w:hAnsi="Times New Roman" w:cs="Times New Roman"/>
          <w:sz w:val="24"/>
          <w:szCs w:val="24"/>
        </w:rPr>
        <w:t>при препарировании под</w:t>
      </w:r>
      <w:r w:rsidR="006C3662">
        <w:rPr>
          <w:rFonts w:ascii="Times New Roman" w:hAnsi="Times New Roman" w:cs="Times New Roman"/>
          <w:sz w:val="24"/>
          <w:szCs w:val="24"/>
        </w:rPr>
        <w:t xml:space="preserve"> </w:t>
      </w:r>
      <w:r w:rsidR="0041269D">
        <w:rPr>
          <w:rFonts w:ascii="Times New Roman" w:hAnsi="Times New Roman" w:cs="Times New Roman"/>
          <w:sz w:val="24"/>
          <w:szCs w:val="24"/>
        </w:rPr>
        <w:t xml:space="preserve">керамические </w:t>
      </w:r>
      <w:r w:rsidR="006C3662" w:rsidRPr="00031664">
        <w:rPr>
          <w:rFonts w:ascii="Times New Roman" w:hAnsi="Times New Roman" w:cs="Times New Roman"/>
          <w:sz w:val="24"/>
          <w:szCs w:val="24"/>
        </w:rPr>
        <w:t>виниры на передних зубах</w:t>
      </w:r>
    </w:p>
    <w:p w14:paraId="767BAF84" w14:textId="3B1AA95E" w:rsidR="00CB4130" w:rsidRPr="00DF5D69" w:rsidRDefault="00CB4130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043AF" wp14:editId="00FB689C">
            <wp:extent cx="6388100" cy="5531292"/>
            <wp:effectExtent l="0" t="0" r="0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421" cy="55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1D99" w14:textId="6C5691B6" w:rsidR="00E316D6" w:rsidRDefault="00DC5A24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F3392">
        <w:rPr>
          <w:rFonts w:ascii="Times New Roman" w:hAnsi="Times New Roman" w:cs="Times New Roman"/>
          <w:sz w:val="24"/>
          <w:szCs w:val="24"/>
        </w:rPr>
        <w:t>.</w:t>
      </w:r>
      <w:r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="004D4C36" w:rsidRPr="00DF5D69">
        <w:rPr>
          <w:rFonts w:ascii="Times New Roman" w:hAnsi="Times New Roman" w:cs="Times New Roman"/>
          <w:sz w:val="24"/>
          <w:szCs w:val="24"/>
        </w:rPr>
        <w:t>К п</w:t>
      </w:r>
      <w:r w:rsidR="00B344DB" w:rsidRPr="00DF5D69">
        <w:rPr>
          <w:rFonts w:ascii="Times New Roman" w:hAnsi="Times New Roman" w:cs="Times New Roman"/>
          <w:sz w:val="24"/>
          <w:szCs w:val="24"/>
        </w:rPr>
        <w:t>оверхност</w:t>
      </w:r>
      <w:r w:rsidR="004D4C36" w:rsidRPr="00DF5D69">
        <w:rPr>
          <w:rFonts w:ascii="Times New Roman" w:hAnsi="Times New Roman" w:cs="Times New Roman"/>
          <w:sz w:val="24"/>
          <w:szCs w:val="24"/>
        </w:rPr>
        <w:t>и</w:t>
      </w:r>
      <w:r w:rsidR="00B344DB" w:rsidRPr="00DF5D69">
        <w:rPr>
          <w:rFonts w:ascii="Times New Roman" w:hAnsi="Times New Roman" w:cs="Times New Roman"/>
          <w:sz w:val="24"/>
          <w:szCs w:val="24"/>
        </w:rPr>
        <w:t xml:space="preserve"> дентина снова</w:t>
      </w:r>
      <w:r w:rsidR="004D4C36" w:rsidRPr="00DF5D69">
        <w:rPr>
          <w:rFonts w:ascii="Times New Roman" w:hAnsi="Times New Roman" w:cs="Times New Roman"/>
          <w:sz w:val="24"/>
          <w:szCs w:val="24"/>
        </w:rPr>
        <w:t xml:space="preserve"> подносится</w:t>
      </w:r>
      <w:r w:rsidR="00161EF4">
        <w:rPr>
          <w:rFonts w:ascii="Times New Roman" w:hAnsi="Times New Roman" w:cs="Times New Roman"/>
          <w:sz w:val="24"/>
          <w:szCs w:val="24"/>
        </w:rPr>
        <w:t xml:space="preserve"> всасывающий наконечник </w:t>
      </w:r>
      <w:r w:rsidR="00B344DB" w:rsidRPr="00DF5D69">
        <w:rPr>
          <w:rFonts w:ascii="Times New Roman" w:hAnsi="Times New Roman" w:cs="Times New Roman"/>
          <w:sz w:val="24"/>
          <w:szCs w:val="24"/>
        </w:rPr>
        <w:t>для удаления растворителя (например, спирта в случае праймер</w:t>
      </w:r>
      <w:r w:rsidR="001D20FC">
        <w:rPr>
          <w:rFonts w:ascii="Times New Roman" w:hAnsi="Times New Roman" w:cs="Times New Roman"/>
          <w:sz w:val="24"/>
          <w:szCs w:val="24"/>
        </w:rPr>
        <w:t>а</w:t>
      </w:r>
      <w:r w:rsidR="00B344DB"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="00B344DB" w:rsidRPr="00DF5D69">
        <w:rPr>
          <w:rFonts w:ascii="Times New Roman" w:hAnsi="Times New Roman" w:cs="Times New Roman"/>
          <w:sz w:val="24"/>
          <w:szCs w:val="24"/>
          <w:lang w:val="en-US"/>
        </w:rPr>
        <w:t>OptiBond</w:t>
      </w:r>
      <w:r w:rsidR="00B344DB"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="00B344DB" w:rsidRPr="00DF5D69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="00B344DB" w:rsidRPr="00DF5D69">
        <w:rPr>
          <w:rFonts w:ascii="Times New Roman" w:hAnsi="Times New Roman" w:cs="Times New Roman"/>
          <w:sz w:val="24"/>
          <w:szCs w:val="24"/>
        </w:rPr>
        <w:t>) из раствора праймера.</w:t>
      </w:r>
    </w:p>
    <w:p w14:paraId="3F06DAAC" w14:textId="77777777" w:rsidR="007F0E54" w:rsidRDefault="00B344DB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</w:rPr>
        <w:t xml:space="preserve">К. Адгезив (например, флакон 2 в </w:t>
      </w:r>
      <w:r w:rsidRPr="00DF5D69">
        <w:rPr>
          <w:rFonts w:ascii="Times New Roman" w:hAnsi="Times New Roman" w:cs="Times New Roman"/>
          <w:sz w:val="24"/>
          <w:szCs w:val="24"/>
          <w:lang w:val="en-US"/>
        </w:rPr>
        <w:t>OptiBond</w:t>
      </w:r>
      <w:r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Pr="00DF5D69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Pr="00DF5D69">
        <w:rPr>
          <w:rFonts w:ascii="Times New Roman" w:hAnsi="Times New Roman" w:cs="Times New Roman"/>
          <w:sz w:val="24"/>
          <w:szCs w:val="24"/>
        </w:rPr>
        <w:t>) наносится с высокой точностью с помощью капли смолы на кончик пародонтального зонда. Следует избегать прямого контакта между дентином и кончиком зонда. Зонд используется для распределения адгезива по краям обнаженного дентина.</w:t>
      </w:r>
    </w:p>
    <w:p w14:paraId="3BE587F9" w14:textId="6720212C" w:rsidR="004D4C36" w:rsidRPr="00DF5D69" w:rsidRDefault="00B344DB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F0E54">
        <w:rPr>
          <w:rFonts w:ascii="Times New Roman" w:hAnsi="Times New Roman" w:cs="Times New Roman"/>
          <w:sz w:val="24"/>
          <w:szCs w:val="24"/>
        </w:rPr>
        <w:t>.</w:t>
      </w:r>
      <w:r w:rsidRPr="00DF5D69">
        <w:rPr>
          <w:rFonts w:ascii="Times New Roman" w:hAnsi="Times New Roman" w:cs="Times New Roman"/>
          <w:sz w:val="24"/>
          <w:szCs w:val="24"/>
        </w:rPr>
        <w:t xml:space="preserve"> Адгезив оставляют для диффузии</w:t>
      </w:r>
      <w:r w:rsidR="004D4C36" w:rsidRPr="00DF5D69">
        <w:rPr>
          <w:rFonts w:ascii="Times New Roman" w:hAnsi="Times New Roman" w:cs="Times New Roman"/>
          <w:sz w:val="24"/>
          <w:szCs w:val="24"/>
        </w:rPr>
        <w:t>.</w:t>
      </w:r>
      <w:r w:rsidRPr="00DF5D69">
        <w:rPr>
          <w:rFonts w:ascii="Times New Roman" w:hAnsi="Times New Roman" w:cs="Times New Roman"/>
          <w:sz w:val="24"/>
          <w:szCs w:val="24"/>
        </w:rPr>
        <w:t xml:space="preserve"> Кончик зонда не должен приближаться к краю более чем на 0,5 мм</w:t>
      </w:r>
      <w:r w:rsidR="004D4C36" w:rsidRPr="00DF5D69">
        <w:rPr>
          <w:rFonts w:ascii="Times New Roman" w:hAnsi="Times New Roman" w:cs="Times New Roman"/>
          <w:sz w:val="24"/>
          <w:szCs w:val="24"/>
        </w:rPr>
        <w:t>.</w:t>
      </w:r>
      <w:r w:rsidRPr="00DF5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700AC" w14:textId="77777777" w:rsidR="007F0E54" w:rsidRDefault="00B344DB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F0E54">
        <w:rPr>
          <w:rFonts w:ascii="Times New Roman" w:hAnsi="Times New Roman" w:cs="Times New Roman"/>
          <w:sz w:val="24"/>
          <w:szCs w:val="24"/>
        </w:rPr>
        <w:t>. И</w:t>
      </w:r>
      <w:r w:rsidRPr="00DF5D69">
        <w:rPr>
          <w:rFonts w:ascii="Times New Roman" w:hAnsi="Times New Roman" w:cs="Times New Roman"/>
          <w:sz w:val="24"/>
          <w:szCs w:val="24"/>
        </w:rPr>
        <w:t xml:space="preserve">з-за явления поверхностного натяжения адгезив распространяется на </w:t>
      </w:r>
      <w:r w:rsidR="004D4C36" w:rsidRPr="00DF5D69">
        <w:rPr>
          <w:rFonts w:ascii="Times New Roman" w:hAnsi="Times New Roman" w:cs="Times New Roman"/>
          <w:sz w:val="24"/>
          <w:szCs w:val="24"/>
        </w:rPr>
        <w:t xml:space="preserve">обработанную </w:t>
      </w:r>
      <w:r w:rsidRPr="00DF5D69">
        <w:rPr>
          <w:rFonts w:ascii="Times New Roman" w:hAnsi="Times New Roman" w:cs="Times New Roman"/>
          <w:sz w:val="24"/>
          <w:szCs w:val="24"/>
        </w:rPr>
        <w:t>поверхность дентина, но задерживается на острой кромке края.</w:t>
      </w:r>
    </w:p>
    <w:p w14:paraId="0B61D239" w14:textId="77777777" w:rsidR="007F0E54" w:rsidRDefault="00B344DB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0E54">
        <w:rPr>
          <w:rFonts w:ascii="Times New Roman" w:hAnsi="Times New Roman" w:cs="Times New Roman"/>
          <w:sz w:val="24"/>
          <w:szCs w:val="24"/>
        </w:rPr>
        <w:t>.</w:t>
      </w:r>
      <w:r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="007F0E54">
        <w:rPr>
          <w:rFonts w:ascii="Times New Roman" w:hAnsi="Times New Roman" w:cs="Times New Roman"/>
          <w:sz w:val="24"/>
          <w:szCs w:val="24"/>
        </w:rPr>
        <w:t>Г</w:t>
      </w:r>
      <w:r w:rsidR="004D4C36" w:rsidRPr="00DF5D69">
        <w:rPr>
          <w:rFonts w:ascii="Times New Roman" w:hAnsi="Times New Roman" w:cs="Times New Roman"/>
          <w:sz w:val="24"/>
          <w:szCs w:val="24"/>
        </w:rPr>
        <w:t>л</w:t>
      </w:r>
      <w:r w:rsidR="007F0E54">
        <w:rPr>
          <w:rFonts w:ascii="Times New Roman" w:hAnsi="Times New Roman" w:cs="Times New Roman"/>
          <w:sz w:val="24"/>
          <w:szCs w:val="24"/>
        </w:rPr>
        <w:t>у</w:t>
      </w:r>
      <w:r w:rsidR="004D4C36" w:rsidRPr="00DF5D69">
        <w:rPr>
          <w:rFonts w:ascii="Times New Roman" w:hAnsi="Times New Roman" w:cs="Times New Roman"/>
          <w:sz w:val="24"/>
          <w:szCs w:val="24"/>
        </w:rPr>
        <w:t>бокая десневая борозда благоприятно влияет на слой адгезива</w:t>
      </w:r>
      <w:r w:rsidRPr="00DF5D69">
        <w:rPr>
          <w:rFonts w:ascii="Times New Roman" w:hAnsi="Times New Roman" w:cs="Times New Roman"/>
          <w:sz w:val="24"/>
          <w:szCs w:val="24"/>
        </w:rPr>
        <w:t>.</w:t>
      </w:r>
    </w:p>
    <w:p w14:paraId="6CF9D0CD" w14:textId="77777777" w:rsidR="004507CE" w:rsidRDefault="00B344DB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0E54">
        <w:rPr>
          <w:rFonts w:ascii="Times New Roman" w:hAnsi="Times New Roman" w:cs="Times New Roman"/>
          <w:sz w:val="24"/>
          <w:szCs w:val="24"/>
        </w:rPr>
        <w:t xml:space="preserve">, </w:t>
      </w:r>
      <w:r w:rsidRPr="00DF5D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F0E54">
        <w:rPr>
          <w:rFonts w:ascii="Times New Roman" w:hAnsi="Times New Roman" w:cs="Times New Roman"/>
          <w:sz w:val="24"/>
          <w:szCs w:val="24"/>
        </w:rPr>
        <w:t>.</w:t>
      </w:r>
      <w:r w:rsidRPr="00DF5D69">
        <w:rPr>
          <w:rFonts w:ascii="Times New Roman" w:hAnsi="Times New Roman" w:cs="Times New Roman"/>
          <w:sz w:val="24"/>
          <w:szCs w:val="24"/>
        </w:rPr>
        <w:t xml:space="preserve"> Адгезив может быть отвержден сначала в течение 20 секунд.</w:t>
      </w:r>
    </w:p>
    <w:p w14:paraId="41E39477" w14:textId="2E76E34D" w:rsidR="006D284D" w:rsidRDefault="00B344DB" w:rsidP="007D193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044EF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0044EF">
        <w:rPr>
          <w:rFonts w:ascii="Times New Roman" w:hAnsi="Times New Roman" w:cs="Times New Roman"/>
          <w:sz w:val="24"/>
          <w:szCs w:val="24"/>
        </w:rPr>
        <w:t>. Толстый слой глицер</w:t>
      </w:r>
      <w:r w:rsidR="003C05F3" w:rsidRPr="000044EF">
        <w:rPr>
          <w:rFonts w:ascii="Times New Roman" w:hAnsi="Times New Roman" w:cs="Times New Roman"/>
          <w:sz w:val="24"/>
          <w:szCs w:val="24"/>
        </w:rPr>
        <w:t>ина</w:t>
      </w:r>
      <w:r w:rsidR="00435F02" w:rsidRPr="000044EF">
        <w:rPr>
          <w:rFonts w:ascii="Times New Roman" w:hAnsi="Times New Roman" w:cs="Times New Roman"/>
          <w:sz w:val="24"/>
          <w:szCs w:val="24"/>
        </w:rPr>
        <w:t xml:space="preserve"> </w:t>
      </w:r>
      <w:r w:rsidRPr="000044EF">
        <w:rPr>
          <w:rFonts w:ascii="Times New Roman" w:hAnsi="Times New Roman" w:cs="Times New Roman"/>
          <w:sz w:val="24"/>
          <w:szCs w:val="24"/>
        </w:rPr>
        <w:t>наносится на герметичную поверхность</w:t>
      </w:r>
      <w:r w:rsidR="001A4EF3" w:rsidRPr="000044EF">
        <w:rPr>
          <w:rFonts w:ascii="Times New Roman" w:hAnsi="Times New Roman" w:cs="Times New Roman"/>
          <w:sz w:val="24"/>
          <w:szCs w:val="24"/>
        </w:rPr>
        <w:t xml:space="preserve"> и рядом с ней </w:t>
      </w:r>
      <w:r w:rsidRPr="000044EF">
        <w:rPr>
          <w:rFonts w:ascii="Times New Roman" w:hAnsi="Times New Roman" w:cs="Times New Roman"/>
          <w:sz w:val="24"/>
          <w:szCs w:val="24"/>
        </w:rPr>
        <w:t>и</w:t>
      </w:r>
      <w:r w:rsidR="00670EC9" w:rsidRPr="000044EF">
        <w:rPr>
          <w:rFonts w:ascii="Times New Roman" w:hAnsi="Times New Roman" w:cs="Times New Roman"/>
          <w:sz w:val="24"/>
          <w:szCs w:val="24"/>
        </w:rPr>
        <w:t xml:space="preserve"> подвергается световому отверждению в течение</w:t>
      </w:r>
      <w:r w:rsidRPr="000044EF">
        <w:rPr>
          <w:rFonts w:ascii="Times New Roman" w:hAnsi="Times New Roman" w:cs="Times New Roman"/>
          <w:sz w:val="24"/>
          <w:szCs w:val="24"/>
        </w:rPr>
        <w:t xml:space="preserve"> 10 секунд</w:t>
      </w:r>
      <w:r w:rsidR="00670EC9" w:rsidRPr="000044EF">
        <w:rPr>
          <w:rFonts w:ascii="Times New Roman" w:hAnsi="Times New Roman" w:cs="Times New Roman"/>
          <w:sz w:val="24"/>
          <w:szCs w:val="24"/>
        </w:rPr>
        <w:t xml:space="preserve"> </w:t>
      </w:r>
      <w:r w:rsidRPr="000044EF">
        <w:rPr>
          <w:rFonts w:ascii="Times New Roman" w:hAnsi="Times New Roman" w:cs="Times New Roman"/>
          <w:sz w:val="24"/>
          <w:szCs w:val="24"/>
        </w:rPr>
        <w:t>для полимеризации ингибированного воздухом слоя.</w:t>
      </w:r>
      <w:r w:rsidRPr="00DF5D69">
        <w:rPr>
          <w:rFonts w:ascii="Times New Roman" w:hAnsi="Times New Roman" w:cs="Times New Roman"/>
          <w:sz w:val="24"/>
          <w:szCs w:val="24"/>
        </w:rPr>
        <w:t xml:space="preserve"> </w:t>
      </w:r>
      <w:r w:rsidR="001A4EF3">
        <w:rPr>
          <w:rFonts w:ascii="Times New Roman" w:hAnsi="Times New Roman" w:cs="Times New Roman"/>
          <w:sz w:val="24"/>
          <w:szCs w:val="24"/>
        </w:rPr>
        <w:t>Остатки г</w:t>
      </w:r>
      <w:r w:rsidRPr="00DF5D69">
        <w:rPr>
          <w:rFonts w:ascii="Times New Roman" w:hAnsi="Times New Roman" w:cs="Times New Roman"/>
          <w:sz w:val="24"/>
          <w:szCs w:val="24"/>
        </w:rPr>
        <w:t>лицерин</w:t>
      </w:r>
      <w:r w:rsidR="001A4EF3">
        <w:rPr>
          <w:rFonts w:ascii="Times New Roman" w:hAnsi="Times New Roman" w:cs="Times New Roman"/>
          <w:sz w:val="24"/>
          <w:szCs w:val="24"/>
        </w:rPr>
        <w:t>а</w:t>
      </w:r>
      <w:r w:rsidRPr="00DF5D69">
        <w:rPr>
          <w:rFonts w:ascii="Times New Roman" w:hAnsi="Times New Roman" w:cs="Times New Roman"/>
          <w:sz w:val="24"/>
          <w:szCs w:val="24"/>
        </w:rPr>
        <w:t xml:space="preserve"> можно легко удалить </w:t>
      </w:r>
      <w:r w:rsidR="000C4AA8">
        <w:rPr>
          <w:rFonts w:ascii="Times New Roman" w:hAnsi="Times New Roman" w:cs="Times New Roman"/>
          <w:sz w:val="24"/>
          <w:szCs w:val="24"/>
        </w:rPr>
        <w:t>водой.</w:t>
      </w:r>
    </w:p>
    <w:p w14:paraId="437D5682" w14:textId="77777777" w:rsidR="00CB0FE9" w:rsidRDefault="00B344DB" w:rsidP="00CB0FE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D284D">
        <w:rPr>
          <w:rFonts w:ascii="Times New Roman" w:hAnsi="Times New Roman" w:cs="Times New Roman"/>
          <w:sz w:val="24"/>
          <w:szCs w:val="24"/>
        </w:rPr>
        <w:t>.</w:t>
      </w:r>
      <w:r w:rsidR="004D4C36" w:rsidRPr="00DF5D69">
        <w:rPr>
          <w:rFonts w:ascii="Times New Roman" w:hAnsi="Times New Roman" w:cs="Times New Roman"/>
          <w:sz w:val="24"/>
          <w:szCs w:val="24"/>
        </w:rPr>
        <w:t xml:space="preserve"> Ретракционная нить должна легко извлекаться</w:t>
      </w:r>
      <w:r w:rsidR="00F41D00">
        <w:rPr>
          <w:rFonts w:ascii="Times New Roman" w:hAnsi="Times New Roman" w:cs="Times New Roman"/>
          <w:sz w:val="24"/>
          <w:szCs w:val="24"/>
        </w:rPr>
        <w:t>.</w:t>
      </w:r>
    </w:p>
    <w:p w14:paraId="7D9F4F74" w14:textId="3D1AAD76" w:rsidR="00DC5A24" w:rsidRPr="003B307C" w:rsidRDefault="00B344DB" w:rsidP="00CB0FE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D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284D">
        <w:rPr>
          <w:rFonts w:ascii="Times New Roman" w:hAnsi="Times New Roman" w:cs="Times New Roman"/>
          <w:sz w:val="24"/>
          <w:szCs w:val="24"/>
        </w:rPr>
        <w:t xml:space="preserve">. </w:t>
      </w:r>
      <w:r w:rsidRPr="00DF5D69">
        <w:rPr>
          <w:rFonts w:ascii="Times New Roman" w:hAnsi="Times New Roman" w:cs="Times New Roman"/>
          <w:sz w:val="24"/>
          <w:szCs w:val="24"/>
        </w:rPr>
        <w:t xml:space="preserve">Оттиск выполняется предпочтительно с помощью </w:t>
      </w:r>
      <w:r w:rsidR="004D4C36" w:rsidRPr="00DF5D69">
        <w:rPr>
          <w:rFonts w:ascii="Times New Roman" w:hAnsi="Times New Roman" w:cs="Times New Roman"/>
          <w:sz w:val="24"/>
          <w:szCs w:val="24"/>
        </w:rPr>
        <w:t>одномоментной техники получения двуслойного оттиска</w:t>
      </w:r>
      <w:r w:rsidR="00420791" w:rsidRPr="00DF5D69">
        <w:rPr>
          <w:rFonts w:ascii="Times New Roman" w:hAnsi="Times New Roman" w:cs="Times New Roman"/>
          <w:sz w:val="24"/>
          <w:szCs w:val="24"/>
        </w:rPr>
        <w:t>.</w:t>
      </w:r>
    </w:p>
    <w:p w14:paraId="480B153E" w14:textId="6C3AB819" w:rsidR="00616C53" w:rsidRDefault="00616C5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2802EA0" w14:textId="1BAF32D6" w:rsidR="00F1242A" w:rsidRPr="00DF5D69" w:rsidRDefault="00616C53" w:rsidP="00497AF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97AF6">
        <w:rPr>
          <w:rFonts w:ascii="Times New Roman" w:hAnsi="Times New Roman" w:cs="Times New Roman"/>
          <w:sz w:val="24"/>
          <w:szCs w:val="24"/>
        </w:rPr>
        <w:t>Рисунок 2.</w:t>
      </w:r>
      <w:r w:rsidR="00C44350" w:rsidRPr="00497AF6">
        <w:rPr>
          <w:rFonts w:ascii="Times New Roman" w:hAnsi="Times New Roman" w:cs="Times New Roman"/>
          <w:sz w:val="24"/>
          <w:szCs w:val="24"/>
        </w:rPr>
        <w:t xml:space="preserve"> </w:t>
      </w:r>
      <w:r w:rsidR="005013DF">
        <w:rPr>
          <w:rFonts w:ascii="Times New Roman" w:hAnsi="Times New Roman" w:cs="Times New Roman"/>
          <w:sz w:val="24"/>
          <w:szCs w:val="24"/>
        </w:rPr>
        <w:t xml:space="preserve">Немедленная герметизация дентина после удаления амальгаммы или кариеса </w:t>
      </w:r>
      <w:r w:rsidR="00C250AB">
        <w:rPr>
          <w:rFonts w:ascii="Times New Roman" w:hAnsi="Times New Roman" w:cs="Times New Roman"/>
          <w:sz w:val="24"/>
          <w:szCs w:val="24"/>
        </w:rPr>
        <w:t xml:space="preserve">на боковых зубах с использованием </w:t>
      </w:r>
      <w:r w:rsidR="00C44350" w:rsidRPr="00497AF6">
        <w:rPr>
          <w:rFonts w:ascii="Times New Roman" w:hAnsi="Times New Roman" w:cs="Times New Roman"/>
          <w:sz w:val="24"/>
          <w:szCs w:val="24"/>
        </w:rPr>
        <w:t>адгезивной вкладки</w:t>
      </w:r>
    </w:p>
    <w:p w14:paraId="23B5895A" w14:textId="0E0F0D5C" w:rsidR="00616C53" w:rsidRPr="00DF5D69" w:rsidRDefault="00616C5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B02BC00" w14:textId="4230DB1C" w:rsidR="00CB4130" w:rsidRPr="00DF5D69" w:rsidRDefault="00CB4130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29504" wp14:editId="6D53ABB5">
            <wp:extent cx="6426200" cy="320764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640" cy="32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BC3FB" w14:textId="606FE7F7" w:rsidR="00463099" w:rsidRPr="00501A18" w:rsidRDefault="00501A18" w:rsidP="00497AF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63099" w:rsidRPr="00501A18">
        <w:rPr>
          <w:rFonts w:ascii="Times New Roman" w:hAnsi="Times New Roman" w:cs="Times New Roman"/>
          <w:sz w:val="24"/>
          <w:szCs w:val="24"/>
        </w:rPr>
        <w:t>С</w:t>
      </w:r>
      <w:r w:rsidR="00B344DB" w:rsidRPr="00501A18">
        <w:rPr>
          <w:rFonts w:ascii="Times New Roman" w:hAnsi="Times New Roman" w:cs="Times New Roman"/>
          <w:sz w:val="24"/>
          <w:szCs w:val="24"/>
        </w:rPr>
        <w:t xml:space="preserve">хематический вид </w:t>
      </w:r>
      <w:r w:rsidR="00420791" w:rsidRPr="00501A18">
        <w:rPr>
          <w:rFonts w:ascii="Times New Roman" w:hAnsi="Times New Roman" w:cs="Times New Roman"/>
          <w:sz w:val="24"/>
          <w:szCs w:val="24"/>
        </w:rPr>
        <w:t>бокового</w:t>
      </w:r>
      <w:r w:rsidR="00B344DB" w:rsidRPr="00501A18">
        <w:rPr>
          <w:rFonts w:ascii="Times New Roman" w:hAnsi="Times New Roman" w:cs="Times New Roman"/>
          <w:sz w:val="24"/>
          <w:szCs w:val="24"/>
        </w:rPr>
        <w:t xml:space="preserve"> зуба после удаления амальгамы</w:t>
      </w:r>
      <w:r w:rsidR="00FB7619">
        <w:rPr>
          <w:rFonts w:ascii="Times New Roman" w:hAnsi="Times New Roman" w:cs="Times New Roman"/>
          <w:sz w:val="24"/>
          <w:szCs w:val="24"/>
        </w:rPr>
        <w:t xml:space="preserve"> или </w:t>
      </w:r>
      <w:r w:rsidR="00B344DB" w:rsidRPr="00501A18">
        <w:rPr>
          <w:rFonts w:ascii="Times New Roman" w:hAnsi="Times New Roman" w:cs="Times New Roman"/>
          <w:sz w:val="24"/>
          <w:szCs w:val="24"/>
        </w:rPr>
        <w:t xml:space="preserve">кариеса и имитации частичного покрытия бугров (красный прямоугольник показывает увеличенное изображение, используемое для изображений </w:t>
      </w:r>
      <w:r w:rsidR="00B344DB" w:rsidRPr="00501A1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344DB" w:rsidRPr="00501A18">
        <w:rPr>
          <w:rFonts w:ascii="Times New Roman" w:hAnsi="Times New Roman" w:cs="Times New Roman"/>
          <w:sz w:val="24"/>
          <w:szCs w:val="24"/>
        </w:rPr>
        <w:t xml:space="preserve"> – </w:t>
      </w:r>
      <w:r w:rsidR="00B344DB" w:rsidRPr="00501A1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344DB" w:rsidRPr="00501A18">
        <w:rPr>
          <w:rFonts w:ascii="Times New Roman" w:hAnsi="Times New Roman" w:cs="Times New Roman"/>
          <w:sz w:val="24"/>
          <w:szCs w:val="24"/>
        </w:rPr>
        <w:t>).</w:t>
      </w:r>
    </w:p>
    <w:p w14:paraId="414A088E" w14:textId="16C94DD7" w:rsidR="00563023" w:rsidRDefault="00B344DB" w:rsidP="00497AF6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309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3099">
        <w:rPr>
          <w:rFonts w:ascii="Times New Roman" w:hAnsi="Times New Roman" w:cs="Times New Roman"/>
          <w:sz w:val="24"/>
          <w:szCs w:val="24"/>
        </w:rPr>
        <w:t>.</w:t>
      </w:r>
      <w:r w:rsidRPr="00463099">
        <w:rPr>
          <w:rFonts w:ascii="Times New Roman" w:hAnsi="Times New Roman" w:cs="Times New Roman"/>
          <w:sz w:val="24"/>
          <w:szCs w:val="24"/>
        </w:rPr>
        <w:t xml:space="preserve"> Немедленная герметизация дентина может быть выполнена независимо от конфигурации окклюзионно</w:t>
      </w:r>
      <w:r w:rsidR="00FB7619">
        <w:rPr>
          <w:rFonts w:ascii="Times New Roman" w:hAnsi="Times New Roman" w:cs="Times New Roman"/>
          <w:sz w:val="24"/>
          <w:szCs w:val="24"/>
        </w:rPr>
        <w:t xml:space="preserve">й поверхности </w:t>
      </w:r>
      <w:r w:rsidRPr="00463099">
        <w:rPr>
          <w:rFonts w:ascii="Times New Roman" w:hAnsi="Times New Roman" w:cs="Times New Roman"/>
          <w:sz w:val="24"/>
          <w:szCs w:val="24"/>
        </w:rPr>
        <w:t>эмали, а ретенционные области можно изначально игнорировать. Нанесение адгезива</w:t>
      </w:r>
      <w:r w:rsidR="00A017AA" w:rsidRPr="00463099">
        <w:rPr>
          <w:rFonts w:ascii="Times New Roman" w:hAnsi="Times New Roman" w:cs="Times New Roman"/>
          <w:sz w:val="24"/>
          <w:szCs w:val="24"/>
        </w:rPr>
        <w:t xml:space="preserve"> </w:t>
      </w:r>
      <w:r w:rsidRPr="00463099">
        <w:rPr>
          <w:rFonts w:ascii="Times New Roman" w:hAnsi="Times New Roman" w:cs="Times New Roman"/>
          <w:sz w:val="24"/>
          <w:szCs w:val="24"/>
        </w:rPr>
        <w:t>начина</w:t>
      </w:r>
      <w:r w:rsidR="00A017AA" w:rsidRPr="00463099">
        <w:rPr>
          <w:rFonts w:ascii="Times New Roman" w:hAnsi="Times New Roman" w:cs="Times New Roman"/>
          <w:sz w:val="24"/>
          <w:szCs w:val="24"/>
        </w:rPr>
        <w:t>ют с участка отпрепарированного дентина</w:t>
      </w:r>
      <w:r w:rsidRPr="00463099">
        <w:rPr>
          <w:rFonts w:ascii="Times New Roman" w:hAnsi="Times New Roman" w:cs="Times New Roman"/>
          <w:sz w:val="24"/>
          <w:szCs w:val="24"/>
        </w:rPr>
        <w:t>.</w:t>
      </w:r>
    </w:p>
    <w:p w14:paraId="2BA47257" w14:textId="4DE9F22D" w:rsidR="006F15F5" w:rsidRDefault="00B344DB" w:rsidP="00497AF6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30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017AA" w:rsidRPr="00463099">
        <w:rPr>
          <w:rFonts w:ascii="Times New Roman" w:hAnsi="Times New Roman" w:cs="Times New Roman"/>
          <w:sz w:val="24"/>
          <w:szCs w:val="24"/>
        </w:rPr>
        <w:t>.</w:t>
      </w:r>
      <w:r w:rsidR="00563023">
        <w:rPr>
          <w:rFonts w:ascii="Times New Roman" w:hAnsi="Times New Roman" w:cs="Times New Roman"/>
          <w:sz w:val="24"/>
          <w:szCs w:val="24"/>
        </w:rPr>
        <w:t xml:space="preserve"> </w:t>
      </w:r>
      <w:r w:rsidR="00A017AA" w:rsidRPr="00463099">
        <w:rPr>
          <w:rFonts w:ascii="Times New Roman" w:hAnsi="Times New Roman" w:cs="Times New Roman"/>
          <w:sz w:val="24"/>
          <w:szCs w:val="24"/>
        </w:rPr>
        <w:t>Д</w:t>
      </w:r>
      <w:r w:rsidRPr="00463099">
        <w:rPr>
          <w:rFonts w:ascii="Times New Roman" w:hAnsi="Times New Roman" w:cs="Times New Roman"/>
          <w:sz w:val="24"/>
          <w:szCs w:val="24"/>
        </w:rPr>
        <w:t xml:space="preserve">ентин протравливается в течение 5-15 секунд (в зависимости от используемой адгезивной системы). Рекомендуется </w:t>
      </w:r>
      <w:r w:rsidR="00A017AA" w:rsidRPr="00463099">
        <w:rPr>
          <w:rFonts w:ascii="Times New Roman" w:hAnsi="Times New Roman" w:cs="Times New Roman"/>
          <w:sz w:val="24"/>
          <w:szCs w:val="24"/>
        </w:rPr>
        <w:t>вовлечь в про</w:t>
      </w:r>
      <w:r w:rsidRPr="00463099">
        <w:rPr>
          <w:rFonts w:ascii="Times New Roman" w:hAnsi="Times New Roman" w:cs="Times New Roman"/>
          <w:sz w:val="24"/>
          <w:szCs w:val="24"/>
        </w:rPr>
        <w:t>травл</w:t>
      </w:r>
      <w:r w:rsidR="00AB0B41">
        <w:rPr>
          <w:rFonts w:ascii="Times New Roman" w:hAnsi="Times New Roman" w:cs="Times New Roman"/>
          <w:sz w:val="24"/>
          <w:szCs w:val="24"/>
        </w:rPr>
        <w:t>ива</w:t>
      </w:r>
      <w:r w:rsidRPr="00463099">
        <w:rPr>
          <w:rFonts w:ascii="Times New Roman" w:hAnsi="Times New Roman" w:cs="Times New Roman"/>
          <w:sz w:val="24"/>
          <w:szCs w:val="24"/>
        </w:rPr>
        <w:t>ние оставшуюся эмал</w:t>
      </w:r>
      <w:r w:rsidR="006F15F5">
        <w:rPr>
          <w:rFonts w:ascii="Times New Roman" w:hAnsi="Times New Roman" w:cs="Times New Roman"/>
          <w:sz w:val="24"/>
          <w:szCs w:val="24"/>
        </w:rPr>
        <w:t>ь</w:t>
      </w:r>
      <w:r w:rsidRPr="00463099">
        <w:rPr>
          <w:rFonts w:ascii="Times New Roman" w:hAnsi="Times New Roman" w:cs="Times New Roman"/>
          <w:sz w:val="24"/>
          <w:szCs w:val="24"/>
        </w:rPr>
        <w:t xml:space="preserve"> на 1-2 мм.</w:t>
      </w:r>
    </w:p>
    <w:p w14:paraId="1F0DE16C" w14:textId="6DCEAC68" w:rsidR="006F15F5" w:rsidRDefault="00B344DB" w:rsidP="00497AF6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30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15F5">
        <w:rPr>
          <w:rFonts w:ascii="Times New Roman" w:hAnsi="Times New Roman" w:cs="Times New Roman"/>
          <w:sz w:val="24"/>
          <w:szCs w:val="24"/>
        </w:rPr>
        <w:t>.</w:t>
      </w:r>
      <w:r w:rsidR="00F1242A">
        <w:rPr>
          <w:rFonts w:ascii="Times New Roman" w:hAnsi="Times New Roman" w:cs="Times New Roman"/>
          <w:sz w:val="24"/>
          <w:szCs w:val="24"/>
        </w:rPr>
        <w:t xml:space="preserve"> </w:t>
      </w:r>
      <w:r w:rsidR="00F1242A" w:rsidRPr="00E21F0F">
        <w:rPr>
          <w:rFonts w:ascii="Times New Roman" w:hAnsi="Times New Roman" w:cs="Times New Roman"/>
          <w:sz w:val="24"/>
          <w:szCs w:val="24"/>
        </w:rPr>
        <w:t>Поверхность о</w:t>
      </w:r>
      <w:r w:rsidR="00A017AA" w:rsidRPr="00463099">
        <w:rPr>
          <w:rFonts w:ascii="Times New Roman" w:hAnsi="Times New Roman" w:cs="Times New Roman"/>
          <w:sz w:val="24"/>
          <w:szCs w:val="24"/>
        </w:rPr>
        <w:t>бильно промывают и просушивают</w:t>
      </w:r>
      <w:r w:rsidR="00E21F0F">
        <w:rPr>
          <w:rFonts w:ascii="Times New Roman" w:hAnsi="Times New Roman" w:cs="Times New Roman"/>
          <w:sz w:val="24"/>
          <w:szCs w:val="24"/>
        </w:rPr>
        <w:t>.</w:t>
      </w:r>
    </w:p>
    <w:p w14:paraId="58B9C3F1" w14:textId="5576C5D9" w:rsidR="006F15F5" w:rsidRDefault="00B344DB" w:rsidP="00497AF6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30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56C2">
        <w:rPr>
          <w:rFonts w:ascii="Times New Roman" w:hAnsi="Times New Roman" w:cs="Times New Roman"/>
          <w:sz w:val="24"/>
          <w:szCs w:val="24"/>
        </w:rPr>
        <w:t xml:space="preserve">. </w:t>
      </w:r>
      <w:r w:rsidR="00E21F0F" w:rsidRPr="00F056C2">
        <w:rPr>
          <w:rFonts w:ascii="Times New Roman" w:hAnsi="Times New Roman" w:cs="Times New Roman"/>
          <w:sz w:val="24"/>
          <w:szCs w:val="24"/>
        </w:rPr>
        <w:t>В</w:t>
      </w:r>
      <w:r w:rsidR="0020375F" w:rsidRPr="00F056C2">
        <w:rPr>
          <w:rFonts w:ascii="Times New Roman" w:hAnsi="Times New Roman" w:cs="Times New Roman"/>
          <w:sz w:val="24"/>
          <w:szCs w:val="24"/>
        </w:rPr>
        <w:t xml:space="preserve"> полостях</w:t>
      </w:r>
      <w:r w:rsidR="00E21F0F" w:rsidRPr="00F056C2">
        <w:rPr>
          <w:rFonts w:ascii="Times New Roman" w:hAnsi="Times New Roman" w:cs="Times New Roman"/>
          <w:sz w:val="24"/>
          <w:szCs w:val="24"/>
        </w:rPr>
        <w:t xml:space="preserve"> с краями эмали</w:t>
      </w:r>
      <w:r w:rsidR="00F1242A" w:rsidRPr="00F056C2">
        <w:rPr>
          <w:rFonts w:ascii="Times New Roman" w:hAnsi="Times New Roman" w:cs="Times New Roman"/>
          <w:sz w:val="24"/>
          <w:szCs w:val="24"/>
        </w:rPr>
        <w:t xml:space="preserve"> </w:t>
      </w:r>
      <w:r w:rsidRPr="00F056C2">
        <w:rPr>
          <w:rFonts w:ascii="Times New Roman" w:hAnsi="Times New Roman" w:cs="Times New Roman"/>
          <w:sz w:val="24"/>
          <w:szCs w:val="24"/>
        </w:rPr>
        <w:t>можно</w:t>
      </w:r>
      <w:r w:rsidRPr="00463099">
        <w:rPr>
          <w:rFonts w:ascii="Times New Roman" w:hAnsi="Times New Roman" w:cs="Times New Roman"/>
          <w:sz w:val="24"/>
          <w:szCs w:val="24"/>
        </w:rPr>
        <w:t xml:space="preserve"> использовать двухступенчатое средство для бондинга дентина (например, </w:t>
      </w:r>
      <w:r w:rsidRPr="00463099">
        <w:rPr>
          <w:rFonts w:ascii="Times New Roman" w:hAnsi="Times New Roman" w:cs="Times New Roman"/>
          <w:sz w:val="24"/>
          <w:szCs w:val="24"/>
          <w:lang w:val="en-US"/>
        </w:rPr>
        <w:t>OptiBond</w:t>
      </w:r>
      <w:r w:rsidRPr="00463099">
        <w:rPr>
          <w:rFonts w:ascii="Times New Roman" w:hAnsi="Times New Roman" w:cs="Times New Roman"/>
          <w:sz w:val="24"/>
          <w:szCs w:val="24"/>
        </w:rPr>
        <w:t xml:space="preserve"> </w:t>
      </w:r>
      <w:r w:rsidRPr="00463099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Pr="00463099">
        <w:rPr>
          <w:rFonts w:ascii="Times New Roman" w:hAnsi="Times New Roman" w:cs="Times New Roman"/>
          <w:sz w:val="24"/>
          <w:szCs w:val="24"/>
        </w:rPr>
        <w:t>).</w:t>
      </w:r>
    </w:p>
    <w:p w14:paraId="1CEF1706" w14:textId="4306034F" w:rsidR="00DC5A24" w:rsidRPr="00463099" w:rsidRDefault="00B344DB" w:rsidP="00497AF6">
      <w:pPr>
        <w:pStyle w:val="a4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6309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63099">
        <w:rPr>
          <w:rFonts w:ascii="Times New Roman" w:hAnsi="Times New Roman" w:cs="Times New Roman"/>
          <w:sz w:val="24"/>
          <w:szCs w:val="24"/>
        </w:rPr>
        <w:t>. Адгезив затвердевает в течение 20 секунд.</w:t>
      </w:r>
    </w:p>
    <w:p w14:paraId="1B7D8F24" w14:textId="73F8C3C9" w:rsidR="00616C53" w:rsidRDefault="00616C5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97BEF68" w14:textId="129C2627" w:rsidR="00642343" w:rsidRDefault="0064234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B705095" w14:textId="6ED01042" w:rsidR="00642343" w:rsidRDefault="0064234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F0CB3A8" w14:textId="6554FB49" w:rsidR="00642343" w:rsidRDefault="0064234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83915C3" w14:textId="11047F15" w:rsidR="00642343" w:rsidRDefault="0064234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48C06AB" w14:textId="77777777" w:rsidR="00642343" w:rsidRDefault="0064234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1A17A2F5" w14:textId="77777777" w:rsidR="009D20BA" w:rsidRPr="00DF5D69" w:rsidRDefault="00616C53" w:rsidP="009D20B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(продолжение).</w:t>
      </w:r>
      <w:r w:rsidR="00C44350">
        <w:rPr>
          <w:rFonts w:ascii="Times New Roman" w:hAnsi="Times New Roman" w:cs="Times New Roman"/>
          <w:sz w:val="24"/>
          <w:szCs w:val="24"/>
        </w:rPr>
        <w:t xml:space="preserve"> </w:t>
      </w:r>
      <w:r w:rsidR="009D20BA">
        <w:rPr>
          <w:rFonts w:ascii="Times New Roman" w:hAnsi="Times New Roman" w:cs="Times New Roman"/>
          <w:sz w:val="24"/>
          <w:szCs w:val="24"/>
        </w:rPr>
        <w:t xml:space="preserve">Немедленная герметизация дентина после удаления амальгаммы или кариеса на боковых зубах с использованием </w:t>
      </w:r>
      <w:r w:rsidR="009D20BA" w:rsidRPr="00497AF6">
        <w:rPr>
          <w:rFonts w:ascii="Times New Roman" w:hAnsi="Times New Roman" w:cs="Times New Roman"/>
          <w:sz w:val="24"/>
          <w:szCs w:val="24"/>
        </w:rPr>
        <w:t>адгезивной вкладки</w:t>
      </w:r>
    </w:p>
    <w:p w14:paraId="19253B7E" w14:textId="17D34695" w:rsidR="00616C53" w:rsidRDefault="00616C53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89C4CF7" w14:textId="2F418A21" w:rsidR="00C21A1A" w:rsidRPr="00DF5D69" w:rsidRDefault="00C21A1A" w:rsidP="0091348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5CEB22" wp14:editId="67EC06A6">
            <wp:extent cx="5940425" cy="2929255"/>
            <wp:effectExtent l="0" t="0" r="3175" b="444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555FA" w14:textId="77777777" w:rsidR="00561A9A" w:rsidRDefault="00561A9A" w:rsidP="00561A9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E05A42D" w14:textId="3CDF8B04" w:rsidR="00561A9A" w:rsidRPr="00F1242A" w:rsidRDefault="00960340" w:rsidP="00561A9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1242A">
        <w:rPr>
          <w:rFonts w:ascii="Times New Roman" w:hAnsi="Times New Roman" w:cs="Times New Roman"/>
          <w:sz w:val="24"/>
          <w:szCs w:val="24"/>
        </w:rPr>
        <w:t>G</w:t>
      </w:r>
      <w:r w:rsidR="001C355A" w:rsidRPr="00F1242A">
        <w:rPr>
          <w:rFonts w:ascii="Times New Roman" w:hAnsi="Times New Roman" w:cs="Times New Roman"/>
          <w:sz w:val="24"/>
          <w:szCs w:val="24"/>
        </w:rPr>
        <w:t xml:space="preserve">, </w:t>
      </w:r>
      <w:r w:rsidR="001C355A" w:rsidRPr="00F124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C355A" w:rsidRPr="00F1242A">
        <w:rPr>
          <w:rFonts w:ascii="Times New Roman" w:hAnsi="Times New Roman" w:cs="Times New Roman"/>
          <w:sz w:val="24"/>
          <w:szCs w:val="24"/>
        </w:rPr>
        <w:t xml:space="preserve">, </w:t>
      </w:r>
      <w:r w:rsidR="00F1242A">
        <w:rPr>
          <w:rFonts w:ascii="Times New Roman" w:hAnsi="Times New Roman" w:cs="Times New Roman"/>
          <w:sz w:val="24"/>
          <w:szCs w:val="24"/>
        </w:rPr>
        <w:t>I. Все</w:t>
      </w:r>
      <w:r w:rsidRPr="00F1242A">
        <w:rPr>
          <w:rFonts w:ascii="Times New Roman" w:hAnsi="Times New Roman" w:cs="Times New Roman"/>
          <w:sz w:val="24"/>
          <w:szCs w:val="24"/>
        </w:rPr>
        <w:t xml:space="preserve"> поднутрения дентина</w:t>
      </w:r>
      <w:r w:rsidR="00301C52" w:rsidRPr="00301C52">
        <w:rPr>
          <w:rFonts w:ascii="Times New Roman" w:hAnsi="Times New Roman" w:cs="Times New Roman"/>
          <w:sz w:val="24"/>
          <w:szCs w:val="24"/>
        </w:rPr>
        <w:t xml:space="preserve"> </w:t>
      </w:r>
      <w:r w:rsidR="00F1242A">
        <w:rPr>
          <w:rFonts w:ascii="Times New Roman" w:hAnsi="Times New Roman" w:cs="Times New Roman"/>
          <w:sz w:val="24"/>
          <w:szCs w:val="24"/>
        </w:rPr>
        <w:t>закры</w:t>
      </w:r>
      <w:r w:rsidR="00301C52">
        <w:rPr>
          <w:rFonts w:ascii="Times New Roman" w:hAnsi="Times New Roman" w:cs="Times New Roman"/>
          <w:sz w:val="24"/>
          <w:szCs w:val="24"/>
        </w:rPr>
        <w:t>вают</w:t>
      </w:r>
      <w:r w:rsidRPr="00F1242A">
        <w:rPr>
          <w:rFonts w:ascii="Times New Roman" w:hAnsi="Times New Roman" w:cs="Times New Roman"/>
          <w:sz w:val="24"/>
          <w:szCs w:val="24"/>
        </w:rPr>
        <w:t xml:space="preserve"> </w:t>
      </w:r>
      <w:r w:rsidR="00F1242A">
        <w:rPr>
          <w:rFonts w:ascii="Times New Roman" w:hAnsi="Times New Roman" w:cs="Times New Roman"/>
          <w:sz w:val="24"/>
          <w:szCs w:val="24"/>
        </w:rPr>
        <w:t>светоотверждаемым композиционным материалом</w:t>
      </w:r>
      <w:r w:rsidRPr="00F1242A">
        <w:rPr>
          <w:rFonts w:ascii="Times New Roman" w:hAnsi="Times New Roman" w:cs="Times New Roman"/>
          <w:sz w:val="24"/>
          <w:szCs w:val="24"/>
        </w:rPr>
        <w:t xml:space="preserve">, </w:t>
      </w:r>
      <w:r w:rsidR="00F1242A">
        <w:rPr>
          <w:rFonts w:ascii="Times New Roman" w:hAnsi="Times New Roman" w:cs="Times New Roman"/>
          <w:sz w:val="24"/>
          <w:szCs w:val="24"/>
        </w:rPr>
        <w:t>полимериз</w:t>
      </w:r>
      <w:r w:rsidR="00301C52">
        <w:rPr>
          <w:rFonts w:ascii="Times New Roman" w:hAnsi="Times New Roman" w:cs="Times New Roman"/>
          <w:sz w:val="24"/>
          <w:szCs w:val="24"/>
        </w:rPr>
        <w:t>уют</w:t>
      </w:r>
      <w:r w:rsidR="00F1242A">
        <w:rPr>
          <w:rFonts w:ascii="Times New Roman" w:hAnsi="Times New Roman" w:cs="Times New Roman"/>
          <w:sz w:val="24"/>
          <w:szCs w:val="24"/>
        </w:rPr>
        <w:t xml:space="preserve"> </w:t>
      </w:r>
      <w:r w:rsidRPr="00F1242A">
        <w:rPr>
          <w:rFonts w:ascii="Times New Roman" w:hAnsi="Times New Roman" w:cs="Times New Roman"/>
          <w:sz w:val="24"/>
          <w:szCs w:val="24"/>
        </w:rPr>
        <w:t>в течение 20 секунд,</w:t>
      </w:r>
      <w:r w:rsidR="00F1242A">
        <w:rPr>
          <w:rFonts w:ascii="Times New Roman" w:hAnsi="Times New Roman" w:cs="Times New Roman"/>
          <w:sz w:val="24"/>
          <w:szCs w:val="24"/>
        </w:rPr>
        <w:t xml:space="preserve"> далее</w:t>
      </w:r>
      <w:r w:rsidRPr="00F1242A">
        <w:rPr>
          <w:rFonts w:ascii="Times New Roman" w:hAnsi="Times New Roman" w:cs="Times New Roman"/>
          <w:sz w:val="24"/>
          <w:szCs w:val="24"/>
        </w:rPr>
        <w:t xml:space="preserve"> </w:t>
      </w:r>
      <w:r w:rsidR="00F1242A">
        <w:rPr>
          <w:rFonts w:ascii="Times New Roman" w:hAnsi="Times New Roman" w:cs="Times New Roman"/>
          <w:sz w:val="24"/>
          <w:szCs w:val="24"/>
        </w:rPr>
        <w:t xml:space="preserve">поверхность </w:t>
      </w:r>
      <w:r w:rsidR="00BF48FD">
        <w:rPr>
          <w:rFonts w:ascii="Times New Roman" w:hAnsi="Times New Roman" w:cs="Times New Roman"/>
          <w:sz w:val="24"/>
          <w:szCs w:val="24"/>
        </w:rPr>
        <w:t>пок</w:t>
      </w:r>
      <w:r w:rsidR="00F1242A">
        <w:rPr>
          <w:rFonts w:ascii="Times New Roman" w:hAnsi="Times New Roman" w:cs="Times New Roman"/>
          <w:sz w:val="24"/>
          <w:szCs w:val="24"/>
        </w:rPr>
        <w:t>рывают</w:t>
      </w:r>
      <w:r w:rsidRPr="00F1242A">
        <w:rPr>
          <w:rFonts w:ascii="Times New Roman" w:hAnsi="Times New Roman" w:cs="Times New Roman"/>
          <w:sz w:val="24"/>
          <w:szCs w:val="24"/>
        </w:rPr>
        <w:t xml:space="preserve"> гли</w:t>
      </w:r>
      <w:r w:rsidR="00F1242A">
        <w:rPr>
          <w:rFonts w:ascii="Times New Roman" w:hAnsi="Times New Roman" w:cs="Times New Roman"/>
          <w:sz w:val="24"/>
          <w:szCs w:val="24"/>
        </w:rPr>
        <w:t>церино</w:t>
      </w:r>
      <w:r w:rsidR="00301C52">
        <w:rPr>
          <w:rFonts w:ascii="Times New Roman" w:hAnsi="Times New Roman" w:cs="Times New Roman"/>
          <w:sz w:val="24"/>
          <w:szCs w:val="24"/>
        </w:rPr>
        <w:t xml:space="preserve">м </w:t>
      </w:r>
      <w:r w:rsidR="00F1242A">
        <w:rPr>
          <w:rFonts w:ascii="Times New Roman" w:hAnsi="Times New Roman" w:cs="Times New Roman"/>
          <w:sz w:val="24"/>
          <w:szCs w:val="24"/>
        </w:rPr>
        <w:t>и снова полимеризуют</w:t>
      </w:r>
      <w:r w:rsidRPr="00F1242A">
        <w:rPr>
          <w:rFonts w:ascii="Times New Roman" w:hAnsi="Times New Roman" w:cs="Times New Roman"/>
          <w:sz w:val="24"/>
          <w:szCs w:val="24"/>
        </w:rPr>
        <w:t xml:space="preserve"> в течение 10 секунд.</w:t>
      </w:r>
    </w:p>
    <w:p w14:paraId="52655526" w14:textId="6CF32DA4" w:rsidR="00C54926" w:rsidRDefault="00960340" w:rsidP="00561A9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1242A">
        <w:rPr>
          <w:rFonts w:ascii="Times New Roman" w:hAnsi="Times New Roman" w:cs="Times New Roman"/>
          <w:sz w:val="24"/>
          <w:szCs w:val="24"/>
        </w:rPr>
        <w:t>J</w:t>
      </w:r>
      <w:r w:rsidR="00561A9A" w:rsidRPr="00F1242A">
        <w:rPr>
          <w:rFonts w:ascii="Times New Roman" w:hAnsi="Times New Roman" w:cs="Times New Roman"/>
          <w:sz w:val="24"/>
          <w:szCs w:val="24"/>
        </w:rPr>
        <w:t xml:space="preserve">, </w:t>
      </w:r>
      <w:r w:rsidRPr="00F1242A">
        <w:rPr>
          <w:rFonts w:ascii="Times New Roman" w:hAnsi="Times New Roman" w:cs="Times New Roman"/>
          <w:sz w:val="24"/>
          <w:szCs w:val="24"/>
        </w:rPr>
        <w:t>K</w:t>
      </w:r>
      <w:r w:rsidR="00561A9A" w:rsidRPr="00F1242A">
        <w:rPr>
          <w:rFonts w:ascii="Times New Roman" w:hAnsi="Times New Roman" w:cs="Times New Roman"/>
          <w:sz w:val="24"/>
          <w:szCs w:val="24"/>
        </w:rPr>
        <w:t>.</w:t>
      </w:r>
      <w:r w:rsidRPr="00F1242A">
        <w:rPr>
          <w:rFonts w:ascii="Times New Roman" w:hAnsi="Times New Roman" w:cs="Times New Roman"/>
          <w:sz w:val="24"/>
          <w:szCs w:val="24"/>
        </w:rPr>
        <w:t xml:space="preserve"> </w:t>
      </w:r>
      <w:r w:rsidR="00561A9A" w:rsidRPr="00F1242A">
        <w:rPr>
          <w:rFonts w:ascii="Times New Roman" w:hAnsi="Times New Roman" w:cs="Times New Roman"/>
          <w:sz w:val="24"/>
          <w:szCs w:val="24"/>
        </w:rPr>
        <w:t>К</w:t>
      </w:r>
      <w:r w:rsidR="00F1242A">
        <w:rPr>
          <w:rFonts w:ascii="Times New Roman" w:hAnsi="Times New Roman" w:cs="Times New Roman"/>
          <w:sz w:val="24"/>
          <w:szCs w:val="24"/>
        </w:rPr>
        <w:t>рая эмали</w:t>
      </w:r>
      <w:r w:rsidRPr="00F1242A">
        <w:rPr>
          <w:rFonts w:ascii="Times New Roman" w:hAnsi="Times New Roman" w:cs="Times New Roman"/>
          <w:sz w:val="24"/>
          <w:szCs w:val="24"/>
        </w:rPr>
        <w:t xml:space="preserve"> заново </w:t>
      </w:r>
      <w:r w:rsidR="005D196C">
        <w:rPr>
          <w:rFonts w:ascii="Times New Roman" w:hAnsi="Times New Roman" w:cs="Times New Roman"/>
          <w:sz w:val="24"/>
          <w:szCs w:val="24"/>
        </w:rPr>
        <w:t>обрабатываются</w:t>
      </w:r>
      <w:r w:rsidR="00F1242A">
        <w:rPr>
          <w:rFonts w:ascii="Times New Roman" w:hAnsi="Times New Roman" w:cs="Times New Roman"/>
          <w:sz w:val="24"/>
          <w:szCs w:val="24"/>
        </w:rPr>
        <w:t xml:space="preserve">, </w:t>
      </w:r>
      <w:r w:rsidRPr="00F1242A">
        <w:rPr>
          <w:rFonts w:ascii="Times New Roman" w:hAnsi="Times New Roman" w:cs="Times New Roman"/>
          <w:sz w:val="24"/>
          <w:szCs w:val="24"/>
        </w:rPr>
        <w:t>чтобы удалить излишки адгезив</w:t>
      </w:r>
      <w:r w:rsidR="00F1242A">
        <w:rPr>
          <w:rFonts w:ascii="Times New Roman" w:hAnsi="Times New Roman" w:cs="Times New Roman"/>
          <w:sz w:val="24"/>
          <w:szCs w:val="24"/>
        </w:rPr>
        <w:t xml:space="preserve">а, </w:t>
      </w:r>
      <w:r w:rsidRPr="00F1242A">
        <w:rPr>
          <w:rFonts w:ascii="Times New Roman" w:hAnsi="Times New Roman" w:cs="Times New Roman"/>
          <w:sz w:val="24"/>
          <w:szCs w:val="24"/>
        </w:rPr>
        <w:t xml:space="preserve">это последний шаг перед окончательными слепками. </w:t>
      </w:r>
      <w:r w:rsidR="008622D3">
        <w:rPr>
          <w:rFonts w:ascii="Times New Roman" w:hAnsi="Times New Roman" w:cs="Times New Roman"/>
          <w:sz w:val="24"/>
          <w:szCs w:val="24"/>
        </w:rPr>
        <w:t>Если не блокировать образовани</w:t>
      </w:r>
      <w:r w:rsidR="00D64C39">
        <w:rPr>
          <w:rFonts w:ascii="Times New Roman" w:hAnsi="Times New Roman" w:cs="Times New Roman"/>
          <w:sz w:val="24"/>
          <w:szCs w:val="24"/>
        </w:rPr>
        <w:t>е</w:t>
      </w:r>
      <w:r w:rsidR="008622D3"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>поднутрени</w:t>
      </w:r>
      <w:r w:rsidR="008622D3">
        <w:rPr>
          <w:rFonts w:ascii="Times New Roman" w:hAnsi="Times New Roman" w:cs="Times New Roman"/>
          <w:sz w:val="24"/>
          <w:szCs w:val="24"/>
        </w:rPr>
        <w:t>й</w:t>
      </w:r>
      <w:r w:rsidRPr="00F1242A">
        <w:rPr>
          <w:rFonts w:ascii="Times New Roman" w:hAnsi="Times New Roman" w:cs="Times New Roman"/>
          <w:sz w:val="24"/>
          <w:szCs w:val="24"/>
        </w:rPr>
        <w:t xml:space="preserve">, </w:t>
      </w:r>
      <w:r w:rsidR="00A871E5">
        <w:rPr>
          <w:rFonts w:ascii="Times New Roman" w:hAnsi="Times New Roman" w:cs="Times New Roman"/>
          <w:sz w:val="24"/>
          <w:szCs w:val="24"/>
        </w:rPr>
        <w:t xml:space="preserve">то </w:t>
      </w:r>
      <w:r w:rsidRPr="00F1242A">
        <w:rPr>
          <w:rFonts w:ascii="Times New Roman" w:hAnsi="Times New Roman" w:cs="Times New Roman"/>
          <w:sz w:val="24"/>
          <w:szCs w:val="24"/>
        </w:rPr>
        <w:t>потребовалось бы удалить гораздо больше</w:t>
      </w:r>
      <w:r w:rsidR="00F1242A">
        <w:rPr>
          <w:rFonts w:ascii="Times New Roman" w:hAnsi="Times New Roman" w:cs="Times New Roman"/>
          <w:sz w:val="24"/>
          <w:szCs w:val="24"/>
        </w:rPr>
        <w:t xml:space="preserve"> тканей зуба</w:t>
      </w:r>
      <w:r w:rsidRPr="00F1242A">
        <w:rPr>
          <w:rFonts w:ascii="Times New Roman" w:hAnsi="Times New Roman" w:cs="Times New Roman"/>
          <w:sz w:val="24"/>
          <w:szCs w:val="24"/>
        </w:rPr>
        <w:t xml:space="preserve"> (красная пунктирная линия на изображени</w:t>
      </w:r>
      <w:r w:rsidRPr="00C54926">
        <w:rPr>
          <w:rFonts w:ascii="Times New Roman" w:hAnsi="Times New Roman" w:cs="Times New Roman"/>
          <w:sz w:val="24"/>
          <w:szCs w:val="24"/>
        </w:rPr>
        <w:t>и J</w:t>
      </w:r>
      <w:r w:rsidR="00F1242A" w:rsidRPr="00C54926">
        <w:rPr>
          <w:rFonts w:ascii="Times New Roman" w:hAnsi="Times New Roman" w:cs="Times New Roman"/>
          <w:sz w:val="24"/>
          <w:szCs w:val="24"/>
        </w:rPr>
        <w:t>).</w:t>
      </w:r>
    </w:p>
    <w:p w14:paraId="21BFFA7B" w14:textId="77777777" w:rsidR="00C54926" w:rsidRDefault="00C54926" w:rsidP="00561A9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02BB270" w14:textId="61196965" w:rsidR="00C76E75" w:rsidRPr="00DF5D69" w:rsidRDefault="00A42711" w:rsidP="00913481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D69">
        <w:rPr>
          <w:rFonts w:ascii="Times New Roman" w:hAnsi="Times New Roman" w:cs="Times New Roman"/>
          <w:b/>
          <w:bCs/>
          <w:sz w:val="24"/>
          <w:szCs w:val="24"/>
        </w:rPr>
        <w:t>Клиническое значение</w:t>
      </w:r>
    </w:p>
    <w:p w14:paraId="04E7DF66" w14:textId="15F00482" w:rsidR="00EA09D5" w:rsidRPr="00DF5D69" w:rsidRDefault="00C76E75" w:rsidP="008E17C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F5D69">
        <w:rPr>
          <w:rFonts w:ascii="Times New Roman" w:hAnsi="Times New Roman" w:cs="Times New Roman"/>
          <w:sz w:val="24"/>
          <w:szCs w:val="24"/>
        </w:rPr>
        <w:t>П</w:t>
      </w:r>
      <w:r w:rsidR="00A42711" w:rsidRPr="00DF5D69">
        <w:rPr>
          <w:rFonts w:ascii="Times New Roman" w:hAnsi="Times New Roman" w:cs="Times New Roman"/>
          <w:sz w:val="24"/>
          <w:szCs w:val="24"/>
        </w:rPr>
        <w:t>репарирование зубов для непрямых реставраций</w:t>
      </w:r>
      <w:r w:rsidRPr="00DF5D69">
        <w:rPr>
          <w:rFonts w:ascii="Times New Roman" w:hAnsi="Times New Roman" w:cs="Times New Roman"/>
          <w:sz w:val="24"/>
          <w:szCs w:val="24"/>
        </w:rPr>
        <w:t xml:space="preserve">, </w:t>
      </w:r>
      <w:r w:rsidR="00A42711" w:rsidRPr="00DF5D69">
        <w:rPr>
          <w:rFonts w:ascii="Times New Roman" w:hAnsi="Times New Roman" w:cs="Times New Roman"/>
          <w:sz w:val="24"/>
          <w:szCs w:val="24"/>
        </w:rPr>
        <w:t>например, композитных</w:t>
      </w:r>
      <w:r w:rsidRPr="00DF5D69">
        <w:rPr>
          <w:rFonts w:ascii="Times New Roman" w:hAnsi="Times New Roman" w:cs="Times New Roman"/>
          <w:sz w:val="24"/>
          <w:szCs w:val="24"/>
        </w:rPr>
        <w:t xml:space="preserve"> или </w:t>
      </w:r>
      <w:r w:rsidR="00A42711" w:rsidRPr="00DF5D69">
        <w:rPr>
          <w:rFonts w:ascii="Times New Roman" w:hAnsi="Times New Roman" w:cs="Times New Roman"/>
          <w:sz w:val="24"/>
          <w:szCs w:val="24"/>
        </w:rPr>
        <w:t>керамических вкладок, накладок и виниров</w:t>
      </w:r>
      <w:r w:rsidRPr="00DF5D69">
        <w:rPr>
          <w:rFonts w:ascii="Times New Roman" w:hAnsi="Times New Roman" w:cs="Times New Roman"/>
          <w:sz w:val="24"/>
          <w:szCs w:val="24"/>
        </w:rPr>
        <w:t>,</w:t>
      </w:r>
      <w:r w:rsidR="00A42711" w:rsidRPr="00DF5D69">
        <w:rPr>
          <w:rFonts w:ascii="Times New Roman" w:hAnsi="Times New Roman" w:cs="Times New Roman"/>
          <w:sz w:val="24"/>
          <w:szCs w:val="24"/>
        </w:rPr>
        <w:t xml:space="preserve"> может привести к значительному обнажению дентина. Сразу после препарирования зуба, перед снятием слепка, рекомендуется герметизировать </w:t>
      </w:r>
      <w:r w:rsidR="00640F4D" w:rsidRPr="00DF5D69">
        <w:rPr>
          <w:rFonts w:ascii="Times New Roman" w:hAnsi="Times New Roman" w:cs="Times New Roman"/>
          <w:sz w:val="24"/>
          <w:szCs w:val="24"/>
        </w:rPr>
        <w:t xml:space="preserve">отпрепарированную </w:t>
      </w:r>
      <w:r w:rsidR="00A42711" w:rsidRPr="00DF5D69">
        <w:rPr>
          <w:rFonts w:ascii="Times New Roman" w:hAnsi="Times New Roman" w:cs="Times New Roman"/>
          <w:sz w:val="24"/>
          <w:szCs w:val="24"/>
        </w:rPr>
        <w:t>поверхност</w:t>
      </w:r>
      <w:r w:rsidR="00640F4D" w:rsidRPr="00DF5D69">
        <w:rPr>
          <w:rFonts w:ascii="Times New Roman" w:hAnsi="Times New Roman" w:cs="Times New Roman"/>
          <w:sz w:val="24"/>
          <w:szCs w:val="24"/>
        </w:rPr>
        <w:t>ь</w:t>
      </w:r>
      <w:r w:rsidR="00A42711" w:rsidRPr="00DF5D69">
        <w:rPr>
          <w:rFonts w:ascii="Times New Roman" w:hAnsi="Times New Roman" w:cs="Times New Roman"/>
          <w:sz w:val="24"/>
          <w:szCs w:val="24"/>
        </w:rPr>
        <w:t xml:space="preserve"> дентина</w:t>
      </w:r>
      <w:r w:rsidR="00640F4D" w:rsidRPr="00DF5D69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A42711" w:rsidRPr="00DF5D69">
        <w:rPr>
          <w:rFonts w:ascii="Times New Roman" w:hAnsi="Times New Roman" w:cs="Times New Roman"/>
          <w:sz w:val="24"/>
          <w:szCs w:val="24"/>
        </w:rPr>
        <w:t>адгезив</w:t>
      </w:r>
      <w:r w:rsidR="00640F4D" w:rsidRPr="00DF5D69">
        <w:rPr>
          <w:rFonts w:ascii="Times New Roman" w:hAnsi="Times New Roman" w:cs="Times New Roman"/>
          <w:sz w:val="24"/>
          <w:szCs w:val="24"/>
        </w:rPr>
        <w:t>а</w:t>
      </w:r>
      <w:r w:rsidR="00A42711" w:rsidRPr="00DF5D69">
        <w:rPr>
          <w:rFonts w:ascii="Times New Roman" w:hAnsi="Times New Roman" w:cs="Times New Roman"/>
          <w:sz w:val="24"/>
          <w:szCs w:val="24"/>
        </w:rPr>
        <w:t>.</w:t>
      </w:r>
      <w:r w:rsidR="00640F4D" w:rsidRPr="00DF5D69">
        <w:rPr>
          <w:rFonts w:ascii="Times New Roman" w:hAnsi="Times New Roman" w:cs="Times New Roman"/>
          <w:sz w:val="24"/>
          <w:szCs w:val="24"/>
        </w:rPr>
        <w:t xml:space="preserve"> Для этой конкретной цели рекомендуется трех</w:t>
      </w:r>
      <w:r w:rsidR="00635B91" w:rsidRPr="00DF5D69">
        <w:rPr>
          <w:rFonts w:ascii="Times New Roman" w:hAnsi="Times New Roman" w:cs="Times New Roman"/>
          <w:sz w:val="24"/>
          <w:szCs w:val="24"/>
        </w:rPr>
        <w:t>компонентный</w:t>
      </w:r>
      <w:r w:rsidR="00DC5A24" w:rsidRPr="00DF5D69">
        <w:rPr>
          <w:rFonts w:ascii="Times New Roman" w:hAnsi="Times New Roman" w:cs="Times New Roman"/>
          <w:sz w:val="24"/>
          <w:szCs w:val="24"/>
        </w:rPr>
        <w:t xml:space="preserve"> адгезив. В ста</w:t>
      </w:r>
      <w:r w:rsidR="00635B91" w:rsidRPr="00DF5D69">
        <w:rPr>
          <w:rFonts w:ascii="Times New Roman" w:hAnsi="Times New Roman" w:cs="Times New Roman"/>
          <w:sz w:val="24"/>
          <w:szCs w:val="24"/>
        </w:rPr>
        <w:t>тье</w:t>
      </w:r>
      <w:r w:rsidR="00640F4D" w:rsidRPr="00DF5D69">
        <w:rPr>
          <w:rFonts w:ascii="Times New Roman" w:hAnsi="Times New Roman" w:cs="Times New Roman"/>
          <w:sz w:val="24"/>
          <w:szCs w:val="24"/>
        </w:rPr>
        <w:t xml:space="preserve"> представлены основные преимущества, а также технические трудности этой процедуры.</w:t>
      </w:r>
    </w:p>
    <w:sectPr w:rsidR="00EA09D5" w:rsidRPr="00DF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27F20"/>
    <w:multiLevelType w:val="hybridMultilevel"/>
    <w:tmpl w:val="F782E388"/>
    <w:lvl w:ilvl="0" w:tplc="6B08760A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82E61ED"/>
    <w:multiLevelType w:val="hybridMultilevel"/>
    <w:tmpl w:val="A140BD26"/>
    <w:lvl w:ilvl="0" w:tplc="5D645E28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D5"/>
    <w:rsid w:val="000020D7"/>
    <w:rsid w:val="000044EF"/>
    <w:rsid w:val="00031664"/>
    <w:rsid w:val="00042A79"/>
    <w:rsid w:val="000906E9"/>
    <w:rsid w:val="000A3626"/>
    <w:rsid w:val="000A4867"/>
    <w:rsid w:val="000C4AA8"/>
    <w:rsid w:val="000E30C0"/>
    <w:rsid w:val="00130485"/>
    <w:rsid w:val="001316C4"/>
    <w:rsid w:val="00141295"/>
    <w:rsid w:val="00160F1E"/>
    <w:rsid w:val="00161EF4"/>
    <w:rsid w:val="001822E9"/>
    <w:rsid w:val="001A4EF3"/>
    <w:rsid w:val="001C355A"/>
    <w:rsid w:val="001D20FC"/>
    <w:rsid w:val="001D37A3"/>
    <w:rsid w:val="001F4AEE"/>
    <w:rsid w:val="0020109D"/>
    <w:rsid w:val="0020375F"/>
    <w:rsid w:val="00232DDA"/>
    <w:rsid w:val="00234DBD"/>
    <w:rsid w:val="00235084"/>
    <w:rsid w:val="00237B39"/>
    <w:rsid w:val="002946C8"/>
    <w:rsid w:val="002B32B2"/>
    <w:rsid w:val="002B5DFC"/>
    <w:rsid w:val="002D24A8"/>
    <w:rsid w:val="002F3392"/>
    <w:rsid w:val="00301C52"/>
    <w:rsid w:val="003324D1"/>
    <w:rsid w:val="00334946"/>
    <w:rsid w:val="003B307C"/>
    <w:rsid w:val="003C05F3"/>
    <w:rsid w:val="003E6CFB"/>
    <w:rsid w:val="00406F9E"/>
    <w:rsid w:val="0041269D"/>
    <w:rsid w:val="0041411E"/>
    <w:rsid w:val="00416FF8"/>
    <w:rsid w:val="00420791"/>
    <w:rsid w:val="00435F02"/>
    <w:rsid w:val="004507CE"/>
    <w:rsid w:val="00453864"/>
    <w:rsid w:val="00463099"/>
    <w:rsid w:val="00466376"/>
    <w:rsid w:val="00497AF6"/>
    <w:rsid w:val="004D4694"/>
    <w:rsid w:val="004D4C36"/>
    <w:rsid w:val="004E6AE2"/>
    <w:rsid w:val="005013DF"/>
    <w:rsid w:val="00501A18"/>
    <w:rsid w:val="00537D28"/>
    <w:rsid w:val="00561A9A"/>
    <w:rsid w:val="00563023"/>
    <w:rsid w:val="005657E2"/>
    <w:rsid w:val="00567454"/>
    <w:rsid w:val="00582DAF"/>
    <w:rsid w:val="00582FA8"/>
    <w:rsid w:val="005B02DD"/>
    <w:rsid w:val="005D196C"/>
    <w:rsid w:val="005F5E2B"/>
    <w:rsid w:val="005F6DAD"/>
    <w:rsid w:val="00616C53"/>
    <w:rsid w:val="00635B91"/>
    <w:rsid w:val="00640F4D"/>
    <w:rsid w:val="00642343"/>
    <w:rsid w:val="00662604"/>
    <w:rsid w:val="00670EC9"/>
    <w:rsid w:val="0068682E"/>
    <w:rsid w:val="006C3662"/>
    <w:rsid w:val="006D284D"/>
    <w:rsid w:val="006E2008"/>
    <w:rsid w:val="006F15F5"/>
    <w:rsid w:val="00703BEC"/>
    <w:rsid w:val="007C40A0"/>
    <w:rsid w:val="007D1931"/>
    <w:rsid w:val="007F0E54"/>
    <w:rsid w:val="008322FF"/>
    <w:rsid w:val="008332F1"/>
    <w:rsid w:val="008622D3"/>
    <w:rsid w:val="0089741F"/>
    <w:rsid w:val="008A0EE9"/>
    <w:rsid w:val="008A7196"/>
    <w:rsid w:val="008C17E1"/>
    <w:rsid w:val="008E17CF"/>
    <w:rsid w:val="008E3823"/>
    <w:rsid w:val="00913481"/>
    <w:rsid w:val="00925E6D"/>
    <w:rsid w:val="00960340"/>
    <w:rsid w:val="009B4F26"/>
    <w:rsid w:val="009D20BA"/>
    <w:rsid w:val="009D7859"/>
    <w:rsid w:val="009E21A9"/>
    <w:rsid w:val="009F51C6"/>
    <w:rsid w:val="00A017AA"/>
    <w:rsid w:val="00A1308B"/>
    <w:rsid w:val="00A34482"/>
    <w:rsid w:val="00A42711"/>
    <w:rsid w:val="00A45D10"/>
    <w:rsid w:val="00A65492"/>
    <w:rsid w:val="00A7132D"/>
    <w:rsid w:val="00A76328"/>
    <w:rsid w:val="00A83C9B"/>
    <w:rsid w:val="00A871E5"/>
    <w:rsid w:val="00AB0B41"/>
    <w:rsid w:val="00AD49BB"/>
    <w:rsid w:val="00B344DB"/>
    <w:rsid w:val="00B51775"/>
    <w:rsid w:val="00B52C67"/>
    <w:rsid w:val="00B936E3"/>
    <w:rsid w:val="00B9686C"/>
    <w:rsid w:val="00BA54AD"/>
    <w:rsid w:val="00BF3C58"/>
    <w:rsid w:val="00BF48FD"/>
    <w:rsid w:val="00BF60CC"/>
    <w:rsid w:val="00C21A1A"/>
    <w:rsid w:val="00C250AB"/>
    <w:rsid w:val="00C37DF7"/>
    <w:rsid w:val="00C44350"/>
    <w:rsid w:val="00C54926"/>
    <w:rsid w:val="00C61CEC"/>
    <w:rsid w:val="00C7196F"/>
    <w:rsid w:val="00C76E75"/>
    <w:rsid w:val="00C8765B"/>
    <w:rsid w:val="00CA0236"/>
    <w:rsid w:val="00CB0FE9"/>
    <w:rsid w:val="00CB1695"/>
    <w:rsid w:val="00CB4130"/>
    <w:rsid w:val="00CD1827"/>
    <w:rsid w:val="00CD7607"/>
    <w:rsid w:val="00D52346"/>
    <w:rsid w:val="00D64C39"/>
    <w:rsid w:val="00DA77C4"/>
    <w:rsid w:val="00DB2401"/>
    <w:rsid w:val="00DC5A24"/>
    <w:rsid w:val="00DD0BBC"/>
    <w:rsid w:val="00DE64C9"/>
    <w:rsid w:val="00DF073B"/>
    <w:rsid w:val="00DF5D69"/>
    <w:rsid w:val="00E02B90"/>
    <w:rsid w:val="00E21F0F"/>
    <w:rsid w:val="00E316D6"/>
    <w:rsid w:val="00E34EC3"/>
    <w:rsid w:val="00E40AD4"/>
    <w:rsid w:val="00E455EE"/>
    <w:rsid w:val="00E66CDF"/>
    <w:rsid w:val="00EA09D5"/>
    <w:rsid w:val="00ED0E14"/>
    <w:rsid w:val="00F056C2"/>
    <w:rsid w:val="00F1242A"/>
    <w:rsid w:val="00F16BB0"/>
    <w:rsid w:val="00F242D5"/>
    <w:rsid w:val="00F41D00"/>
    <w:rsid w:val="00F80A30"/>
    <w:rsid w:val="00F9469B"/>
    <w:rsid w:val="00FB178E"/>
    <w:rsid w:val="00FB586B"/>
    <w:rsid w:val="00FB6325"/>
    <w:rsid w:val="00FB7619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D3DA"/>
  <w15:chartTrackingRefBased/>
  <w15:docId w15:val="{FFE4534D-1365-44F9-9AFD-CB5DA224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48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3048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6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Якунина Марина</cp:lastModifiedBy>
  <cp:revision>97</cp:revision>
  <dcterms:created xsi:type="dcterms:W3CDTF">2021-02-28T14:23:00Z</dcterms:created>
  <dcterms:modified xsi:type="dcterms:W3CDTF">2021-03-02T21:10:00Z</dcterms:modified>
</cp:coreProperties>
</file>