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A88F" w14:textId="77777777" w:rsidR="0086727E" w:rsidRDefault="00C5739B" w:rsidP="00C5739B">
      <w:pPr>
        <w:ind w:firstLine="708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Уход за полостью рта и проведение стоматологического лечения у детей </w:t>
      </w:r>
    </w:p>
    <w:p w14:paraId="08D5B756" w14:textId="5F18E951" w:rsidR="00C5739B" w:rsidRDefault="00C5739B" w:rsidP="00C5739B">
      <w:pPr>
        <w:ind w:firstLine="708"/>
        <w:jc w:val="center"/>
      </w:pPr>
      <w:r>
        <w:rPr>
          <w:rFonts w:asciiTheme="majorBidi" w:hAnsiTheme="majorBidi" w:cstheme="majorBidi"/>
          <w:b/>
          <w:bCs/>
        </w:rPr>
        <w:t xml:space="preserve">и взрослых с буллезным </w:t>
      </w:r>
      <w:proofErr w:type="spellStart"/>
      <w:r>
        <w:rPr>
          <w:rFonts w:asciiTheme="majorBidi" w:hAnsiTheme="majorBidi" w:cstheme="majorBidi"/>
          <w:b/>
          <w:bCs/>
        </w:rPr>
        <w:t>эпидермолизом</w:t>
      </w:r>
      <w:proofErr w:type="spellEnd"/>
    </w:p>
    <w:p w14:paraId="108C94F0" w14:textId="77777777" w:rsidR="005E4748" w:rsidRPr="00B933FD" w:rsidRDefault="005E4748" w:rsidP="00B933FD">
      <w:pPr>
        <w:ind w:left="-851"/>
        <w:jc w:val="center"/>
        <w:rPr>
          <w:rFonts w:ascii="Times New Roman" w:hAnsi="Times New Roman" w:cs="Times New Roman"/>
        </w:rPr>
      </w:pPr>
    </w:p>
    <w:p w14:paraId="2B695A9F" w14:textId="7261718D" w:rsidR="00926E14" w:rsidRPr="00B933FD" w:rsidRDefault="006D4467" w:rsidP="00B933FD">
      <w:pPr>
        <w:ind w:left="-851"/>
        <w:jc w:val="center"/>
        <w:rPr>
          <w:rFonts w:ascii="Times New Roman" w:hAnsi="Times New Roman" w:cs="Times New Roman"/>
          <w:b/>
          <w:bCs/>
        </w:rPr>
      </w:pPr>
      <w:r w:rsidRPr="00B933FD">
        <w:rPr>
          <w:rFonts w:ascii="Times New Roman" w:hAnsi="Times New Roman" w:cs="Times New Roman"/>
          <w:b/>
          <w:bCs/>
        </w:rPr>
        <w:t>Клинические рекомендации</w:t>
      </w:r>
    </w:p>
    <w:p w14:paraId="7CBB8290" w14:textId="77777777" w:rsidR="006D4467" w:rsidRPr="00B933FD" w:rsidRDefault="006D4467" w:rsidP="00B933FD">
      <w:pPr>
        <w:ind w:left="-851"/>
        <w:jc w:val="both"/>
        <w:rPr>
          <w:rFonts w:ascii="Times New Roman" w:hAnsi="Times New Roman" w:cs="Times New Roman"/>
          <w:b/>
          <w:bCs/>
        </w:rPr>
      </w:pPr>
    </w:p>
    <w:p w14:paraId="1634FF17" w14:textId="5827566B" w:rsidR="006D4467" w:rsidRDefault="00093B58" w:rsidP="00B933FD">
      <w:pPr>
        <w:ind w:left="-851" w:firstLine="851"/>
        <w:jc w:val="both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</w:rPr>
        <w:t>В</w:t>
      </w:r>
      <w:r w:rsidR="00BD0E6F" w:rsidRPr="00B933FD">
        <w:rPr>
          <w:rFonts w:ascii="Times New Roman" w:hAnsi="Times New Roman" w:cs="Times New Roman"/>
        </w:rPr>
        <w:t>рожденный</w:t>
      </w:r>
      <w:r w:rsidR="00926E14" w:rsidRPr="00B933FD">
        <w:rPr>
          <w:rFonts w:ascii="Times New Roman" w:hAnsi="Times New Roman" w:cs="Times New Roman"/>
        </w:rPr>
        <w:t xml:space="preserve"> буллезный </w:t>
      </w:r>
      <w:proofErr w:type="spellStart"/>
      <w:r w:rsidR="00926E14" w:rsidRPr="00B933FD">
        <w:rPr>
          <w:rFonts w:ascii="Times New Roman" w:hAnsi="Times New Roman" w:cs="Times New Roman"/>
        </w:rPr>
        <w:t>эпидермолиз</w:t>
      </w:r>
      <w:proofErr w:type="spellEnd"/>
      <w:r w:rsidR="00926E14" w:rsidRPr="00B933FD">
        <w:rPr>
          <w:rFonts w:ascii="Times New Roman" w:hAnsi="Times New Roman" w:cs="Times New Roman"/>
        </w:rPr>
        <w:t xml:space="preserve"> </w:t>
      </w:r>
      <w:r w:rsidR="006D4467" w:rsidRPr="00B933FD">
        <w:rPr>
          <w:rFonts w:ascii="Times New Roman" w:hAnsi="Times New Roman" w:cs="Times New Roman"/>
        </w:rPr>
        <w:t>(</w:t>
      </w:r>
      <w:r w:rsidR="00B933FD">
        <w:rPr>
          <w:rFonts w:ascii="Times New Roman" w:hAnsi="Times New Roman" w:cs="Times New Roman"/>
        </w:rPr>
        <w:t>БЭ</w:t>
      </w:r>
      <w:r w:rsidR="006D4467" w:rsidRPr="00B933FD">
        <w:rPr>
          <w:rFonts w:ascii="Times New Roman" w:hAnsi="Times New Roman" w:cs="Times New Roman"/>
        </w:rPr>
        <w:t>)</w:t>
      </w:r>
      <w:r w:rsidR="00926E14" w:rsidRPr="00B933FD">
        <w:rPr>
          <w:rFonts w:ascii="Times New Roman" w:hAnsi="Times New Roman" w:cs="Times New Roman"/>
        </w:rPr>
        <w:t xml:space="preserve"> </w:t>
      </w:r>
      <w:r w:rsidR="006D4467" w:rsidRPr="00B933FD">
        <w:rPr>
          <w:rFonts w:ascii="Times New Roman" w:hAnsi="Times New Roman" w:cs="Times New Roman"/>
        </w:rPr>
        <w:t xml:space="preserve">представляет собой </w:t>
      </w:r>
      <w:r w:rsidR="00926E14" w:rsidRPr="00B933FD">
        <w:rPr>
          <w:rFonts w:ascii="Times New Roman" w:hAnsi="Times New Roman" w:cs="Times New Roman"/>
        </w:rPr>
        <w:t xml:space="preserve">генетическое заболевание, характеризующееся </w:t>
      </w:r>
      <w:r w:rsidR="001222E2" w:rsidRPr="00B933FD">
        <w:rPr>
          <w:rFonts w:ascii="Times New Roman" w:hAnsi="Times New Roman" w:cs="Times New Roman"/>
        </w:rPr>
        <w:t>хрупкостью</w:t>
      </w:r>
      <w:r w:rsidR="00B933FD">
        <w:rPr>
          <w:rFonts w:ascii="Times New Roman" w:hAnsi="Times New Roman" w:cs="Times New Roman"/>
        </w:rPr>
        <w:t xml:space="preserve"> </w:t>
      </w:r>
      <w:r w:rsidR="00A924FD" w:rsidRPr="00B933FD">
        <w:rPr>
          <w:rFonts w:ascii="Times New Roman" w:hAnsi="Times New Roman" w:cs="Times New Roman"/>
        </w:rPr>
        <w:t>кожи</w:t>
      </w:r>
      <w:r w:rsidR="006D4467" w:rsidRPr="00B933FD">
        <w:rPr>
          <w:rFonts w:ascii="Times New Roman" w:hAnsi="Times New Roman" w:cs="Times New Roman"/>
        </w:rPr>
        <w:t xml:space="preserve"> и имеющее широкий</w:t>
      </w:r>
      <w:r w:rsidR="00EC4F0F" w:rsidRPr="00B933FD">
        <w:rPr>
          <w:rFonts w:ascii="Times New Roman" w:hAnsi="Times New Roman" w:cs="Times New Roman"/>
        </w:rPr>
        <w:t xml:space="preserve"> </w:t>
      </w:r>
      <w:r w:rsidR="006D4467" w:rsidRPr="00B933FD">
        <w:rPr>
          <w:rFonts w:ascii="Times New Roman" w:hAnsi="Times New Roman" w:cs="Times New Roman"/>
        </w:rPr>
        <w:t>спектр клинических фенотипов с тысячами вариантов последовательностей, идентифицированных как минимум в 16 структурных генах</w:t>
      </w:r>
      <w:r w:rsidR="00B933FD">
        <w:rPr>
          <w:rFonts w:ascii="Times New Roman" w:hAnsi="Times New Roman" w:cs="Times New Roman"/>
        </w:rPr>
        <w:t xml:space="preserve"> </w:t>
      </w:r>
      <w:r w:rsidR="006D4467" w:rsidRPr="00B933FD">
        <w:rPr>
          <w:rFonts w:ascii="Times New Roman" w:hAnsi="Times New Roman" w:cs="Times New Roman"/>
        </w:rPr>
        <w:t>[1,2</w:t>
      </w:r>
      <w:r w:rsidR="009D1B0E" w:rsidRPr="00B933FD">
        <w:rPr>
          <w:rFonts w:ascii="Times New Roman" w:hAnsi="Times New Roman" w:cs="Times New Roman"/>
        </w:rPr>
        <w:t>*</w:t>
      </w:r>
      <w:r w:rsidR="006D4467" w:rsidRPr="00B933FD">
        <w:rPr>
          <w:rFonts w:ascii="Times New Roman" w:hAnsi="Times New Roman" w:cs="Times New Roman"/>
        </w:rPr>
        <w:t>].</w:t>
      </w:r>
      <w:r w:rsidR="00B933FD">
        <w:rPr>
          <w:rFonts w:ascii="Times New Roman" w:hAnsi="Times New Roman" w:cs="Times New Roman"/>
        </w:rPr>
        <w:t xml:space="preserve"> </w:t>
      </w:r>
      <w:r w:rsidR="008D246E" w:rsidRPr="00B933FD">
        <w:rPr>
          <w:rFonts w:ascii="Times New Roman" w:hAnsi="Times New Roman" w:cs="Times New Roman"/>
        </w:rPr>
        <w:t>Клинически</w:t>
      </w:r>
      <w:r w:rsidR="00E431F9" w:rsidRPr="00B933FD">
        <w:rPr>
          <w:rFonts w:ascii="Times New Roman" w:hAnsi="Times New Roman" w:cs="Times New Roman"/>
        </w:rPr>
        <w:t xml:space="preserve"> </w:t>
      </w:r>
      <w:r w:rsidR="00B933FD">
        <w:rPr>
          <w:rFonts w:ascii="Times New Roman" w:hAnsi="Times New Roman" w:cs="Times New Roman"/>
        </w:rPr>
        <w:t>БЭ</w:t>
      </w:r>
      <w:r w:rsidR="006D4467" w:rsidRPr="00B933FD">
        <w:rPr>
          <w:rFonts w:ascii="Times New Roman" w:hAnsi="Times New Roman" w:cs="Times New Roman"/>
        </w:rPr>
        <w:t xml:space="preserve"> </w:t>
      </w:r>
      <w:r w:rsidR="00E431F9" w:rsidRPr="00B933FD">
        <w:rPr>
          <w:rFonts w:ascii="Times New Roman" w:hAnsi="Times New Roman" w:cs="Times New Roman"/>
        </w:rPr>
        <w:t>выражает</w:t>
      </w:r>
      <w:r w:rsidR="00A924FD" w:rsidRPr="00B933FD">
        <w:rPr>
          <w:rFonts w:ascii="Times New Roman" w:hAnsi="Times New Roman" w:cs="Times New Roman"/>
        </w:rPr>
        <w:t>ся появлением пузырей</w:t>
      </w:r>
      <w:r w:rsidR="00B933FD">
        <w:rPr>
          <w:rFonts w:ascii="Times New Roman" w:hAnsi="Times New Roman" w:cs="Times New Roman"/>
        </w:rPr>
        <w:t xml:space="preserve"> </w:t>
      </w:r>
      <w:r w:rsidR="00A924FD" w:rsidRPr="00B933FD">
        <w:rPr>
          <w:rFonts w:ascii="Times New Roman" w:hAnsi="Times New Roman" w:cs="Times New Roman"/>
        </w:rPr>
        <w:t>и эрозий на коже,</w:t>
      </w:r>
      <w:r w:rsidR="00E431F9" w:rsidRPr="00B933FD">
        <w:rPr>
          <w:rFonts w:ascii="Times New Roman" w:hAnsi="Times New Roman" w:cs="Times New Roman"/>
        </w:rPr>
        <w:t xml:space="preserve"> слизистых оболочках,</w:t>
      </w:r>
      <w:r w:rsidR="00B933FD">
        <w:rPr>
          <w:rFonts w:ascii="Times New Roman" w:hAnsi="Times New Roman" w:cs="Times New Roman"/>
        </w:rPr>
        <w:t xml:space="preserve"> </w:t>
      </w:r>
      <w:r w:rsidR="00A924FD" w:rsidRPr="00B933FD">
        <w:rPr>
          <w:rFonts w:ascii="Times New Roman" w:hAnsi="Times New Roman" w:cs="Times New Roman"/>
        </w:rPr>
        <w:t xml:space="preserve">а также </w:t>
      </w:r>
      <w:r w:rsidR="00E431F9" w:rsidRPr="00B933FD">
        <w:rPr>
          <w:rFonts w:ascii="Times New Roman" w:hAnsi="Times New Roman" w:cs="Times New Roman"/>
        </w:rPr>
        <w:t xml:space="preserve">поражениями других </w:t>
      </w:r>
      <w:r w:rsidR="00A924FD" w:rsidRPr="00B933FD">
        <w:rPr>
          <w:rFonts w:ascii="Times New Roman" w:hAnsi="Times New Roman" w:cs="Times New Roman"/>
        </w:rPr>
        <w:t xml:space="preserve">тканей. </w:t>
      </w:r>
      <w:r w:rsidR="006D4467" w:rsidRPr="00B933FD">
        <w:rPr>
          <w:rFonts w:ascii="Times New Roman" w:hAnsi="Times New Roman" w:cs="Times New Roman"/>
        </w:rPr>
        <w:t>При проведении стоматологического лечения п</w:t>
      </w:r>
      <w:r w:rsidR="00A924FD" w:rsidRPr="00B933FD">
        <w:rPr>
          <w:rFonts w:ascii="Times New Roman" w:hAnsi="Times New Roman" w:cs="Times New Roman"/>
        </w:rPr>
        <w:t xml:space="preserve">ациенты с </w:t>
      </w:r>
      <w:r w:rsidR="00B933FD">
        <w:rPr>
          <w:rFonts w:ascii="Times New Roman" w:hAnsi="Times New Roman" w:cs="Times New Roman"/>
        </w:rPr>
        <w:t>БЭ</w:t>
      </w:r>
      <w:r w:rsidR="00583179" w:rsidRPr="00B933FD">
        <w:rPr>
          <w:rFonts w:ascii="Times New Roman" w:hAnsi="Times New Roman" w:cs="Times New Roman"/>
        </w:rPr>
        <w:t xml:space="preserve"> требуют</w:t>
      </w:r>
      <w:r w:rsidR="00926E14" w:rsidRPr="00B933FD">
        <w:rPr>
          <w:rFonts w:ascii="Times New Roman" w:hAnsi="Times New Roman" w:cs="Times New Roman"/>
        </w:rPr>
        <w:t xml:space="preserve"> особого подхода.</w:t>
      </w:r>
    </w:p>
    <w:p w14:paraId="782B24C1" w14:textId="77777777" w:rsidR="00FB5951" w:rsidRPr="00B933FD" w:rsidRDefault="00FB5951" w:rsidP="00B933FD">
      <w:pPr>
        <w:ind w:left="-851" w:firstLine="851"/>
        <w:jc w:val="both"/>
        <w:rPr>
          <w:rFonts w:ascii="Times New Roman" w:hAnsi="Times New Roman" w:cs="Times New Roman"/>
        </w:rPr>
      </w:pPr>
    </w:p>
    <w:p w14:paraId="75375A1A" w14:textId="77777777" w:rsidR="00B933FD" w:rsidRDefault="00592878" w:rsidP="00B933FD">
      <w:pPr>
        <w:ind w:left="-851" w:firstLine="851"/>
        <w:jc w:val="both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</w:rPr>
        <w:t>Диагностика основного</w:t>
      </w:r>
      <w:r w:rsidR="00926E14" w:rsidRPr="00B933FD">
        <w:rPr>
          <w:rFonts w:ascii="Times New Roman" w:hAnsi="Times New Roman" w:cs="Times New Roman"/>
        </w:rPr>
        <w:t xml:space="preserve"> тип</w:t>
      </w:r>
      <w:r w:rsidRPr="00B933FD">
        <w:rPr>
          <w:rFonts w:ascii="Times New Roman" w:hAnsi="Times New Roman" w:cs="Times New Roman"/>
        </w:rPr>
        <w:t>а</w:t>
      </w:r>
      <w:r w:rsidR="00926E14" w:rsidRPr="00B933FD">
        <w:rPr>
          <w:rFonts w:ascii="Times New Roman" w:hAnsi="Times New Roman" w:cs="Times New Roman"/>
        </w:rPr>
        <w:t xml:space="preserve"> </w:t>
      </w:r>
      <w:r w:rsidR="00B933FD">
        <w:rPr>
          <w:rFonts w:ascii="Times New Roman" w:hAnsi="Times New Roman" w:cs="Times New Roman"/>
        </w:rPr>
        <w:t>БЭ</w:t>
      </w:r>
      <w:r w:rsidR="00C803E0" w:rsidRPr="00B933FD">
        <w:rPr>
          <w:rFonts w:ascii="Times New Roman" w:hAnsi="Times New Roman" w:cs="Times New Roman"/>
        </w:rPr>
        <w:t xml:space="preserve"> </w:t>
      </w:r>
      <w:r w:rsidRPr="00B933FD">
        <w:rPr>
          <w:rFonts w:ascii="Times New Roman" w:hAnsi="Times New Roman" w:cs="Times New Roman"/>
        </w:rPr>
        <w:t xml:space="preserve">основана на </w:t>
      </w:r>
      <w:r w:rsidR="00093B58" w:rsidRPr="00B933FD">
        <w:rPr>
          <w:rFonts w:ascii="Times New Roman" w:hAnsi="Times New Roman" w:cs="Times New Roman"/>
        </w:rPr>
        <w:t>уровне</w:t>
      </w:r>
      <w:r w:rsidR="00C803E0" w:rsidRPr="00B933FD">
        <w:rPr>
          <w:rFonts w:ascii="Times New Roman" w:hAnsi="Times New Roman" w:cs="Times New Roman"/>
        </w:rPr>
        <w:t xml:space="preserve"> образования пузырей</w:t>
      </w:r>
      <w:r w:rsidR="007148F7" w:rsidRPr="00B933FD">
        <w:rPr>
          <w:rFonts w:ascii="Times New Roman" w:hAnsi="Times New Roman" w:cs="Times New Roman"/>
        </w:rPr>
        <w:t xml:space="preserve"> в тканях</w:t>
      </w:r>
      <w:r w:rsidR="00926E14" w:rsidRPr="00B933FD">
        <w:rPr>
          <w:rFonts w:ascii="Times New Roman" w:hAnsi="Times New Roman" w:cs="Times New Roman"/>
        </w:rPr>
        <w:t>:</w:t>
      </w:r>
    </w:p>
    <w:p w14:paraId="3B52B2AC" w14:textId="77777777" w:rsidR="00B933FD" w:rsidRDefault="00926E14" w:rsidP="00B933F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</w:rPr>
        <w:t xml:space="preserve">простой </w:t>
      </w:r>
      <w:r w:rsidR="00B933FD">
        <w:rPr>
          <w:rFonts w:ascii="Times New Roman" w:hAnsi="Times New Roman" w:cs="Times New Roman"/>
        </w:rPr>
        <w:t>БЭ,</w:t>
      </w:r>
    </w:p>
    <w:p w14:paraId="2DFBAF4C" w14:textId="77777777" w:rsidR="00B933FD" w:rsidRDefault="00EA381A" w:rsidP="00B933F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</w:rPr>
        <w:t xml:space="preserve">пограничный </w:t>
      </w:r>
      <w:r w:rsidR="00B933FD">
        <w:rPr>
          <w:rFonts w:ascii="Times New Roman" w:hAnsi="Times New Roman" w:cs="Times New Roman"/>
        </w:rPr>
        <w:t>БЭ</w:t>
      </w:r>
      <w:r w:rsidR="00926E14" w:rsidRPr="00B933FD">
        <w:rPr>
          <w:rFonts w:ascii="Times New Roman" w:hAnsi="Times New Roman" w:cs="Times New Roman"/>
        </w:rPr>
        <w:t>,</w:t>
      </w:r>
    </w:p>
    <w:p w14:paraId="7EB4B831" w14:textId="1083419E" w:rsidR="00B933FD" w:rsidRDefault="00926E14" w:rsidP="00B933F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</w:rPr>
        <w:t xml:space="preserve">дистрофический </w:t>
      </w:r>
      <w:r w:rsidR="00B933FD">
        <w:rPr>
          <w:rFonts w:ascii="Times New Roman" w:hAnsi="Times New Roman" w:cs="Times New Roman"/>
        </w:rPr>
        <w:t>БЭ</w:t>
      </w:r>
      <w:r w:rsidR="0083390D">
        <w:rPr>
          <w:rFonts w:ascii="Times New Roman" w:hAnsi="Times New Roman" w:cs="Times New Roman"/>
        </w:rPr>
        <w:t xml:space="preserve"> (доминантный или рецессивный),</w:t>
      </w:r>
    </w:p>
    <w:p w14:paraId="116CBF65" w14:textId="643019D7" w:rsidR="00B933FD" w:rsidRDefault="00B933FD" w:rsidP="00B933F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БЭ</w:t>
      </w:r>
      <w:r w:rsidR="00926E14" w:rsidRPr="00B933FD">
        <w:rPr>
          <w:rFonts w:ascii="Times New Roman" w:hAnsi="Times New Roman" w:cs="Times New Roman"/>
        </w:rPr>
        <w:t xml:space="preserve"> </w:t>
      </w:r>
      <w:proofErr w:type="spellStart"/>
      <w:r w:rsidR="00926E14" w:rsidRPr="00B933FD">
        <w:rPr>
          <w:rFonts w:ascii="Times New Roman" w:hAnsi="Times New Roman" w:cs="Times New Roman"/>
        </w:rPr>
        <w:t>Киндлера</w:t>
      </w:r>
      <w:proofErr w:type="spellEnd"/>
      <w:r>
        <w:rPr>
          <w:rFonts w:ascii="Times New Roman" w:hAnsi="Times New Roman" w:cs="Times New Roman"/>
        </w:rPr>
        <w:t>,</w:t>
      </w:r>
      <w:r w:rsidR="00926E14" w:rsidRPr="00B933FD">
        <w:rPr>
          <w:rFonts w:ascii="Times New Roman" w:hAnsi="Times New Roman" w:cs="Times New Roman"/>
        </w:rPr>
        <w:t xml:space="preserve"> ранее известный как синдром </w:t>
      </w:r>
      <w:proofErr w:type="spellStart"/>
      <w:r w:rsidR="00926E14" w:rsidRPr="00B933FD">
        <w:rPr>
          <w:rFonts w:ascii="Times New Roman" w:hAnsi="Times New Roman" w:cs="Times New Roman"/>
        </w:rPr>
        <w:t>Киндлера</w:t>
      </w:r>
      <w:proofErr w:type="spellEnd"/>
      <w:r>
        <w:rPr>
          <w:rFonts w:ascii="Times New Roman" w:hAnsi="Times New Roman" w:cs="Times New Roman"/>
        </w:rPr>
        <w:t>.</w:t>
      </w:r>
    </w:p>
    <w:p w14:paraId="69FA6C84" w14:textId="77777777" w:rsidR="00B933FD" w:rsidRDefault="00B933FD" w:rsidP="00B933FD">
      <w:pPr>
        <w:ind w:left="-851" w:firstLine="720"/>
        <w:jc w:val="both"/>
        <w:rPr>
          <w:rFonts w:ascii="Times New Roman" w:hAnsi="Times New Roman" w:cs="Times New Roman"/>
        </w:rPr>
      </w:pPr>
    </w:p>
    <w:p w14:paraId="68045A04" w14:textId="333C3464" w:rsidR="00926E14" w:rsidRPr="00B933FD" w:rsidRDefault="00C70C6B" w:rsidP="00B933FD">
      <w:pPr>
        <w:ind w:left="-851" w:firstLine="720"/>
        <w:jc w:val="both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</w:rPr>
        <w:t>Подтипы</w:t>
      </w:r>
      <w:r w:rsidR="00FB5951">
        <w:rPr>
          <w:rFonts w:ascii="Times New Roman" w:hAnsi="Times New Roman" w:cs="Times New Roman"/>
        </w:rPr>
        <w:t xml:space="preserve"> </w:t>
      </w:r>
      <w:r w:rsidRPr="00B933FD">
        <w:rPr>
          <w:rFonts w:ascii="Times New Roman" w:hAnsi="Times New Roman" w:cs="Times New Roman"/>
        </w:rPr>
        <w:t>учитывают</w:t>
      </w:r>
      <w:r w:rsidR="00926E14" w:rsidRPr="00B933FD">
        <w:rPr>
          <w:rFonts w:ascii="Times New Roman" w:hAnsi="Times New Roman" w:cs="Times New Roman"/>
        </w:rPr>
        <w:t xml:space="preserve"> клинические фенотипические особен</w:t>
      </w:r>
      <w:r w:rsidR="00592878" w:rsidRPr="00B933FD">
        <w:rPr>
          <w:rFonts w:ascii="Times New Roman" w:hAnsi="Times New Roman" w:cs="Times New Roman"/>
        </w:rPr>
        <w:t>ности, такие как распространенность</w:t>
      </w:r>
      <w:r w:rsidR="00FB5951">
        <w:rPr>
          <w:rFonts w:ascii="Times New Roman" w:hAnsi="Times New Roman" w:cs="Times New Roman"/>
        </w:rPr>
        <w:t xml:space="preserve"> </w:t>
      </w:r>
      <w:r w:rsidR="00822EF8" w:rsidRPr="00B933FD">
        <w:rPr>
          <w:rFonts w:ascii="Times New Roman" w:hAnsi="Times New Roman" w:cs="Times New Roman"/>
        </w:rPr>
        <w:t>(локализованный</w:t>
      </w:r>
      <w:r w:rsidR="00FB5951">
        <w:rPr>
          <w:rFonts w:ascii="Times New Roman" w:hAnsi="Times New Roman" w:cs="Times New Roman"/>
        </w:rPr>
        <w:t xml:space="preserve"> </w:t>
      </w:r>
      <w:r w:rsidR="00822EF8" w:rsidRPr="00B933FD">
        <w:rPr>
          <w:rFonts w:ascii="Times New Roman" w:hAnsi="Times New Roman" w:cs="Times New Roman"/>
        </w:rPr>
        <w:t>или генерализованный подтип</w:t>
      </w:r>
      <w:r w:rsidR="00926E14" w:rsidRPr="00B933FD">
        <w:rPr>
          <w:rFonts w:ascii="Times New Roman" w:hAnsi="Times New Roman" w:cs="Times New Roman"/>
        </w:rPr>
        <w:t>), относительная тяжесть поражения</w:t>
      </w:r>
      <w:r w:rsidR="008A73B0" w:rsidRPr="00B933FD">
        <w:rPr>
          <w:rFonts w:ascii="Times New Roman" w:hAnsi="Times New Roman" w:cs="Times New Roman"/>
        </w:rPr>
        <w:t xml:space="preserve"> на коже и за ее пределами</w:t>
      </w:r>
      <w:r w:rsidR="00926E14" w:rsidRPr="00B933FD">
        <w:rPr>
          <w:rFonts w:ascii="Times New Roman" w:hAnsi="Times New Roman" w:cs="Times New Roman"/>
        </w:rPr>
        <w:t xml:space="preserve">, способ передачи и специфический вовлеченный ген. Система классификации 2020 года выделяет </w:t>
      </w:r>
      <w:r w:rsidR="005C3D07">
        <w:rPr>
          <w:rFonts w:ascii="Times New Roman" w:hAnsi="Times New Roman" w:cs="Times New Roman"/>
        </w:rPr>
        <w:t>4</w:t>
      </w:r>
      <w:r w:rsidR="00926E14" w:rsidRPr="00B933FD">
        <w:rPr>
          <w:rFonts w:ascii="Times New Roman" w:hAnsi="Times New Roman" w:cs="Times New Roman"/>
        </w:rPr>
        <w:t xml:space="preserve"> основных типа</w:t>
      </w:r>
      <w:r w:rsidR="00605A1B" w:rsidRPr="00B933FD">
        <w:rPr>
          <w:rFonts w:ascii="Times New Roman" w:hAnsi="Times New Roman" w:cs="Times New Roman"/>
        </w:rPr>
        <w:t xml:space="preserve"> </w:t>
      </w:r>
      <w:r w:rsidR="005C3D07">
        <w:rPr>
          <w:rFonts w:ascii="Times New Roman" w:hAnsi="Times New Roman" w:cs="Times New Roman"/>
        </w:rPr>
        <w:t>БЭ</w:t>
      </w:r>
      <w:r w:rsidR="00926E14" w:rsidRPr="00B933FD">
        <w:rPr>
          <w:rFonts w:ascii="Times New Roman" w:hAnsi="Times New Roman" w:cs="Times New Roman"/>
        </w:rPr>
        <w:t xml:space="preserve">, 35 подтипов и </w:t>
      </w:r>
      <w:r w:rsidR="005C3D07">
        <w:rPr>
          <w:rFonts w:ascii="Times New Roman" w:hAnsi="Times New Roman" w:cs="Times New Roman"/>
        </w:rPr>
        <w:t>5</w:t>
      </w:r>
      <w:r w:rsidR="00926E14" w:rsidRPr="00B933FD">
        <w:rPr>
          <w:rFonts w:ascii="Times New Roman" w:hAnsi="Times New Roman" w:cs="Times New Roman"/>
        </w:rPr>
        <w:t xml:space="preserve"> других заболеваний, сопровождающихся хрупкостью кожи</w:t>
      </w:r>
      <w:r w:rsidR="009D1B0E" w:rsidRPr="00B933FD">
        <w:rPr>
          <w:rFonts w:ascii="Times New Roman" w:hAnsi="Times New Roman" w:cs="Times New Roman"/>
        </w:rPr>
        <w:t xml:space="preserve"> </w:t>
      </w:r>
      <w:r w:rsidR="00926E14" w:rsidRPr="00B933FD">
        <w:rPr>
          <w:rFonts w:ascii="Times New Roman" w:hAnsi="Times New Roman" w:cs="Times New Roman"/>
        </w:rPr>
        <w:t>[1</w:t>
      </w:r>
      <w:r w:rsidR="009D1B0E" w:rsidRPr="00B933FD">
        <w:rPr>
          <w:rFonts w:ascii="Times New Roman" w:hAnsi="Times New Roman" w:cs="Times New Roman"/>
        </w:rPr>
        <w:t>*</w:t>
      </w:r>
      <w:r w:rsidR="00926E14" w:rsidRPr="00B933FD">
        <w:rPr>
          <w:rFonts w:ascii="Times New Roman" w:hAnsi="Times New Roman" w:cs="Times New Roman"/>
        </w:rPr>
        <w:t>]</w:t>
      </w:r>
      <w:r w:rsidR="009D1B0E" w:rsidRPr="00B933FD">
        <w:rPr>
          <w:rFonts w:ascii="Times New Roman" w:hAnsi="Times New Roman" w:cs="Times New Roman"/>
        </w:rPr>
        <w:t>.</w:t>
      </w:r>
      <w:r w:rsidR="005C3D07">
        <w:rPr>
          <w:rFonts w:ascii="Times New Roman" w:hAnsi="Times New Roman" w:cs="Times New Roman"/>
        </w:rPr>
        <w:t xml:space="preserve"> </w:t>
      </w:r>
      <w:r w:rsidR="00093B58" w:rsidRPr="00B933FD">
        <w:rPr>
          <w:rFonts w:ascii="Times New Roman" w:hAnsi="Times New Roman" w:cs="Times New Roman"/>
        </w:rPr>
        <w:t>В</w:t>
      </w:r>
      <w:r w:rsidR="005E4748">
        <w:rPr>
          <w:rFonts w:ascii="Times New Roman" w:hAnsi="Times New Roman" w:cs="Times New Roman"/>
        </w:rPr>
        <w:t xml:space="preserve"> </w:t>
      </w:r>
      <w:r w:rsidR="00093B58" w:rsidRPr="00B933FD">
        <w:rPr>
          <w:rFonts w:ascii="Times New Roman" w:hAnsi="Times New Roman" w:cs="Times New Roman"/>
        </w:rPr>
        <w:t xml:space="preserve">последней классификации </w:t>
      </w:r>
      <w:r w:rsidR="00926E14" w:rsidRPr="00B933FD">
        <w:rPr>
          <w:rFonts w:ascii="Times New Roman" w:hAnsi="Times New Roman" w:cs="Times New Roman"/>
        </w:rPr>
        <w:t>вводит</w:t>
      </w:r>
      <w:r w:rsidR="00093B58" w:rsidRPr="00B933FD">
        <w:rPr>
          <w:rFonts w:ascii="Times New Roman" w:hAnsi="Times New Roman" w:cs="Times New Roman"/>
        </w:rPr>
        <w:t>ся</w:t>
      </w:r>
      <w:r w:rsidR="00926E14" w:rsidRPr="00B933FD">
        <w:rPr>
          <w:rFonts w:ascii="Times New Roman" w:hAnsi="Times New Roman" w:cs="Times New Roman"/>
        </w:rPr>
        <w:t xml:space="preserve"> понятие генетических нарушений</w:t>
      </w:r>
      <w:r w:rsidR="00223ABA" w:rsidRPr="00B933FD">
        <w:rPr>
          <w:rFonts w:ascii="Times New Roman" w:hAnsi="Times New Roman" w:cs="Times New Roman"/>
        </w:rPr>
        <w:t>, сопровождающихс</w:t>
      </w:r>
      <w:r w:rsidR="005C3D07">
        <w:rPr>
          <w:rFonts w:ascii="Times New Roman" w:hAnsi="Times New Roman" w:cs="Times New Roman"/>
        </w:rPr>
        <w:t xml:space="preserve">я </w:t>
      </w:r>
      <w:r w:rsidR="00926E14" w:rsidRPr="00B933FD">
        <w:rPr>
          <w:rFonts w:ascii="Times New Roman" w:hAnsi="Times New Roman" w:cs="Times New Roman"/>
        </w:rPr>
        <w:t>хрупкостью</w:t>
      </w:r>
      <w:r w:rsidR="005C3D07">
        <w:rPr>
          <w:rFonts w:ascii="Times New Roman" w:hAnsi="Times New Roman" w:cs="Times New Roman"/>
        </w:rPr>
        <w:t xml:space="preserve"> </w:t>
      </w:r>
      <w:r w:rsidR="00926E14" w:rsidRPr="00B933FD">
        <w:rPr>
          <w:rFonts w:ascii="Times New Roman" w:hAnsi="Times New Roman" w:cs="Times New Roman"/>
        </w:rPr>
        <w:t>кожи</w:t>
      </w:r>
      <w:r w:rsidR="00223ABA" w:rsidRPr="00B933FD">
        <w:rPr>
          <w:rFonts w:ascii="Times New Roman" w:hAnsi="Times New Roman" w:cs="Times New Roman"/>
        </w:rPr>
        <w:t xml:space="preserve">, </w:t>
      </w:r>
      <w:r w:rsidR="00926E14" w:rsidRPr="00B933FD">
        <w:rPr>
          <w:rFonts w:ascii="Times New Roman" w:hAnsi="Times New Roman" w:cs="Times New Roman"/>
        </w:rPr>
        <w:t>и выделяет</w:t>
      </w:r>
      <w:r w:rsidR="00093B58" w:rsidRPr="00B933FD">
        <w:rPr>
          <w:rFonts w:ascii="Times New Roman" w:hAnsi="Times New Roman" w:cs="Times New Roman"/>
        </w:rPr>
        <w:t>ся</w:t>
      </w:r>
      <w:r w:rsidR="00926E14" w:rsidRPr="00B933FD">
        <w:rPr>
          <w:rFonts w:ascii="Times New Roman" w:hAnsi="Times New Roman" w:cs="Times New Roman"/>
        </w:rPr>
        <w:t xml:space="preserve"> катего</w:t>
      </w:r>
      <w:r w:rsidR="00093B58" w:rsidRPr="00B933FD">
        <w:rPr>
          <w:rFonts w:ascii="Times New Roman" w:hAnsi="Times New Roman" w:cs="Times New Roman"/>
        </w:rPr>
        <w:t>рия</w:t>
      </w:r>
      <w:r w:rsidR="00BC3D37" w:rsidRPr="00B933FD">
        <w:rPr>
          <w:rFonts w:ascii="Times New Roman" w:hAnsi="Times New Roman" w:cs="Times New Roman"/>
        </w:rPr>
        <w:t xml:space="preserve"> заболеваний, «связанных с </w:t>
      </w:r>
      <w:r w:rsidR="005C3D07">
        <w:rPr>
          <w:rFonts w:ascii="Times New Roman" w:hAnsi="Times New Roman" w:cs="Times New Roman"/>
        </w:rPr>
        <w:t>БЭ</w:t>
      </w:r>
      <w:r w:rsidR="00926E14" w:rsidRPr="00B933FD">
        <w:rPr>
          <w:rFonts w:ascii="Times New Roman" w:hAnsi="Times New Roman" w:cs="Times New Roman"/>
        </w:rPr>
        <w:t>»</w:t>
      </w:r>
      <w:r w:rsidR="009D1B0E" w:rsidRPr="00B933FD">
        <w:rPr>
          <w:rFonts w:ascii="Times New Roman" w:hAnsi="Times New Roman" w:cs="Times New Roman"/>
        </w:rPr>
        <w:t xml:space="preserve"> </w:t>
      </w:r>
      <w:r w:rsidR="00926E14" w:rsidRPr="00B933FD">
        <w:rPr>
          <w:rFonts w:ascii="Times New Roman" w:hAnsi="Times New Roman" w:cs="Times New Roman"/>
        </w:rPr>
        <w:t>[1</w:t>
      </w:r>
      <w:r w:rsidR="009D1B0E" w:rsidRPr="00B933FD">
        <w:rPr>
          <w:rFonts w:ascii="Times New Roman" w:hAnsi="Times New Roman" w:cs="Times New Roman"/>
        </w:rPr>
        <w:t>*</w:t>
      </w:r>
      <w:r w:rsidR="00926E14" w:rsidRPr="00B933FD">
        <w:rPr>
          <w:rFonts w:ascii="Times New Roman" w:hAnsi="Times New Roman" w:cs="Times New Roman"/>
        </w:rPr>
        <w:t>]</w:t>
      </w:r>
      <w:r w:rsidR="009D1B0E" w:rsidRPr="00B933FD">
        <w:rPr>
          <w:rFonts w:ascii="Times New Roman" w:hAnsi="Times New Roman" w:cs="Times New Roman"/>
        </w:rPr>
        <w:t>.</w:t>
      </w:r>
      <w:r w:rsidR="00926E14" w:rsidRPr="00B933FD">
        <w:rPr>
          <w:rFonts w:ascii="Times New Roman" w:hAnsi="Times New Roman" w:cs="Times New Roman"/>
        </w:rPr>
        <w:t xml:space="preserve"> Основными лабораторными тестами для постановки диагноза являются</w:t>
      </w:r>
      <w:r w:rsidR="00CA7CCD">
        <w:rPr>
          <w:rFonts w:ascii="Times New Roman" w:hAnsi="Times New Roman" w:cs="Times New Roman"/>
        </w:rPr>
        <w:t xml:space="preserve"> </w:t>
      </w:r>
      <w:proofErr w:type="spellStart"/>
      <w:r w:rsidR="00926E14" w:rsidRPr="00B933FD">
        <w:rPr>
          <w:rFonts w:ascii="Times New Roman" w:hAnsi="Times New Roman" w:cs="Times New Roman"/>
        </w:rPr>
        <w:t>иммунофлуоресцентное</w:t>
      </w:r>
      <w:proofErr w:type="spellEnd"/>
      <w:r w:rsidR="00926E14" w:rsidRPr="00B933FD">
        <w:rPr>
          <w:rFonts w:ascii="Times New Roman" w:hAnsi="Times New Roman" w:cs="Times New Roman"/>
        </w:rPr>
        <w:t xml:space="preserve"> картирование</w:t>
      </w:r>
      <w:r w:rsidR="005C3D07">
        <w:rPr>
          <w:rFonts w:ascii="Times New Roman" w:hAnsi="Times New Roman" w:cs="Times New Roman"/>
        </w:rPr>
        <w:t xml:space="preserve"> </w:t>
      </w:r>
      <w:r w:rsidR="00BC3D37" w:rsidRPr="00B933FD">
        <w:rPr>
          <w:rFonts w:ascii="Times New Roman" w:hAnsi="Times New Roman" w:cs="Times New Roman"/>
        </w:rPr>
        <w:t>и генетическое тестирование,</w:t>
      </w:r>
      <w:r w:rsidR="00CA7CCD">
        <w:rPr>
          <w:rFonts w:ascii="Times New Roman" w:hAnsi="Times New Roman" w:cs="Times New Roman"/>
        </w:rPr>
        <w:t xml:space="preserve"> </w:t>
      </w:r>
      <w:r w:rsidR="00926E14" w:rsidRPr="00B933FD">
        <w:rPr>
          <w:rFonts w:ascii="Times New Roman" w:hAnsi="Times New Roman" w:cs="Times New Roman"/>
        </w:rPr>
        <w:t>помогающее идентифицировать измененный или отсутствующий белок и пораженный ген.</w:t>
      </w:r>
    </w:p>
    <w:p w14:paraId="7006C1E6" w14:textId="77777777" w:rsidR="005C3D07" w:rsidRDefault="005C3D07" w:rsidP="005C3D07">
      <w:pPr>
        <w:ind w:left="-851" w:firstLine="720"/>
        <w:jc w:val="both"/>
        <w:rPr>
          <w:rFonts w:ascii="Times New Roman" w:hAnsi="Times New Roman" w:cs="Times New Roman"/>
        </w:rPr>
      </w:pPr>
    </w:p>
    <w:p w14:paraId="09FE4C8F" w14:textId="4235F034" w:rsidR="00926E14" w:rsidRPr="00B933FD" w:rsidRDefault="00926E14" w:rsidP="005C3D07">
      <w:pPr>
        <w:ind w:left="-851" w:firstLine="720"/>
        <w:jc w:val="both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</w:rPr>
        <w:t xml:space="preserve">Стоматологам, </w:t>
      </w:r>
      <w:r w:rsidR="00AA015A" w:rsidRPr="00B933FD">
        <w:rPr>
          <w:rFonts w:ascii="Times New Roman" w:hAnsi="Times New Roman" w:cs="Times New Roman"/>
        </w:rPr>
        <w:t>являющимся частью</w:t>
      </w:r>
      <w:r w:rsidRPr="00B933FD">
        <w:rPr>
          <w:rFonts w:ascii="Times New Roman" w:hAnsi="Times New Roman" w:cs="Times New Roman"/>
        </w:rPr>
        <w:t xml:space="preserve"> мультидисциплинарной команды, необходимо знать и понимать всю сложность </w:t>
      </w:r>
      <w:r w:rsidR="00BC3D37" w:rsidRPr="00B933FD">
        <w:rPr>
          <w:rFonts w:ascii="Times New Roman" w:hAnsi="Times New Roman" w:cs="Times New Roman"/>
        </w:rPr>
        <w:t>и тяжесть течения заболевания</w:t>
      </w:r>
      <w:r w:rsidRPr="00B933FD">
        <w:rPr>
          <w:rFonts w:ascii="Times New Roman" w:hAnsi="Times New Roman" w:cs="Times New Roman"/>
        </w:rPr>
        <w:t>, чтобы</w:t>
      </w:r>
      <w:r w:rsidR="00BC3D37" w:rsidRPr="00B933FD">
        <w:rPr>
          <w:rFonts w:ascii="Times New Roman" w:hAnsi="Times New Roman" w:cs="Times New Roman"/>
        </w:rPr>
        <w:t xml:space="preserve"> строить прогноз и </w:t>
      </w:r>
      <w:r w:rsidRPr="00B933FD">
        <w:rPr>
          <w:rFonts w:ascii="Times New Roman" w:hAnsi="Times New Roman" w:cs="Times New Roman"/>
        </w:rPr>
        <w:t xml:space="preserve"> планировать </w:t>
      </w:r>
      <w:r w:rsidR="00BC3D37" w:rsidRPr="00B933FD">
        <w:rPr>
          <w:rFonts w:ascii="Times New Roman" w:hAnsi="Times New Roman" w:cs="Times New Roman"/>
        </w:rPr>
        <w:t>лечение</w:t>
      </w:r>
      <w:r w:rsidRPr="00B933FD">
        <w:rPr>
          <w:rFonts w:ascii="Times New Roman" w:hAnsi="Times New Roman" w:cs="Times New Roman"/>
        </w:rPr>
        <w:t xml:space="preserve">. При </w:t>
      </w:r>
      <w:r w:rsidR="00E911C4" w:rsidRPr="00B933FD">
        <w:rPr>
          <w:rFonts w:ascii="Times New Roman" w:hAnsi="Times New Roman" w:cs="Times New Roman"/>
        </w:rPr>
        <w:t>публикации выявленного</w:t>
      </w:r>
      <w:r w:rsidR="00BC3D37" w:rsidRPr="00B933FD">
        <w:rPr>
          <w:rFonts w:ascii="Times New Roman" w:hAnsi="Times New Roman" w:cs="Times New Roman"/>
        </w:rPr>
        <w:t xml:space="preserve"> случая заболевания</w:t>
      </w:r>
      <w:r w:rsidRPr="00B933FD">
        <w:rPr>
          <w:rFonts w:ascii="Times New Roman" w:hAnsi="Times New Roman" w:cs="Times New Roman"/>
        </w:rPr>
        <w:t xml:space="preserve"> следует</w:t>
      </w:r>
      <w:r w:rsidR="008D246E" w:rsidRPr="00B933FD">
        <w:rPr>
          <w:rFonts w:ascii="Times New Roman" w:hAnsi="Times New Roman" w:cs="Times New Roman"/>
        </w:rPr>
        <w:t xml:space="preserve"> </w:t>
      </w:r>
      <w:r w:rsidR="00E911C4" w:rsidRPr="00B933FD">
        <w:rPr>
          <w:rFonts w:ascii="Times New Roman" w:hAnsi="Times New Roman" w:cs="Times New Roman"/>
        </w:rPr>
        <w:t xml:space="preserve">освещать </w:t>
      </w:r>
      <w:r w:rsidRPr="00B933FD">
        <w:rPr>
          <w:rFonts w:ascii="Times New Roman" w:hAnsi="Times New Roman" w:cs="Times New Roman"/>
        </w:rPr>
        <w:t xml:space="preserve">диагностическую информацию, включая тип, подтип и метод постановки диагноза </w:t>
      </w:r>
      <w:r w:rsidR="005C3D07">
        <w:rPr>
          <w:rFonts w:ascii="Times New Roman" w:hAnsi="Times New Roman" w:cs="Times New Roman"/>
        </w:rPr>
        <w:t>БЭ</w:t>
      </w:r>
      <w:r w:rsidR="00BC3D37" w:rsidRPr="00B933FD">
        <w:rPr>
          <w:rFonts w:ascii="Times New Roman" w:hAnsi="Times New Roman" w:cs="Times New Roman"/>
        </w:rPr>
        <w:t>.</w:t>
      </w:r>
    </w:p>
    <w:p w14:paraId="57E96F9F" w14:textId="77777777" w:rsidR="008D246E" w:rsidRPr="00B933FD" w:rsidRDefault="008D246E" w:rsidP="00B933FD">
      <w:pPr>
        <w:ind w:left="-851"/>
        <w:jc w:val="both"/>
        <w:rPr>
          <w:rFonts w:ascii="Times New Roman" w:hAnsi="Times New Roman" w:cs="Times New Roman"/>
        </w:rPr>
      </w:pPr>
    </w:p>
    <w:p w14:paraId="0EA3C701" w14:textId="2A4CCA2B" w:rsidR="009D1B0E" w:rsidRDefault="00B36B65" w:rsidP="005C3D07">
      <w:pPr>
        <w:ind w:left="-851" w:firstLine="720"/>
        <w:jc w:val="both"/>
        <w:rPr>
          <w:rFonts w:ascii="Times New Roman" w:hAnsi="Times New Roman" w:cs="Times New Roman"/>
          <w:b/>
        </w:rPr>
      </w:pPr>
      <w:r w:rsidRPr="00B933FD">
        <w:rPr>
          <w:rFonts w:ascii="Times New Roman" w:hAnsi="Times New Roman" w:cs="Times New Roman"/>
          <w:b/>
        </w:rPr>
        <w:t>Цель</w:t>
      </w:r>
    </w:p>
    <w:p w14:paraId="5EF48DD7" w14:textId="77777777" w:rsidR="005C3D07" w:rsidRPr="00B933FD" w:rsidRDefault="005C3D07" w:rsidP="005C3D07">
      <w:pPr>
        <w:ind w:left="-851" w:firstLine="720"/>
        <w:jc w:val="both"/>
        <w:rPr>
          <w:rFonts w:ascii="Times New Roman" w:hAnsi="Times New Roman" w:cs="Times New Roman"/>
          <w:b/>
        </w:rPr>
      </w:pPr>
    </w:p>
    <w:p w14:paraId="7BCBBC26" w14:textId="114B6505" w:rsidR="00B36B65" w:rsidRPr="00B933FD" w:rsidRDefault="009D1B0E" w:rsidP="005C3D07">
      <w:pPr>
        <w:ind w:left="-851" w:firstLine="720"/>
        <w:jc w:val="both"/>
        <w:rPr>
          <w:rFonts w:ascii="Times New Roman" w:hAnsi="Times New Roman" w:cs="Times New Roman"/>
          <w:bCs/>
        </w:rPr>
      </w:pPr>
      <w:r w:rsidRPr="00B933FD">
        <w:rPr>
          <w:rFonts w:ascii="Times New Roman" w:hAnsi="Times New Roman" w:cs="Times New Roman"/>
        </w:rPr>
        <w:t>И</w:t>
      </w:r>
      <w:r w:rsidR="00B36B65" w:rsidRPr="00B933FD">
        <w:rPr>
          <w:rFonts w:ascii="Times New Roman" w:hAnsi="Times New Roman" w:cs="Times New Roman"/>
        </w:rPr>
        <w:t>нформирование</w:t>
      </w:r>
      <w:r w:rsidR="005C3D07">
        <w:rPr>
          <w:rFonts w:ascii="Times New Roman" w:hAnsi="Times New Roman" w:cs="Times New Roman"/>
        </w:rPr>
        <w:t xml:space="preserve"> </w:t>
      </w:r>
      <w:r w:rsidR="00B36B65" w:rsidRPr="00B933FD">
        <w:rPr>
          <w:rFonts w:ascii="Times New Roman" w:hAnsi="Times New Roman" w:cs="Times New Roman"/>
        </w:rPr>
        <w:t xml:space="preserve">врачей стоматологов </w:t>
      </w:r>
      <w:r w:rsidR="00332556" w:rsidRPr="00B933FD">
        <w:rPr>
          <w:rFonts w:ascii="Times New Roman" w:hAnsi="Times New Roman" w:cs="Times New Roman"/>
        </w:rPr>
        <w:t>об эпидемиологии, клинических проявлениях</w:t>
      </w:r>
      <w:r w:rsidR="005C3D07">
        <w:rPr>
          <w:rFonts w:ascii="Times New Roman" w:hAnsi="Times New Roman" w:cs="Times New Roman"/>
        </w:rPr>
        <w:t xml:space="preserve"> </w:t>
      </w:r>
      <w:r w:rsidR="00332556" w:rsidRPr="00B933FD">
        <w:rPr>
          <w:rFonts w:ascii="Times New Roman" w:hAnsi="Times New Roman" w:cs="Times New Roman"/>
        </w:rPr>
        <w:t xml:space="preserve">и вариантах лечения и ухода за полостью </w:t>
      </w:r>
      <w:r w:rsidR="00332556" w:rsidRPr="00B933FD">
        <w:rPr>
          <w:rFonts w:ascii="Times New Roman" w:hAnsi="Times New Roman" w:cs="Times New Roman"/>
          <w:bCs/>
        </w:rPr>
        <w:t>рта у детей и взрослых с буллезным эпидермолизом</w:t>
      </w:r>
      <w:r w:rsidR="00093B58" w:rsidRPr="00B933FD">
        <w:rPr>
          <w:rFonts w:ascii="Times New Roman" w:hAnsi="Times New Roman" w:cs="Times New Roman"/>
          <w:bCs/>
        </w:rPr>
        <w:t>.</w:t>
      </w:r>
      <w:r w:rsidR="00847219" w:rsidRPr="00B933FD">
        <w:rPr>
          <w:rFonts w:ascii="Times New Roman" w:hAnsi="Times New Roman" w:cs="Times New Roman"/>
          <w:bCs/>
        </w:rPr>
        <w:t xml:space="preserve"> </w:t>
      </w:r>
    </w:p>
    <w:p w14:paraId="4E2DF5F4" w14:textId="77777777" w:rsidR="00847219" w:rsidRPr="00B933FD" w:rsidRDefault="00847219" w:rsidP="00B933FD">
      <w:pPr>
        <w:ind w:left="-851"/>
        <w:jc w:val="both"/>
        <w:rPr>
          <w:rFonts w:ascii="Times New Roman" w:hAnsi="Times New Roman" w:cs="Times New Roman"/>
        </w:rPr>
      </w:pPr>
    </w:p>
    <w:p w14:paraId="664CB7CE" w14:textId="146F2B90" w:rsidR="00343C7E" w:rsidRDefault="00343C7E" w:rsidP="005C3D07">
      <w:pPr>
        <w:ind w:left="-851" w:firstLine="720"/>
        <w:jc w:val="both"/>
        <w:rPr>
          <w:rFonts w:ascii="Times New Roman" w:hAnsi="Times New Roman" w:cs="Times New Roman"/>
          <w:b/>
        </w:rPr>
      </w:pPr>
      <w:r w:rsidRPr="00B933FD">
        <w:rPr>
          <w:rFonts w:ascii="Times New Roman" w:hAnsi="Times New Roman" w:cs="Times New Roman"/>
          <w:b/>
        </w:rPr>
        <w:t>Материалы и методы</w:t>
      </w:r>
    </w:p>
    <w:p w14:paraId="07E6F661" w14:textId="77777777" w:rsidR="005C3D07" w:rsidRPr="00B933FD" w:rsidRDefault="005C3D07" w:rsidP="005C3D07">
      <w:pPr>
        <w:ind w:left="-851" w:firstLine="720"/>
        <w:jc w:val="both"/>
        <w:rPr>
          <w:rFonts w:ascii="Times New Roman" w:hAnsi="Times New Roman" w:cs="Times New Roman"/>
          <w:b/>
        </w:rPr>
      </w:pPr>
    </w:p>
    <w:p w14:paraId="41A7F1CC" w14:textId="079542AA" w:rsidR="00343C7E" w:rsidRPr="00B933FD" w:rsidRDefault="00343C7E" w:rsidP="005C3D07">
      <w:pPr>
        <w:ind w:left="-851" w:firstLine="720"/>
        <w:jc w:val="both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</w:rPr>
        <w:t>Проводился анализ</w:t>
      </w:r>
      <w:r w:rsidR="005C3D07">
        <w:rPr>
          <w:rFonts w:ascii="Times New Roman" w:hAnsi="Times New Roman" w:cs="Times New Roman"/>
        </w:rPr>
        <w:t xml:space="preserve"> </w:t>
      </w:r>
      <w:r w:rsidRPr="00B933FD">
        <w:rPr>
          <w:rFonts w:ascii="Times New Roman" w:hAnsi="Times New Roman" w:cs="Times New Roman"/>
        </w:rPr>
        <w:t xml:space="preserve">данных статей об уходе за полостью рта и проведении стоматологического лечения у пациентов с </w:t>
      </w:r>
      <w:r w:rsidR="005C3D07">
        <w:rPr>
          <w:rFonts w:ascii="Times New Roman" w:hAnsi="Times New Roman" w:cs="Times New Roman"/>
        </w:rPr>
        <w:t>БЭ</w:t>
      </w:r>
      <w:r w:rsidRPr="00B933FD">
        <w:rPr>
          <w:rFonts w:ascii="Times New Roman" w:hAnsi="Times New Roman" w:cs="Times New Roman"/>
        </w:rPr>
        <w:t>, опубликованных с 1947 по 2020 гг.</w:t>
      </w:r>
      <w:r w:rsidR="0083334A" w:rsidRPr="00B933FD">
        <w:rPr>
          <w:rFonts w:ascii="Times New Roman" w:hAnsi="Times New Roman" w:cs="Times New Roman"/>
        </w:rPr>
        <w:t xml:space="preserve"> в базах данных </w:t>
      </w:r>
      <w:r w:rsidR="008D246E" w:rsidRPr="00B933FD">
        <w:rPr>
          <w:rFonts w:ascii="Times New Roman" w:hAnsi="Times New Roman" w:cs="Times New Roman"/>
          <w:lang w:val="en-US"/>
        </w:rPr>
        <w:t>PUBMED</w:t>
      </w:r>
      <w:r w:rsidR="008D246E" w:rsidRPr="00B933FD">
        <w:rPr>
          <w:rFonts w:ascii="Times New Roman" w:hAnsi="Times New Roman" w:cs="Times New Roman"/>
        </w:rPr>
        <w:t>,</w:t>
      </w:r>
      <w:r w:rsidR="0023241F">
        <w:rPr>
          <w:rFonts w:ascii="Times New Roman" w:hAnsi="Times New Roman" w:cs="Times New Roman"/>
        </w:rPr>
        <w:t xml:space="preserve"> </w:t>
      </w:r>
      <w:r w:rsidR="008D246E" w:rsidRPr="00B933FD">
        <w:rPr>
          <w:rFonts w:ascii="Times New Roman" w:hAnsi="Times New Roman" w:cs="Times New Roman"/>
          <w:lang w:val="en-US"/>
        </w:rPr>
        <w:t>EMBASE</w:t>
      </w:r>
      <w:r w:rsidR="008D246E" w:rsidRPr="00B933FD">
        <w:rPr>
          <w:rFonts w:ascii="Times New Roman" w:hAnsi="Times New Roman" w:cs="Times New Roman"/>
        </w:rPr>
        <w:t xml:space="preserve">, </w:t>
      </w:r>
      <w:r w:rsidR="008D246E" w:rsidRPr="00B933FD">
        <w:rPr>
          <w:rFonts w:ascii="Times New Roman" w:hAnsi="Times New Roman" w:cs="Times New Roman"/>
          <w:lang w:val="en-US"/>
        </w:rPr>
        <w:t>COHRANE</w:t>
      </w:r>
      <w:r w:rsidR="008D246E" w:rsidRPr="00B933FD">
        <w:rPr>
          <w:rFonts w:ascii="Times New Roman" w:hAnsi="Times New Roman" w:cs="Times New Roman"/>
        </w:rPr>
        <w:t xml:space="preserve"> </w:t>
      </w:r>
      <w:r w:rsidR="0083334A" w:rsidRPr="00B933FD">
        <w:rPr>
          <w:rFonts w:ascii="Times New Roman" w:hAnsi="Times New Roman" w:cs="Times New Roman"/>
          <w:lang w:val="en-US"/>
        </w:rPr>
        <w:t>DATABASE</w:t>
      </w:r>
      <w:r w:rsidR="005C3D07">
        <w:rPr>
          <w:rFonts w:ascii="Times New Roman" w:hAnsi="Times New Roman" w:cs="Times New Roman"/>
        </w:rPr>
        <w:t xml:space="preserve"> </w:t>
      </w:r>
      <w:r w:rsidR="0083334A" w:rsidRPr="00B933FD">
        <w:rPr>
          <w:rFonts w:ascii="Times New Roman" w:hAnsi="Times New Roman" w:cs="Times New Roman"/>
        </w:rPr>
        <w:t>систематических обзоров</w:t>
      </w:r>
      <w:r w:rsidR="000A24CC" w:rsidRPr="00B933FD">
        <w:rPr>
          <w:rFonts w:ascii="Times New Roman" w:hAnsi="Times New Roman" w:cs="Times New Roman"/>
        </w:rPr>
        <w:t xml:space="preserve"> и </w:t>
      </w:r>
      <w:proofErr w:type="spellStart"/>
      <w:r w:rsidR="00093B58" w:rsidRPr="00B933FD">
        <w:rPr>
          <w:rFonts w:ascii="Times New Roman" w:hAnsi="Times New Roman" w:cs="Times New Roman"/>
        </w:rPr>
        <w:t>Кокрановском</w:t>
      </w:r>
      <w:proofErr w:type="spellEnd"/>
      <w:r w:rsidR="00093B58" w:rsidRPr="00B933FD">
        <w:rPr>
          <w:rFonts w:ascii="Times New Roman" w:hAnsi="Times New Roman" w:cs="Times New Roman"/>
        </w:rPr>
        <w:t xml:space="preserve"> центральном</w:t>
      </w:r>
      <w:r w:rsidR="000A24CC" w:rsidRPr="00B933FD">
        <w:rPr>
          <w:rFonts w:ascii="Times New Roman" w:hAnsi="Times New Roman" w:cs="Times New Roman"/>
        </w:rPr>
        <w:t xml:space="preserve"> регистр</w:t>
      </w:r>
      <w:r w:rsidR="00093B58" w:rsidRPr="00B933FD">
        <w:rPr>
          <w:rFonts w:ascii="Times New Roman" w:hAnsi="Times New Roman" w:cs="Times New Roman"/>
        </w:rPr>
        <w:t>е</w:t>
      </w:r>
      <w:r w:rsidR="000A24CC" w:rsidRPr="00B933FD">
        <w:rPr>
          <w:rFonts w:ascii="Times New Roman" w:hAnsi="Times New Roman" w:cs="Times New Roman"/>
        </w:rPr>
        <w:t xml:space="preserve"> контролируемых испытаний.</w:t>
      </w:r>
    </w:p>
    <w:p w14:paraId="62F40948" w14:textId="77777777" w:rsidR="00343C7E" w:rsidRPr="00B933FD" w:rsidRDefault="00343C7E" w:rsidP="00B933FD">
      <w:pPr>
        <w:ind w:left="-851"/>
        <w:jc w:val="both"/>
        <w:rPr>
          <w:rFonts w:ascii="Times New Roman" w:hAnsi="Times New Roman" w:cs="Times New Roman"/>
        </w:rPr>
      </w:pPr>
    </w:p>
    <w:p w14:paraId="164BB864" w14:textId="2F4F086E" w:rsidR="00A22F44" w:rsidRDefault="00A22F44" w:rsidP="005C3D07">
      <w:pPr>
        <w:ind w:left="-851" w:firstLine="720"/>
        <w:jc w:val="both"/>
        <w:rPr>
          <w:rFonts w:ascii="Times New Roman" w:hAnsi="Times New Roman" w:cs="Times New Roman"/>
          <w:b/>
        </w:rPr>
      </w:pPr>
      <w:r w:rsidRPr="00B933FD">
        <w:rPr>
          <w:rFonts w:ascii="Times New Roman" w:hAnsi="Times New Roman" w:cs="Times New Roman"/>
          <w:b/>
        </w:rPr>
        <w:t>Эпидемиология</w:t>
      </w:r>
    </w:p>
    <w:p w14:paraId="060331E4" w14:textId="77777777" w:rsidR="005C3D07" w:rsidRPr="00B933FD" w:rsidRDefault="005C3D07" w:rsidP="005C3D07">
      <w:pPr>
        <w:ind w:left="-851" w:firstLine="720"/>
        <w:jc w:val="both"/>
        <w:rPr>
          <w:rFonts w:ascii="Times New Roman" w:hAnsi="Times New Roman" w:cs="Times New Roman"/>
          <w:b/>
        </w:rPr>
      </w:pPr>
    </w:p>
    <w:p w14:paraId="716F531F" w14:textId="68DB91A2" w:rsidR="00065B25" w:rsidRPr="00B933FD" w:rsidRDefault="00A22F44" w:rsidP="00B23D6E">
      <w:pPr>
        <w:ind w:left="-851" w:firstLine="720"/>
        <w:jc w:val="both"/>
        <w:rPr>
          <w:rFonts w:ascii="Times New Roman" w:hAnsi="Times New Roman" w:cs="Times New Roman"/>
          <w:b/>
        </w:rPr>
      </w:pPr>
      <w:r w:rsidRPr="00B933FD">
        <w:rPr>
          <w:rFonts w:ascii="Times New Roman" w:hAnsi="Times New Roman" w:cs="Times New Roman"/>
        </w:rPr>
        <w:t xml:space="preserve">Частота встречаемости </w:t>
      </w:r>
      <w:r w:rsidR="00E911C4" w:rsidRPr="00B933FD">
        <w:rPr>
          <w:rFonts w:ascii="Times New Roman" w:hAnsi="Times New Roman" w:cs="Times New Roman"/>
        </w:rPr>
        <w:t xml:space="preserve">заболевания </w:t>
      </w:r>
      <w:r w:rsidRPr="00B933FD">
        <w:rPr>
          <w:rFonts w:ascii="Times New Roman" w:hAnsi="Times New Roman" w:cs="Times New Roman"/>
        </w:rPr>
        <w:t>1:50000 человек</w:t>
      </w:r>
      <w:r w:rsidR="005C3D07">
        <w:rPr>
          <w:rFonts w:ascii="Times New Roman" w:hAnsi="Times New Roman" w:cs="Times New Roman"/>
        </w:rPr>
        <w:t xml:space="preserve"> или 20 человек</w:t>
      </w:r>
      <w:r w:rsidRPr="00B933FD">
        <w:rPr>
          <w:rFonts w:ascii="Times New Roman" w:hAnsi="Times New Roman" w:cs="Times New Roman"/>
        </w:rPr>
        <w:t xml:space="preserve"> на</w:t>
      </w:r>
      <w:r w:rsidR="005C3D07">
        <w:rPr>
          <w:rFonts w:ascii="Times New Roman" w:hAnsi="Times New Roman" w:cs="Times New Roman"/>
        </w:rPr>
        <w:t xml:space="preserve"> </w:t>
      </w:r>
      <w:r w:rsidRPr="00B933FD">
        <w:rPr>
          <w:rFonts w:ascii="Times New Roman" w:hAnsi="Times New Roman" w:cs="Times New Roman"/>
        </w:rPr>
        <w:t>миллион</w:t>
      </w:r>
      <w:r w:rsidR="005C3D07">
        <w:rPr>
          <w:rFonts w:ascii="Times New Roman" w:hAnsi="Times New Roman" w:cs="Times New Roman"/>
        </w:rPr>
        <w:t xml:space="preserve"> </w:t>
      </w:r>
      <w:r w:rsidR="005C3D07" w:rsidRPr="005C3D07">
        <w:rPr>
          <w:rFonts w:ascii="Times New Roman" w:hAnsi="Times New Roman" w:cs="Times New Roman"/>
        </w:rPr>
        <w:t>[</w:t>
      </w:r>
      <w:r w:rsidRPr="00B933FD">
        <w:rPr>
          <w:rFonts w:ascii="Times New Roman" w:hAnsi="Times New Roman" w:cs="Times New Roman"/>
        </w:rPr>
        <w:t>9</w:t>
      </w:r>
      <w:r w:rsidR="005C3D07" w:rsidRPr="005C3D07">
        <w:rPr>
          <w:rFonts w:ascii="Times New Roman" w:hAnsi="Times New Roman" w:cs="Times New Roman"/>
        </w:rPr>
        <w:t>*]</w:t>
      </w:r>
      <w:r w:rsidR="005C3D07">
        <w:rPr>
          <w:rFonts w:ascii="Times New Roman" w:hAnsi="Times New Roman" w:cs="Times New Roman"/>
        </w:rPr>
        <w:t>.</w:t>
      </w:r>
      <w:r w:rsidRPr="00B933FD">
        <w:rPr>
          <w:rFonts w:ascii="Times New Roman" w:hAnsi="Times New Roman" w:cs="Times New Roman"/>
        </w:rPr>
        <w:t xml:space="preserve"> </w:t>
      </w:r>
      <w:r w:rsidR="00E911C4" w:rsidRPr="00B933FD">
        <w:rPr>
          <w:rFonts w:ascii="Times New Roman" w:hAnsi="Times New Roman" w:cs="Times New Roman"/>
        </w:rPr>
        <w:t>Прогноз зависит от</w:t>
      </w:r>
      <w:r w:rsidRPr="00B933FD">
        <w:rPr>
          <w:rFonts w:ascii="Times New Roman" w:hAnsi="Times New Roman" w:cs="Times New Roman"/>
        </w:rPr>
        <w:t xml:space="preserve"> типа и подтипа </w:t>
      </w:r>
      <w:r w:rsidR="00E911C4" w:rsidRPr="00B933FD">
        <w:rPr>
          <w:rFonts w:ascii="Times New Roman" w:hAnsi="Times New Roman" w:cs="Times New Roman"/>
        </w:rPr>
        <w:t>заболевания</w:t>
      </w:r>
      <w:r w:rsidRPr="00B933FD">
        <w:rPr>
          <w:rFonts w:ascii="Times New Roman" w:hAnsi="Times New Roman" w:cs="Times New Roman"/>
        </w:rPr>
        <w:t>.</w:t>
      </w:r>
      <w:r w:rsidR="00031A95" w:rsidRPr="00B933FD">
        <w:rPr>
          <w:rFonts w:ascii="Times New Roman" w:hAnsi="Times New Roman" w:cs="Times New Roman"/>
        </w:rPr>
        <w:t xml:space="preserve"> Согласно исследованиям </w:t>
      </w:r>
      <w:r w:rsidR="00031A95" w:rsidRPr="00B933FD">
        <w:rPr>
          <w:rFonts w:ascii="Times New Roman" w:hAnsi="Times New Roman" w:cs="Times New Roman"/>
          <w:lang w:val="en-US"/>
        </w:rPr>
        <w:t>Fine</w:t>
      </w:r>
      <w:r w:rsidR="00031A95" w:rsidRPr="00B933FD">
        <w:rPr>
          <w:rFonts w:ascii="Times New Roman" w:hAnsi="Times New Roman" w:cs="Times New Roman"/>
        </w:rPr>
        <w:t>&amp;</w:t>
      </w:r>
      <w:r w:rsidR="00031A95" w:rsidRPr="00B933FD">
        <w:rPr>
          <w:rFonts w:ascii="Times New Roman" w:hAnsi="Times New Roman" w:cs="Times New Roman"/>
          <w:lang w:val="en-US"/>
        </w:rPr>
        <w:t>co</w:t>
      </w:r>
      <w:r w:rsidR="00031A95" w:rsidRPr="00B933FD">
        <w:rPr>
          <w:rFonts w:ascii="Times New Roman" w:hAnsi="Times New Roman" w:cs="Times New Roman"/>
        </w:rPr>
        <w:t xml:space="preserve"> у пациентов с </w:t>
      </w:r>
      <w:r w:rsidR="005D5C57" w:rsidRPr="00B933FD">
        <w:rPr>
          <w:rFonts w:ascii="Times New Roman" w:hAnsi="Times New Roman" w:cs="Times New Roman"/>
        </w:rPr>
        <w:t>локализованной формой</w:t>
      </w:r>
      <w:r w:rsidR="00471B14">
        <w:rPr>
          <w:rFonts w:ascii="Times New Roman" w:hAnsi="Times New Roman" w:cs="Times New Roman"/>
        </w:rPr>
        <w:t xml:space="preserve"> простого БЭ </w:t>
      </w:r>
      <w:r w:rsidR="00F6579B" w:rsidRPr="002D4097">
        <w:rPr>
          <w:rFonts w:ascii="Times New Roman" w:hAnsi="Times New Roman" w:cs="Times New Roman"/>
        </w:rPr>
        <w:t>и</w:t>
      </w:r>
      <w:r w:rsidR="005D5C57" w:rsidRPr="002D4097">
        <w:rPr>
          <w:rFonts w:ascii="Times New Roman" w:hAnsi="Times New Roman" w:cs="Times New Roman"/>
        </w:rPr>
        <w:t xml:space="preserve"> доминантн</w:t>
      </w:r>
      <w:r w:rsidR="0083390D">
        <w:rPr>
          <w:rFonts w:ascii="Times New Roman" w:hAnsi="Times New Roman" w:cs="Times New Roman"/>
        </w:rPr>
        <w:t xml:space="preserve">ым </w:t>
      </w:r>
      <w:r w:rsidR="00471B14" w:rsidRPr="002D4097">
        <w:rPr>
          <w:rFonts w:ascii="Times New Roman" w:hAnsi="Times New Roman" w:cs="Times New Roman"/>
        </w:rPr>
        <w:t xml:space="preserve">дистрофическим БЭ </w:t>
      </w:r>
      <w:r w:rsidR="00031A95" w:rsidRPr="002D4097">
        <w:rPr>
          <w:rFonts w:ascii="Times New Roman" w:hAnsi="Times New Roman" w:cs="Times New Roman"/>
        </w:rPr>
        <w:t>в</w:t>
      </w:r>
      <w:r w:rsidR="00031A95" w:rsidRPr="00B933FD">
        <w:rPr>
          <w:rFonts w:ascii="Times New Roman" w:hAnsi="Times New Roman" w:cs="Times New Roman"/>
        </w:rPr>
        <w:t xml:space="preserve"> возрасте </w:t>
      </w:r>
      <w:r w:rsidR="00F6579B" w:rsidRPr="00B933FD">
        <w:rPr>
          <w:rFonts w:ascii="Times New Roman" w:hAnsi="Times New Roman" w:cs="Times New Roman"/>
        </w:rPr>
        <w:t>первых</w:t>
      </w:r>
      <w:r w:rsidR="00031A95" w:rsidRPr="00B933FD">
        <w:rPr>
          <w:rFonts w:ascii="Times New Roman" w:hAnsi="Times New Roman" w:cs="Times New Roman"/>
        </w:rPr>
        <w:t xml:space="preserve"> 15 лет жизни летальные исходы отсутствовали</w:t>
      </w:r>
      <w:r w:rsidR="00F445A9" w:rsidRPr="00B933FD">
        <w:rPr>
          <w:rFonts w:ascii="Times New Roman" w:hAnsi="Times New Roman" w:cs="Times New Roman"/>
        </w:rPr>
        <w:t xml:space="preserve">, кумулятивный риск смерти пациентов в возрасте 1 года при тяжелом течении </w:t>
      </w:r>
      <w:r w:rsidR="00CB64EA">
        <w:rPr>
          <w:rFonts w:ascii="Times New Roman" w:hAnsi="Times New Roman" w:cs="Times New Roman"/>
        </w:rPr>
        <w:t>простой формы БЭ</w:t>
      </w:r>
      <w:r w:rsidR="00F445A9" w:rsidRPr="00B933FD">
        <w:rPr>
          <w:rFonts w:ascii="Times New Roman" w:hAnsi="Times New Roman" w:cs="Times New Roman"/>
        </w:rPr>
        <w:t xml:space="preserve"> составил 2,8%, при </w:t>
      </w:r>
      <w:r w:rsidR="00B23D6E">
        <w:rPr>
          <w:rFonts w:ascii="Times New Roman" w:hAnsi="Times New Roman" w:cs="Times New Roman"/>
        </w:rPr>
        <w:t>пограничном БЭ составил</w:t>
      </w:r>
      <w:r w:rsidR="00F445A9" w:rsidRPr="00B933FD">
        <w:rPr>
          <w:rFonts w:ascii="Times New Roman" w:hAnsi="Times New Roman" w:cs="Times New Roman"/>
        </w:rPr>
        <w:t xml:space="preserve"> 40%. После </w:t>
      </w:r>
      <w:r w:rsidR="00F445A9" w:rsidRPr="00B933FD">
        <w:rPr>
          <w:rFonts w:ascii="Times New Roman" w:hAnsi="Times New Roman" w:cs="Times New Roman"/>
        </w:rPr>
        <w:lastRenderedPageBreak/>
        <w:t xml:space="preserve">15 лет кумулятивный риск летального исхода составил 62% при тяжелом течении </w:t>
      </w:r>
      <w:r w:rsidR="00B23D6E">
        <w:rPr>
          <w:rFonts w:ascii="Times New Roman" w:hAnsi="Times New Roman" w:cs="Times New Roman"/>
        </w:rPr>
        <w:t>пограничного БЭ</w:t>
      </w:r>
      <w:r w:rsidR="00F445A9" w:rsidRPr="00B933FD">
        <w:rPr>
          <w:rFonts w:ascii="Times New Roman" w:hAnsi="Times New Roman" w:cs="Times New Roman"/>
        </w:rPr>
        <w:t xml:space="preserve"> и 8% при тяжелом течении</w:t>
      </w:r>
      <w:r w:rsidR="00B23D6E">
        <w:rPr>
          <w:rFonts w:ascii="Times New Roman" w:hAnsi="Times New Roman" w:cs="Times New Roman"/>
        </w:rPr>
        <w:t xml:space="preserve"> дистрофического БЭ</w:t>
      </w:r>
      <w:r w:rsidR="00F445A9" w:rsidRPr="00B933FD">
        <w:rPr>
          <w:rFonts w:ascii="Times New Roman" w:hAnsi="Times New Roman" w:cs="Times New Roman"/>
        </w:rPr>
        <w:t>. Основными причинами являются сепсис, задержка развития</w:t>
      </w:r>
      <w:r w:rsidR="00B23D6E">
        <w:rPr>
          <w:rFonts w:ascii="Times New Roman" w:hAnsi="Times New Roman" w:cs="Times New Roman"/>
        </w:rPr>
        <w:t xml:space="preserve"> </w:t>
      </w:r>
      <w:r w:rsidR="00F445A9" w:rsidRPr="00B933FD">
        <w:rPr>
          <w:rFonts w:ascii="Times New Roman" w:hAnsi="Times New Roman" w:cs="Times New Roman"/>
        </w:rPr>
        <w:t>и дыхательная недостаточность. У взрослых основными причинами смерти являются  кардиомиопатия, почечная недостаточность и плоскоклеточный рак.</w:t>
      </w:r>
    </w:p>
    <w:p w14:paraId="39AE3DC9" w14:textId="77777777" w:rsidR="00B36B65" w:rsidRPr="00B933FD" w:rsidRDefault="00B36B65" w:rsidP="00B933FD">
      <w:pPr>
        <w:ind w:left="-851"/>
        <w:jc w:val="both"/>
        <w:rPr>
          <w:rFonts w:ascii="Times New Roman" w:hAnsi="Times New Roman" w:cs="Times New Roman"/>
        </w:rPr>
      </w:pPr>
    </w:p>
    <w:p w14:paraId="6C850C80" w14:textId="77777777" w:rsidR="00926E14" w:rsidRPr="00B933FD" w:rsidRDefault="00926E14" w:rsidP="00B23D6E">
      <w:pPr>
        <w:ind w:left="-851" w:firstLine="720"/>
        <w:jc w:val="both"/>
        <w:rPr>
          <w:rFonts w:ascii="Times New Roman" w:hAnsi="Times New Roman" w:cs="Times New Roman"/>
          <w:b/>
          <w:bCs/>
        </w:rPr>
      </w:pPr>
      <w:r w:rsidRPr="00B933FD">
        <w:rPr>
          <w:rFonts w:ascii="Times New Roman" w:hAnsi="Times New Roman" w:cs="Times New Roman"/>
          <w:b/>
          <w:bCs/>
        </w:rPr>
        <w:t>Общие клинические проявления</w:t>
      </w:r>
    </w:p>
    <w:p w14:paraId="5348B83A" w14:textId="77777777" w:rsidR="00B23D6E" w:rsidRDefault="00B23D6E" w:rsidP="00B23D6E">
      <w:pPr>
        <w:ind w:left="-851" w:firstLine="720"/>
        <w:jc w:val="both"/>
        <w:rPr>
          <w:rFonts w:ascii="Times New Roman" w:hAnsi="Times New Roman" w:cs="Times New Roman"/>
        </w:rPr>
      </w:pPr>
    </w:p>
    <w:p w14:paraId="00C77F0E" w14:textId="44131E18" w:rsidR="00E1190D" w:rsidRDefault="00926E14" w:rsidP="00B23D6E">
      <w:pPr>
        <w:ind w:left="-851" w:firstLine="720"/>
        <w:jc w:val="both"/>
        <w:rPr>
          <w:rFonts w:ascii="Times New Roman" w:hAnsi="Times New Roman" w:cs="Times New Roman"/>
        </w:rPr>
      </w:pPr>
      <w:r w:rsidRPr="003E65B8">
        <w:rPr>
          <w:rFonts w:ascii="Times New Roman" w:hAnsi="Times New Roman" w:cs="Times New Roman"/>
        </w:rPr>
        <w:t xml:space="preserve">Отличительной чертой </w:t>
      </w:r>
      <w:r w:rsidR="00065B25" w:rsidRPr="003E65B8">
        <w:rPr>
          <w:rFonts w:ascii="Times New Roman" w:hAnsi="Times New Roman" w:cs="Times New Roman"/>
        </w:rPr>
        <w:t>врожденного</w:t>
      </w:r>
      <w:r w:rsidR="003E65B8" w:rsidRPr="003E65B8">
        <w:rPr>
          <w:rFonts w:ascii="Times New Roman" w:hAnsi="Times New Roman" w:cs="Times New Roman"/>
        </w:rPr>
        <w:t xml:space="preserve"> </w:t>
      </w:r>
      <w:r w:rsidR="00C83F05" w:rsidRPr="003E65B8">
        <w:rPr>
          <w:rFonts w:ascii="Times New Roman" w:hAnsi="Times New Roman" w:cs="Times New Roman"/>
        </w:rPr>
        <w:t>БЭ</w:t>
      </w:r>
      <w:r w:rsidRPr="003E65B8">
        <w:rPr>
          <w:rFonts w:ascii="Times New Roman" w:hAnsi="Times New Roman" w:cs="Times New Roman"/>
        </w:rPr>
        <w:t xml:space="preserve"> является механическая хрупкость кожи и </w:t>
      </w:r>
      <w:r w:rsidR="005C70A3" w:rsidRPr="003E65B8">
        <w:rPr>
          <w:rFonts w:ascii="Times New Roman" w:hAnsi="Times New Roman" w:cs="Times New Roman"/>
        </w:rPr>
        <w:t>образование</w:t>
      </w:r>
      <w:r w:rsidRPr="003E65B8">
        <w:rPr>
          <w:rFonts w:ascii="Times New Roman" w:hAnsi="Times New Roman" w:cs="Times New Roman"/>
        </w:rPr>
        <w:t xml:space="preserve"> </w:t>
      </w:r>
      <w:r w:rsidR="00021C97" w:rsidRPr="003E65B8">
        <w:rPr>
          <w:rFonts w:ascii="Times New Roman" w:hAnsi="Times New Roman" w:cs="Times New Roman"/>
        </w:rPr>
        <w:t>пузырей</w:t>
      </w:r>
      <w:r w:rsidRPr="003E65B8">
        <w:rPr>
          <w:rFonts w:ascii="Times New Roman" w:hAnsi="Times New Roman" w:cs="Times New Roman"/>
        </w:rPr>
        <w:t xml:space="preserve"> (</w:t>
      </w:r>
      <w:r w:rsidR="003E65B8" w:rsidRPr="003E65B8">
        <w:rPr>
          <w:rFonts w:ascii="Times New Roman" w:hAnsi="Times New Roman" w:cs="Times New Roman"/>
        </w:rPr>
        <w:t>Р</w:t>
      </w:r>
      <w:r w:rsidRPr="003E65B8">
        <w:rPr>
          <w:rFonts w:ascii="Times New Roman" w:hAnsi="Times New Roman" w:cs="Times New Roman"/>
        </w:rPr>
        <w:t>и</w:t>
      </w:r>
      <w:r w:rsidR="00E911C4" w:rsidRPr="003E65B8">
        <w:rPr>
          <w:rFonts w:ascii="Times New Roman" w:hAnsi="Times New Roman" w:cs="Times New Roman"/>
        </w:rPr>
        <w:t>с</w:t>
      </w:r>
      <w:r w:rsidR="003E65B8" w:rsidRPr="003E65B8">
        <w:rPr>
          <w:rFonts w:ascii="Times New Roman" w:hAnsi="Times New Roman" w:cs="Times New Roman"/>
        </w:rPr>
        <w:t xml:space="preserve">унок </w:t>
      </w:r>
      <w:r w:rsidR="00E911C4" w:rsidRPr="003E65B8">
        <w:rPr>
          <w:rFonts w:ascii="Times New Roman" w:hAnsi="Times New Roman" w:cs="Times New Roman"/>
        </w:rPr>
        <w:t>1).</w:t>
      </w:r>
    </w:p>
    <w:p w14:paraId="2C766320" w14:textId="77777777" w:rsidR="003E65B8" w:rsidRDefault="003E65B8" w:rsidP="00B23D6E">
      <w:pPr>
        <w:ind w:left="-851" w:firstLine="720"/>
        <w:jc w:val="both"/>
        <w:rPr>
          <w:rFonts w:ascii="Times New Roman" w:hAnsi="Times New Roman" w:cs="Times New Roman"/>
        </w:rPr>
      </w:pPr>
    </w:p>
    <w:p w14:paraId="6FA4E228" w14:textId="5035AE74" w:rsidR="003E65B8" w:rsidRDefault="003E65B8" w:rsidP="0083390D">
      <w:pPr>
        <w:tabs>
          <w:tab w:val="left" w:pos="8370"/>
        </w:tabs>
        <w:ind w:left="-851"/>
        <w:jc w:val="center"/>
        <w:rPr>
          <w:rFonts w:ascii="Times New Roman" w:hAnsi="Times New Roman" w:cs="Times New Roman"/>
        </w:rPr>
      </w:pPr>
      <w:r w:rsidRPr="00B21B33">
        <w:rPr>
          <w:rFonts w:ascii="Times New Roman" w:hAnsi="Times New Roman" w:cs="Times New Roman"/>
        </w:rPr>
        <w:t xml:space="preserve">Рисунок 1. Обширные буллы, покрывающие спину </w:t>
      </w:r>
      <w:r w:rsidRPr="0083390D">
        <w:rPr>
          <w:rFonts w:ascii="Times New Roman" w:hAnsi="Times New Roman" w:cs="Times New Roman"/>
        </w:rPr>
        <w:t xml:space="preserve">пациента с </w:t>
      </w:r>
      <w:r w:rsidR="0083390D" w:rsidRPr="0083390D">
        <w:rPr>
          <w:rFonts w:ascii="Times New Roman" w:hAnsi="Times New Roman" w:cs="Times New Roman"/>
        </w:rPr>
        <w:t>рецессивным дистрофическим БЭ</w:t>
      </w:r>
    </w:p>
    <w:p w14:paraId="367279C6" w14:textId="77777777" w:rsidR="0083390D" w:rsidRPr="00B933FD" w:rsidRDefault="0083390D" w:rsidP="0083390D">
      <w:pPr>
        <w:tabs>
          <w:tab w:val="left" w:pos="8370"/>
        </w:tabs>
        <w:ind w:left="-851"/>
        <w:jc w:val="center"/>
        <w:rPr>
          <w:rFonts w:ascii="Times New Roman" w:hAnsi="Times New Roman" w:cs="Times New Roman"/>
          <w:b/>
          <w:bCs/>
        </w:rPr>
      </w:pPr>
    </w:p>
    <w:p w14:paraId="238519DC" w14:textId="77777777" w:rsidR="003E65B8" w:rsidRPr="00B933FD" w:rsidRDefault="003E65B8" w:rsidP="003E65B8">
      <w:pPr>
        <w:ind w:left="-851"/>
        <w:jc w:val="center"/>
        <w:rPr>
          <w:rFonts w:ascii="Times New Roman" w:hAnsi="Times New Roman" w:cs="Times New Roman"/>
          <w:b/>
          <w:bCs/>
        </w:rPr>
      </w:pPr>
      <w:r w:rsidRPr="00B933F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43DD42E" wp14:editId="1301B896">
            <wp:extent cx="2571750" cy="3429000"/>
            <wp:effectExtent l="0" t="0" r="0" b="0"/>
            <wp:docPr id="1" name="Рисунок 1" descr="Изображение выглядит как человек, внутренн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человек, внутренни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D8C05" w14:textId="77777777" w:rsidR="003E65B8" w:rsidRDefault="003E65B8" w:rsidP="00B23D6E">
      <w:pPr>
        <w:ind w:left="-851" w:firstLine="720"/>
        <w:jc w:val="both"/>
        <w:rPr>
          <w:rFonts w:ascii="Times New Roman" w:hAnsi="Times New Roman" w:cs="Times New Roman"/>
        </w:rPr>
      </w:pPr>
    </w:p>
    <w:p w14:paraId="43CD81D7" w14:textId="77777777" w:rsidR="003E65B8" w:rsidRPr="00B933FD" w:rsidRDefault="003E65B8" w:rsidP="00B23D6E">
      <w:pPr>
        <w:ind w:left="-851" w:firstLine="720"/>
        <w:jc w:val="both"/>
        <w:rPr>
          <w:rFonts w:ascii="Times New Roman" w:hAnsi="Times New Roman" w:cs="Times New Roman"/>
        </w:rPr>
      </w:pPr>
    </w:p>
    <w:p w14:paraId="205B1D09" w14:textId="7B8B9866" w:rsidR="0080019A" w:rsidRPr="00B933FD" w:rsidRDefault="00E911C4" w:rsidP="00C27345">
      <w:pPr>
        <w:ind w:left="-851" w:firstLine="851"/>
        <w:jc w:val="both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</w:rPr>
        <w:t xml:space="preserve">При большинстве форм </w:t>
      </w:r>
      <w:r w:rsidR="00C27345">
        <w:rPr>
          <w:rFonts w:ascii="Times New Roman" w:hAnsi="Times New Roman" w:cs="Times New Roman"/>
        </w:rPr>
        <w:t>БЭ</w:t>
      </w:r>
      <w:r w:rsidR="00926E14" w:rsidRPr="00B933FD">
        <w:rPr>
          <w:rFonts w:ascii="Times New Roman" w:hAnsi="Times New Roman" w:cs="Times New Roman"/>
        </w:rPr>
        <w:t xml:space="preserve"> формируются </w:t>
      </w:r>
      <w:r w:rsidR="004A462E" w:rsidRPr="00B933FD">
        <w:rPr>
          <w:rFonts w:ascii="Times New Roman" w:hAnsi="Times New Roman" w:cs="Times New Roman"/>
        </w:rPr>
        <w:t xml:space="preserve">напряженные пузыри </w:t>
      </w:r>
      <w:r w:rsidR="00926E14" w:rsidRPr="00B933FD">
        <w:rPr>
          <w:rFonts w:ascii="Times New Roman" w:hAnsi="Times New Roman" w:cs="Times New Roman"/>
        </w:rPr>
        <w:t xml:space="preserve"> с прозрачным бесцветным экссудатом или ин</w:t>
      </w:r>
      <w:r w:rsidR="00822EF8" w:rsidRPr="00B933FD">
        <w:rPr>
          <w:rFonts w:ascii="Times New Roman" w:hAnsi="Times New Roman" w:cs="Times New Roman"/>
        </w:rPr>
        <w:t>огда с геморрагическим содержимым</w:t>
      </w:r>
      <w:r w:rsidR="00926E14" w:rsidRPr="00B933FD">
        <w:rPr>
          <w:rFonts w:ascii="Times New Roman" w:hAnsi="Times New Roman" w:cs="Times New Roman"/>
        </w:rPr>
        <w:t xml:space="preserve">, </w:t>
      </w:r>
      <w:r w:rsidR="00BC7B61" w:rsidRPr="00B933FD">
        <w:rPr>
          <w:rFonts w:ascii="Times New Roman" w:hAnsi="Times New Roman" w:cs="Times New Roman"/>
        </w:rPr>
        <w:t xml:space="preserve">приводящие </w:t>
      </w:r>
      <w:r w:rsidR="00926E14" w:rsidRPr="00B933FD">
        <w:rPr>
          <w:rFonts w:ascii="Times New Roman" w:hAnsi="Times New Roman" w:cs="Times New Roman"/>
        </w:rPr>
        <w:t xml:space="preserve"> к эрозии [14</w:t>
      </w:r>
      <w:r w:rsidR="00C27345">
        <w:rPr>
          <w:rFonts w:ascii="Times New Roman" w:hAnsi="Times New Roman" w:cs="Times New Roman"/>
        </w:rPr>
        <w:t>*</w:t>
      </w:r>
      <w:r w:rsidR="00926E14" w:rsidRPr="00B933FD">
        <w:rPr>
          <w:rFonts w:ascii="Times New Roman" w:hAnsi="Times New Roman" w:cs="Times New Roman"/>
        </w:rPr>
        <w:t>]</w:t>
      </w:r>
      <w:r w:rsidR="00C27345">
        <w:rPr>
          <w:rFonts w:ascii="Times New Roman" w:hAnsi="Times New Roman" w:cs="Times New Roman"/>
        </w:rPr>
        <w:t>.</w:t>
      </w:r>
      <w:r w:rsidR="00926E14" w:rsidRPr="00B933FD">
        <w:rPr>
          <w:rFonts w:ascii="Times New Roman" w:hAnsi="Times New Roman" w:cs="Times New Roman"/>
        </w:rPr>
        <w:t xml:space="preserve"> </w:t>
      </w:r>
      <w:r w:rsidR="00BC7B61" w:rsidRPr="00B933FD">
        <w:rPr>
          <w:rFonts w:ascii="Times New Roman" w:hAnsi="Times New Roman" w:cs="Times New Roman"/>
        </w:rPr>
        <w:t>Пузыри</w:t>
      </w:r>
      <w:r w:rsidR="00926E14" w:rsidRPr="00B933FD">
        <w:rPr>
          <w:rFonts w:ascii="Times New Roman" w:hAnsi="Times New Roman" w:cs="Times New Roman"/>
        </w:rPr>
        <w:t xml:space="preserve"> и эрозии могут возникать в </w:t>
      </w:r>
      <w:r w:rsidR="0080019A" w:rsidRPr="00B933FD">
        <w:rPr>
          <w:rFonts w:ascii="Times New Roman" w:hAnsi="Times New Roman" w:cs="Times New Roman"/>
        </w:rPr>
        <w:t xml:space="preserve">результате травмы или спонтанно, а также </w:t>
      </w:r>
      <w:r w:rsidR="00926E14" w:rsidRPr="00B933FD">
        <w:rPr>
          <w:rFonts w:ascii="Times New Roman" w:hAnsi="Times New Roman" w:cs="Times New Roman"/>
        </w:rPr>
        <w:t>усугубляться</w:t>
      </w:r>
      <w:r w:rsidRPr="00B933FD">
        <w:rPr>
          <w:rFonts w:ascii="Times New Roman" w:hAnsi="Times New Roman" w:cs="Times New Roman"/>
        </w:rPr>
        <w:t xml:space="preserve"> в теплом климате, при потливости</w:t>
      </w:r>
      <w:r w:rsidR="0080019A" w:rsidRPr="00B933FD">
        <w:rPr>
          <w:rFonts w:ascii="Times New Roman" w:hAnsi="Times New Roman" w:cs="Times New Roman"/>
        </w:rPr>
        <w:t xml:space="preserve"> [15</w:t>
      </w:r>
      <w:r w:rsidR="00C27345">
        <w:rPr>
          <w:rFonts w:ascii="Times New Roman" w:hAnsi="Times New Roman" w:cs="Times New Roman"/>
        </w:rPr>
        <w:t>*</w:t>
      </w:r>
      <w:r w:rsidR="0080019A" w:rsidRPr="00B933FD">
        <w:rPr>
          <w:rFonts w:ascii="Times New Roman" w:hAnsi="Times New Roman" w:cs="Times New Roman"/>
        </w:rPr>
        <w:t>]</w:t>
      </w:r>
      <w:r w:rsidR="00C27345">
        <w:rPr>
          <w:rFonts w:ascii="Times New Roman" w:hAnsi="Times New Roman" w:cs="Times New Roman"/>
        </w:rPr>
        <w:t>.</w:t>
      </w:r>
      <w:r w:rsidR="0080019A" w:rsidRPr="00B933FD">
        <w:rPr>
          <w:rFonts w:ascii="Times New Roman" w:hAnsi="Times New Roman" w:cs="Times New Roman"/>
        </w:rPr>
        <w:t xml:space="preserve"> К другим клиническим проявлениям</w:t>
      </w:r>
      <w:r w:rsidR="00926E14" w:rsidRPr="00B933FD">
        <w:rPr>
          <w:rFonts w:ascii="Times New Roman" w:hAnsi="Times New Roman" w:cs="Times New Roman"/>
        </w:rPr>
        <w:t xml:space="preserve"> </w:t>
      </w:r>
      <w:r w:rsidR="0080019A" w:rsidRPr="00B933FD">
        <w:rPr>
          <w:rFonts w:ascii="Times New Roman" w:hAnsi="Times New Roman" w:cs="Times New Roman"/>
        </w:rPr>
        <w:t>относятся</w:t>
      </w:r>
      <w:r w:rsidR="00926E14" w:rsidRPr="00B933FD">
        <w:rPr>
          <w:rFonts w:ascii="Times New Roman" w:hAnsi="Times New Roman" w:cs="Times New Roman"/>
        </w:rPr>
        <w:t xml:space="preserve"> </w:t>
      </w:r>
      <w:proofErr w:type="spellStart"/>
      <w:r w:rsidR="00926E14" w:rsidRPr="00B933FD">
        <w:rPr>
          <w:rFonts w:ascii="Times New Roman" w:hAnsi="Times New Roman" w:cs="Times New Roman"/>
        </w:rPr>
        <w:t>мил</w:t>
      </w:r>
      <w:r w:rsidR="00BC7B61" w:rsidRPr="00B933FD">
        <w:rPr>
          <w:rFonts w:ascii="Times New Roman" w:hAnsi="Times New Roman" w:cs="Times New Roman"/>
        </w:rPr>
        <w:t>иумы</w:t>
      </w:r>
      <w:proofErr w:type="spellEnd"/>
      <w:r w:rsidR="0080019A" w:rsidRPr="00B933FD">
        <w:rPr>
          <w:rFonts w:ascii="Times New Roman" w:hAnsi="Times New Roman" w:cs="Times New Roman"/>
        </w:rPr>
        <w:t xml:space="preserve">, дистрофия или отсутствие ногтей, алопеция, </w:t>
      </w:r>
      <w:r w:rsidR="00BE51B1" w:rsidRPr="00B933FD">
        <w:rPr>
          <w:rFonts w:ascii="Times New Roman" w:hAnsi="Times New Roman" w:cs="Times New Roman"/>
        </w:rPr>
        <w:t xml:space="preserve">разрастание </w:t>
      </w:r>
      <w:r w:rsidR="00F75910" w:rsidRPr="00B933FD">
        <w:rPr>
          <w:rFonts w:ascii="Times New Roman" w:hAnsi="Times New Roman" w:cs="Times New Roman"/>
        </w:rPr>
        <w:t xml:space="preserve"> грануляционной ткани </w:t>
      </w:r>
      <w:r w:rsidR="00B45EBB" w:rsidRPr="00B933FD">
        <w:rPr>
          <w:rFonts w:ascii="Times New Roman" w:hAnsi="Times New Roman" w:cs="Times New Roman"/>
        </w:rPr>
        <w:t>специфической локализации</w:t>
      </w:r>
      <w:r w:rsidR="00926E14" w:rsidRPr="00B933FD">
        <w:rPr>
          <w:rFonts w:ascii="Times New Roman" w:hAnsi="Times New Roman" w:cs="Times New Roman"/>
        </w:rPr>
        <w:t>,</w:t>
      </w:r>
      <w:r w:rsidR="00C27345">
        <w:rPr>
          <w:rFonts w:ascii="Times New Roman" w:hAnsi="Times New Roman" w:cs="Times New Roman"/>
        </w:rPr>
        <w:t xml:space="preserve"> </w:t>
      </w:r>
      <w:r w:rsidR="00406C0D" w:rsidRPr="00C27345">
        <w:rPr>
          <w:rFonts w:ascii="Times New Roman" w:hAnsi="Times New Roman" w:cs="Times New Roman"/>
        </w:rPr>
        <w:t>врожденная аплазия кожи</w:t>
      </w:r>
      <w:r w:rsidR="00926E14" w:rsidRPr="00C27345">
        <w:rPr>
          <w:rFonts w:ascii="Times New Roman" w:hAnsi="Times New Roman" w:cs="Times New Roman"/>
        </w:rPr>
        <w:t>,</w:t>
      </w:r>
      <w:r w:rsidR="00C27345" w:rsidRPr="00C27345">
        <w:rPr>
          <w:rFonts w:ascii="Times New Roman" w:hAnsi="Times New Roman" w:cs="Times New Roman"/>
        </w:rPr>
        <w:t xml:space="preserve"> </w:t>
      </w:r>
      <w:r w:rsidRPr="00C27345">
        <w:rPr>
          <w:rFonts w:ascii="Times New Roman" w:hAnsi="Times New Roman" w:cs="Times New Roman"/>
        </w:rPr>
        <w:t>ладонно-подошвенная</w:t>
      </w:r>
      <w:r w:rsidR="0080019A" w:rsidRPr="00C27345">
        <w:rPr>
          <w:rFonts w:ascii="Times New Roman" w:hAnsi="Times New Roman" w:cs="Times New Roman"/>
        </w:rPr>
        <w:t xml:space="preserve"> </w:t>
      </w:r>
      <w:proofErr w:type="spellStart"/>
      <w:r w:rsidR="0080019A" w:rsidRPr="00C27345">
        <w:rPr>
          <w:rFonts w:ascii="Times New Roman" w:hAnsi="Times New Roman" w:cs="Times New Roman"/>
        </w:rPr>
        <w:t>кератодермия</w:t>
      </w:r>
      <w:proofErr w:type="spellEnd"/>
      <w:r w:rsidR="0080019A" w:rsidRPr="00C27345">
        <w:rPr>
          <w:rFonts w:ascii="Times New Roman" w:hAnsi="Times New Roman" w:cs="Times New Roman"/>
        </w:rPr>
        <w:t xml:space="preserve">, пятнистая </w:t>
      </w:r>
      <w:r w:rsidRPr="00C27345">
        <w:rPr>
          <w:rFonts w:ascii="Times New Roman" w:hAnsi="Times New Roman" w:cs="Times New Roman"/>
        </w:rPr>
        <w:t xml:space="preserve"> пигментация</w:t>
      </w:r>
      <w:r w:rsidR="00926E14" w:rsidRPr="00C27345">
        <w:rPr>
          <w:rFonts w:ascii="Times New Roman" w:hAnsi="Times New Roman" w:cs="Times New Roman"/>
        </w:rPr>
        <w:t xml:space="preserve"> и </w:t>
      </w:r>
      <w:r w:rsidR="005F3B12" w:rsidRPr="00C27345">
        <w:rPr>
          <w:rFonts w:ascii="Times New Roman" w:hAnsi="Times New Roman" w:cs="Times New Roman"/>
        </w:rPr>
        <w:t xml:space="preserve">пигментные </w:t>
      </w:r>
      <w:r w:rsidR="00926E14" w:rsidRPr="00C27345">
        <w:rPr>
          <w:rFonts w:ascii="Times New Roman" w:hAnsi="Times New Roman" w:cs="Times New Roman"/>
        </w:rPr>
        <w:t xml:space="preserve"> невусы. Вторичными</w:t>
      </w:r>
      <w:r w:rsidR="00926E14" w:rsidRPr="00B933FD">
        <w:rPr>
          <w:rFonts w:ascii="Times New Roman" w:hAnsi="Times New Roman" w:cs="Times New Roman"/>
        </w:rPr>
        <w:t xml:space="preserve"> поражениями кожи являются атрофия</w:t>
      </w:r>
      <w:r w:rsidR="0080019A" w:rsidRPr="00B933FD">
        <w:rPr>
          <w:rFonts w:ascii="Times New Roman" w:hAnsi="Times New Roman" w:cs="Times New Roman"/>
        </w:rPr>
        <w:t xml:space="preserve"> кожи</w:t>
      </w:r>
      <w:r w:rsidR="00926E14" w:rsidRPr="00B933FD">
        <w:rPr>
          <w:rFonts w:ascii="Times New Roman" w:hAnsi="Times New Roman" w:cs="Times New Roman"/>
        </w:rPr>
        <w:t xml:space="preserve">, </w:t>
      </w:r>
      <w:r w:rsidR="0080019A" w:rsidRPr="00B933FD">
        <w:rPr>
          <w:rFonts w:ascii="Times New Roman" w:hAnsi="Times New Roman" w:cs="Times New Roman"/>
        </w:rPr>
        <w:t>рубцы</w:t>
      </w:r>
      <w:r w:rsidR="00926E14" w:rsidRPr="00B933FD">
        <w:rPr>
          <w:rFonts w:ascii="Times New Roman" w:hAnsi="Times New Roman" w:cs="Times New Roman"/>
        </w:rPr>
        <w:t xml:space="preserve">, пигментные аномалии, </w:t>
      </w:r>
      <w:proofErr w:type="spellStart"/>
      <w:r w:rsidR="00C50EFE" w:rsidRPr="00B933FD">
        <w:rPr>
          <w:rFonts w:ascii="Times New Roman" w:hAnsi="Times New Roman" w:cs="Times New Roman"/>
        </w:rPr>
        <w:t>псевдосиндактилии</w:t>
      </w:r>
      <w:proofErr w:type="spellEnd"/>
      <w:r w:rsidR="00926E14" w:rsidRPr="00B933FD">
        <w:rPr>
          <w:rFonts w:ascii="Times New Roman" w:hAnsi="Times New Roman" w:cs="Times New Roman"/>
        </w:rPr>
        <w:t xml:space="preserve"> и контрактуры, которые могут возникать вторично по отношению к </w:t>
      </w:r>
      <w:proofErr w:type="spellStart"/>
      <w:r w:rsidR="00926E14" w:rsidRPr="00B933FD">
        <w:rPr>
          <w:rFonts w:ascii="Times New Roman" w:hAnsi="Times New Roman" w:cs="Times New Roman"/>
        </w:rPr>
        <w:t>везикуло</w:t>
      </w:r>
      <w:proofErr w:type="spellEnd"/>
      <w:r w:rsidR="00926E14" w:rsidRPr="00B933FD">
        <w:rPr>
          <w:rFonts w:ascii="Times New Roman" w:hAnsi="Times New Roman" w:cs="Times New Roman"/>
        </w:rPr>
        <w:t>-буллезным и эрозивным поражениям</w:t>
      </w:r>
      <w:r w:rsidR="00C27345">
        <w:rPr>
          <w:rFonts w:ascii="Times New Roman" w:hAnsi="Times New Roman" w:cs="Times New Roman"/>
        </w:rPr>
        <w:t xml:space="preserve"> </w:t>
      </w:r>
      <w:r w:rsidR="00926E14" w:rsidRPr="00B933FD">
        <w:rPr>
          <w:rFonts w:ascii="Times New Roman" w:hAnsi="Times New Roman" w:cs="Times New Roman"/>
        </w:rPr>
        <w:t>[14</w:t>
      </w:r>
      <w:r w:rsidR="00C27345">
        <w:rPr>
          <w:rFonts w:ascii="Times New Roman" w:hAnsi="Times New Roman" w:cs="Times New Roman"/>
        </w:rPr>
        <w:t>*</w:t>
      </w:r>
      <w:r w:rsidR="00926E14" w:rsidRPr="00B933FD">
        <w:rPr>
          <w:rFonts w:ascii="Times New Roman" w:hAnsi="Times New Roman" w:cs="Times New Roman"/>
        </w:rPr>
        <w:t>]</w:t>
      </w:r>
      <w:r w:rsidR="00C27345">
        <w:rPr>
          <w:rFonts w:ascii="Times New Roman" w:hAnsi="Times New Roman" w:cs="Times New Roman"/>
        </w:rPr>
        <w:t>.</w:t>
      </w:r>
    </w:p>
    <w:p w14:paraId="7505E16A" w14:textId="5C81A97F" w:rsidR="004A311E" w:rsidRPr="00B933FD" w:rsidRDefault="000F7CCC" w:rsidP="00E77724">
      <w:pPr>
        <w:ind w:left="-851" w:firstLine="851"/>
        <w:jc w:val="both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</w:rPr>
        <w:t>Раннее развитие плоскоклеточного</w:t>
      </w:r>
      <w:r w:rsidR="0080019A" w:rsidRPr="00B933FD">
        <w:rPr>
          <w:rFonts w:ascii="Times New Roman" w:hAnsi="Times New Roman" w:cs="Times New Roman"/>
        </w:rPr>
        <w:t xml:space="preserve"> </w:t>
      </w:r>
      <w:r w:rsidR="0080019A" w:rsidRPr="00E77724">
        <w:rPr>
          <w:rFonts w:ascii="Times New Roman" w:hAnsi="Times New Roman" w:cs="Times New Roman"/>
        </w:rPr>
        <w:t>рак</w:t>
      </w:r>
      <w:r w:rsidR="00C4578D" w:rsidRPr="00E77724">
        <w:rPr>
          <w:rFonts w:ascii="Times New Roman" w:hAnsi="Times New Roman" w:cs="Times New Roman"/>
        </w:rPr>
        <w:t>а</w:t>
      </w:r>
      <w:r w:rsidR="0080019A" w:rsidRPr="00E77724">
        <w:rPr>
          <w:rFonts w:ascii="Times New Roman" w:hAnsi="Times New Roman" w:cs="Times New Roman"/>
        </w:rPr>
        <w:t xml:space="preserve"> </w:t>
      </w:r>
      <w:r w:rsidR="00926E14" w:rsidRPr="00E77724">
        <w:rPr>
          <w:rFonts w:ascii="Times New Roman" w:hAnsi="Times New Roman" w:cs="Times New Roman"/>
          <w:bCs/>
        </w:rPr>
        <w:t>кожи</w:t>
      </w:r>
      <w:r w:rsidR="0080019A" w:rsidRPr="00B933FD">
        <w:rPr>
          <w:rFonts w:ascii="Times New Roman" w:hAnsi="Times New Roman" w:cs="Times New Roman"/>
        </w:rPr>
        <w:t xml:space="preserve"> </w:t>
      </w:r>
      <w:r w:rsidR="00E72EE8" w:rsidRPr="00B933FD">
        <w:rPr>
          <w:rFonts w:ascii="Times New Roman" w:hAnsi="Times New Roman" w:cs="Times New Roman"/>
        </w:rPr>
        <w:t>у пациентов с тяжелыми формами</w:t>
      </w:r>
      <w:r w:rsidR="00E77724">
        <w:rPr>
          <w:rFonts w:ascii="Times New Roman" w:hAnsi="Times New Roman" w:cs="Times New Roman"/>
        </w:rPr>
        <w:t xml:space="preserve"> БЭ</w:t>
      </w:r>
      <w:r w:rsidR="00E72EE8" w:rsidRPr="00B933FD">
        <w:rPr>
          <w:rFonts w:ascii="Times New Roman" w:hAnsi="Times New Roman" w:cs="Times New Roman"/>
        </w:rPr>
        <w:t>, особенно при тяжело</w:t>
      </w:r>
      <w:r w:rsidR="009A5BBE" w:rsidRPr="00C27345">
        <w:rPr>
          <w:rFonts w:ascii="Times New Roman" w:hAnsi="Times New Roman" w:cs="Times New Roman"/>
        </w:rPr>
        <w:t>й</w:t>
      </w:r>
      <w:r w:rsidR="00E72EE8" w:rsidRPr="00B933FD">
        <w:rPr>
          <w:rFonts w:ascii="Times New Roman" w:hAnsi="Times New Roman" w:cs="Times New Roman"/>
        </w:rPr>
        <w:t xml:space="preserve"> степени генерализованного подтипа </w:t>
      </w:r>
      <w:r w:rsidR="005E4748">
        <w:rPr>
          <w:rFonts w:ascii="Times New Roman" w:hAnsi="Times New Roman" w:cs="Times New Roman"/>
        </w:rPr>
        <w:t xml:space="preserve">рецессивного </w:t>
      </w:r>
      <w:r w:rsidR="005E4748" w:rsidRPr="00114940">
        <w:rPr>
          <w:rFonts w:ascii="Times New Roman" w:hAnsi="Times New Roman" w:cs="Times New Roman"/>
        </w:rPr>
        <w:t>дистрофическ</w:t>
      </w:r>
      <w:r w:rsidR="005E4748">
        <w:rPr>
          <w:rFonts w:ascii="Times New Roman" w:hAnsi="Times New Roman" w:cs="Times New Roman"/>
        </w:rPr>
        <w:t>ого БЭ</w:t>
      </w:r>
      <w:r w:rsidR="00E72EE8" w:rsidRPr="00E77724">
        <w:rPr>
          <w:rFonts w:ascii="Times New Roman" w:hAnsi="Times New Roman" w:cs="Times New Roman"/>
          <w:highlight w:val="yellow"/>
        </w:rPr>
        <w:t xml:space="preserve"> </w:t>
      </w:r>
      <w:r w:rsidR="00E72EE8" w:rsidRPr="005E4748">
        <w:rPr>
          <w:rFonts w:ascii="Times New Roman" w:hAnsi="Times New Roman" w:cs="Times New Roman"/>
        </w:rPr>
        <w:t>(</w:t>
      </w:r>
      <w:r w:rsidR="00E72EE8" w:rsidRPr="005E4748">
        <w:rPr>
          <w:rFonts w:ascii="Times New Roman" w:hAnsi="Times New Roman" w:cs="Times New Roman"/>
          <w:lang w:val="en-US"/>
        </w:rPr>
        <w:t>R</w:t>
      </w:r>
      <w:r w:rsidR="00E72EE8" w:rsidRPr="005E4748">
        <w:rPr>
          <w:rFonts w:ascii="Times New Roman" w:hAnsi="Times New Roman" w:cs="Times New Roman"/>
        </w:rPr>
        <w:t xml:space="preserve">DEB- </w:t>
      </w:r>
      <w:proofErr w:type="spellStart"/>
      <w:r w:rsidR="00E72EE8" w:rsidRPr="005E4748">
        <w:rPr>
          <w:rFonts w:ascii="Times New Roman" w:hAnsi="Times New Roman" w:cs="Times New Roman"/>
        </w:rPr>
        <w:t>sev-gen</w:t>
      </w:r>
      <w:proofErr w:type="spellEnd"/>
      <w:r w:rsidR="00E72EE8" w:rsidRPr="005E4748">
        <w:rPr>
          <w:rFonts w:ascii="Times New Roman" w:hAnsi="Times New Roman" w:cs="Times New Roman"/>
        </w:rPr>
        <w:t>) является</w:t>
      </w:r>
      <w:r w:rsidR="00E72EE8" w:rsidRPr="00B933FD">
        <w:rPr>
          <w:rFonts w:ascii="Times New Roman" w:hAnsi="Times New Roman" w:cs="Times New Roman"/>
        </w:rPr>
        <w:t xml:space="preserve"> одним</w:t>
      </w:r>
      <w:r w:rsidR="00926E14" w:rsidRPr="00B933FD">
        <w:rPr>
          <w:rFonts w:ascii="Times New Roman" w:hAnsi="Times New Roman" w:cs="Times New Roman"/>
        </w:rPr>
        <w:t xml:space="preserve"> из наиболее тяжелых осложнений </w:t>
      </w:r>
      <w:r w:rsidR="00C27345">
        <w:rPr>
          <w:rFonts w:ascii="Times New Roman" w:hAnsi="Times New Roman" w:cs="Times New Roman"/>
        </w:rPr>
        <w:t>БЭ</w:t>
      </w:r>
      <w:r w:rsidR="00E72EE8" w:rsidRPr="00B933FD">
        <w:rPr>
          <w:rFonts w:ascii="Times New Roman" w:hAnsi="Times New Roman" w:cs="Times New Roman"/>
        </w:rPr>
        <w:t>.</w:t>
      </w:r>
      <w:r w:rsidR="00926E14" w:rsidRPr="00B933FD">
        <w:rPr>
          <w:rFonts w:ascii="Times New Roman" w:hAnsi="Times New Roman" w:cs="Times New Roman"/>
        </w:rPr>
        <w:t xml:space="preserve"> </w:t>
      </w:r>
      <w:r w:rsidR="00E77724">
        <w:rPr>
          <w:rFonts w:ascii="Times New Roman" w:hAnsi="Times New Roman" w:cs="Times New Roman"/>
        </w:rPr>
        <w:t>Плоскоклеточный рак кожи</w:t>
      </w:r>
      <w:r w:rsidR="00E911C4" w:rsidRPr="00B933FD">
        <w:rPr>
          <w:rFonts w:ascii="Times New Roman" w:hAnsi="Times New Roman" w:cs="Times New Roman"/>
        </w:rPr>
        <w:t xml:space="preserve"> может проявляться как  незаживающая</w:t>
      </w:r>
      <w:r w:rsidR="00E77724">
        <w:rPr>
          <w:rFonts w:ascii="Times New Roman" w:hAnsi="Times New Roman" w:cs="Times New Roman"/>
        </w:rPr>
        <w:t xml:space="preserve"> </w:t>
      </w:r>
      <w:r w:rsidR="00E911C4" w:rsidRPr="00B933FD">
        <w:rPr>
          <w:rFonts w:ascii="Times New Roman" w:hAnsi="Times New Roman" w:cs="Times New Roman"/>
        </w:rPr>
        <w:t>или</w:t>
      </w:r>
      <w:r w:rsidR="00926E14" w:rsidRPr="00B933FD">
        <w:rPr>
          <w:rFonts w:ascii="Times New Roman" w:hAnsi="Times New Roman" w:cs="Times New Roman"/>
        </w:rPr>
        <w:t xml:space="preserve"> быстрорастущая рана, напоминающая разрос</w:t>
      </w:r>
      <w:r w:rsidR="00E911C4" w:rsidRPr="00B933FD">
        <w:rPr>
          <w:rFonts w:ascii="Times New Roman" w:hAnsi="Times New Roman" w:cs="Times New Roman"/>
        </w:rPr>
        <w:t xml:space="preserve">шуюся грануляционную ткань; </w:t>
      </w:r>
      <w:r w:rsidR="00926E14" w:rsidRPr="00B933FD">
        <w:rPr>
          <w:rFonts w:ascii="Times New Roman" w:hAnsi="Times New Roman" w:cs="Times New Roman"/>
        </w:rPr>
        <w:t>глубокая перфорированная язва, особенно если она имеет при</w:t>
      </w:r>
      <w:r w:rsidR="00E911C4" w:rsidRPr="00B933FD">
        <w:rPr>
          <w:rFonts w:ascii="Times New Roman" w:hAnsi="Times New Roman" w:cs="Times New Roman"/>
        </w:rPr>
        <w:t xml:space="preserve">поднятый или </w:t>
      </w:r>
      <w:r w:rsidR="00DE0E3A" w:rsidRPr="00B933FD">
        <w:rPr>
          <w:rFonts w:ascii="Times New Roman" w:hAnsi="Times New Roman" w:cs="Times New Roman"/>
        </w:rPr>
        <w:t xml:space="preserve">кратерообразный </w:t>
      </w:r>
      <w:r w:rsidR="00E911C4" w:rsidRPr="00B933FD">
        <w:rPr>
          <w:rFonts w:ascii="Times New Roman" w:hAnsi="Times New Roman" w:cs="Times New Roman"/>
        </w:rPr>
        <w:t xml:space="preserve">край; </w:t>
      </w:r>
      <w:r w:rsidR="00926E14" w:rsidRPr="00B933FD">
        <w:rPr>
          <w:rFonts w:ascii="Times New Roman" w:hAnsi="Times New Roman" w:cs="Times New Roman"/>
        </w:rPr>
        <w:t xml:space="preserve">область гиперкератоза, особенно если она окружена </w:t>
      </w:r>
      <w:r w:rsidR="002B4AFF" w:rsidRPr="00B933FD">
        <w:rPr>
          <w:rFonts w:ascii="Times New Roman" w:hAnsi="Times New Roman" w:cs="Times New Roman"/>
        </w:rPr>
        <w:t>ореолом</w:t>
      </w:r>
      <w:r w:rsidR="00926E14" w:rsidRPr="00B933FD">
        <w:rPr>
          <w:rFonts w:ascii="Times New Roman" w:hAnsi="Times New Roman" w:cs="Times New Roman"/>
        </w:rPr>
        <w:t xml:space="preserve"> приподнятой кож</w:t>
      </w:r>
      <w:r w:rsidR="002B4AFF" w:rsidRPr="00B933FD">
        <w:rPr>
          <w:rFonts w:ascii="Times New Roman" w:hAnsi="Times New Roman" w:cs="Times New Roman"/>
        </w:rPr>
        <w:t>и</w:t>
      </w:r>
      <w:r w:rsidR="00E911C4" w:rsidRPr="00B933FD">
        <w:rPr>
          <w:rFonts w:ascii="Times New Roman" w:hAnsi="Times New Roman" w:cs="Times New Roman"/>
        </w:rPr>
        <w:t xml:space="preserve">; </w:t>
      </w:r>
      <w:r w:rsidR="00926E14" w:rsidRPr="00B933FD">
        <w:rPr>
          <w:rFonts w:ascii="Times New Roman" w:hAnsi="Times New Roman" w:cs="Times New Roman"/>
        </w:rPr>
        <w:t xml:space="preserve"> рана с измененной </w:t>
      </w:r>
      <w:r w:rsidR="008B2402" w:rsidRPr="00B933FD">
        <w:rPr>
          <w:rFonts w:ascii="Times New Roman" w:hAnsi="Times New Roman" w:cs="Times New Roman"/>
        </w:rPr>
        <w:t xml:space="preserve">по сравнению с ранами при </w:t>
      </w:r>
      <w:r w:rsidR="00C27345">
        <w:rPr>
          <w:rFonts w:ascii="Times New Roman" w:hAnsi="Times New Roman" w:cs="Times New Roman"/>
        </w:rPr>
        <w:t>БЭ</w:t>
      </w:r>
      <w:r w:rsidR="008B2402" w:rsidRPr="00B933FD">
        <w:rPr>
          <w:rFonts w:ascii="Times New Roman" w:hAnsi="Times New Roman" w:cs="Times New Roman"/>
        </w:rPr>
        <w:t xml:space="preserve"> чувствительностью, </w:t>
      </w:r>
      <w:r w:rsidR="002B4AFF" w:rsidRPr="00B933FD">
        <w:rPr>
          <w:rFonts w:ascii="Times New Roman" w:hAnsi="Times New Roman" w:cs="Times New Roman"/>
        </w:rPr>
        <w:t>например,</w:t>
      </w:r>
      <w:r w:rsidR="008B2402" w:rsidRPr="00B933FD">
        <w:rPr>
          <w:rFonts w:ascii="Times New Roman" w:hAnsi="Times New Roman" w:cs="Times New Roman"/>
        </w:rPr>
        <w:t xml:space="preserve"> покалывание или усиление боли</w:t>
      </w:r>
      <w:r w:rsidR="00E911C4" w:rsidRPr="00B933FD">
        <w:rPr>
          <w:rFonts w:ascii="Times New Roman" w:hAnsi="Times New Roman" w:cs="Times New Roman"/>
        </w:rPr>
        <w:t xml:space="preserve"> </w:t>
      </w:r>
      <w:r w:rsidR="00926E14" w:rsidRPr="00B933FD">
        <w:rPr>
          <w:rFonts w:ascii="Times New Roman" w:hAnsi="Times New Roman" w:cs="Times New Roman"/>
        </w:rPr>
        <w:t>[12</w:t>
      </w:r>
      <w:r w:rsidR="00813FC5" w:rsidRPr="00B933FD">
        <w:rPr>
          <w:rFonts w:ascii="Times New Roman" w:hAnsi="Times New Roman" w:cs="Times New Roman"/>
        </w:rPr>
        <w:t>*</w:t>
      </w:r>
      <w:r w:rsidR="00926E14" w:rsidRPr="00B933FD">
        <w:rPr>
          <w:rFonts w:ascii="Times New Roman" w:hAnsi="Times New Roman" w:cs="Times New Roman"/>
        </w:rPr>
        <w:t>]</w:t>
      </w:r>
      <w:r w:rsidR="00813FC5" w:rsidRPr="00B933FD">
        <w:rPr>
          <w:rFonts w:ascii="Times New Roman" w:hAnsi="Times New Roman" w:cs="Times New Roman"/>
        </w:rPr>
        <w:t>.</w:t>
      </w:r>
    </w:p>
    <w:p w14:paraId="7DA58A6D" w14:textId="3D25207C" w:rsidR="00242C4F" w:rsidRPr="00B933FD" w:rsidRDefault="00E911C4" w:rsidP="00E77724">
      <w:pPr>
        <w:ind w:left="-851" w:firstLine="851"/>
        <w:jc w:val="both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</w:rPr>
        <w:t>К офтальмологическим признакам</w:t>
      </w:r>
      <w:r w:rsidR="00926E14" w:rsidRPr="00B933FD">
        <w:rPr>
          <w:rFonts w:ascii="Times New Roman" w:hAnsi="Times New Roman" w:cs="Times New Roman"/>
        </w:rPr>
        <w:t xml:space="preserve"> </w:t>
      </w:r>
      <w:r w:rsidRPr="00B933FD">
        <w:rPr>
          <w:rFonts w:ascii="Times New Roman" w:hAnsi="Times New Roman" w:cs="Times New Roman"/>
        </w:rPr>
        <w:t>относятся</w:t>
      </w:r>
      <w:r w:rsidR="00926E14" w:rsidRPr="00B933FD">
        <w:rPr>
          <w:rFonts w:ascii="Times New Roman" w:hAnsi="Times New Roman" w:cs="Times New Roman"/>
        </w:rPr>
        <w:t xml:space="preserve"> пузыри и эрозии роговицы, рубцевание роговицы, образование паннуса, расширение лимба, </w:t>
      </w:r>
      <w:r w:rsidR="00A663F6" w:rsidRPr="00B933FD">
        <w:rPr>
          <w:rFonts w:ascii="Times New Roman" w:hAnsi="Times New Roman" w:cs="Times New Roman"/>
        </w:rPr>
        <w:t>пузырей на конъюнктиве;</w:t>
      </w:r>
      <w:r w:rsidR="00E77724">
        <w:rPr>
          <w:rFonts w:ascii="Times New Roman" w:hAnsi="Times New Roman" w:cs="Times New Roman"/>
        </w:rPr>
        <w:t xml:space="preserve"> </w:t>
      </w:r>
      <w:r w:rsidR="00A663F6" w:rsidRPr="00B933FD">
        <w:rPr>
          <w:rFonts w:ascii="Times New Roman" w:hAnsi="Times New Roman" w:cs="Times New Roman"/>
        </w:rPr>
        <w:t>пузыри,</w:t>
      </w:r>
      <w:r w:rsidR="00E77724">
        <w:rPr>
          <w:rFonts w:ascii="Times New Roman" w:hAnsi="Times New Roman" w:cs="Times New Roman"/>
        </w:rPr>
        <w:t xml:space="preserve"> </w:t>
      </w:r>
      <w:r w:rsidR="00926E14" w:rsidRPr="00B933FD">
        <w:rPr>
          <w:rFonts w:ascii="Times New Roman" w:hAnsi="Times New Roman" w:cs="Times New Roman"/>
        </w:rPr>
        <w:t xml:space="preserve">эрозии, </w:t>
      </w:r>
      <w:proofErr w:type="spellStart"/>
      <w:r w:rsidR="00926E14" w:rsidRPr="00B933FD">
        <w:rPr>
          <w:rFonts w:ascii="Times New Roman" w:hAnsi="Times New Roman" w:cs="Times New Roman"/>
        </w:rPr>
        <w:lastRenderedPageBreak/>
        <w:t>симблефарон</w:t>
      </w:r>
      <w:proofErr w:type="spellEnd"/>
      <w:r w:rsidR="00926E14" w:rsidRPr="00B933FD">
        <w:rPr>
          <w:rFonts w:ascii="Times New Roman" w:hAnsi="Times New Roman" w:cs="Times New Roman"/>
        </w:rPr>
        <w:t xml:space="preserve"> и рубцы </w:t>
      </w:r>
      <w:r w:rsidRPr="00B933FD">
        <w:rPr>
          <w:rFonts w:ascii="Times New Roman" w:hAnsi="Times New Roman" w:cs="Times New Roman"/>
        </w:rPr>
        <w:t>на веках, эктропион и обструкция</w:t>
      </w:r>
      <w:r w:rsidR="00926E14" w:rsidRPr="00B933FD">
        <w:rPr>
          <w:rFonts w:ascii="Times New Roman" w:hAnsi="Times New Roman" w:cs="Times New Roman"/>
        </w:rPr>
        <w:t xml:space="preserve"> слезных протоков. Заметное ухудшение зрения может быть следствием повторяющихся травм роговицы, особенно при образовании рубцов. </w:t>
      </w:r>
    </w:p>
    <w:p w14:paraId="52BC7F97" w14:textId="7A17D891" w:rsidR="00926E14" w:rsidRPr="00B933FD" w:rsidRDefault="00926E14" w:rsidP="00B933FD">
      <w:pPr>
        <w:ind w:left="-851"/>
        <w:jc w:val="both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</w:rPr>
        <w:t xml:space="preserve">Признаки и симптомы со стороны верхних дыхательных путей могут включать слабый или хриплый крик, </w:t>
      </w:r>
      <w:proofErr w:type="spellStart"/>
      <w:r w:rsidRPr="00B933FD">
        <w:rPr>
          <w:rFonts w:ascii="Times New Roman" w:hAnsi="Times New Roman" w:cs="Times New Roman"/>
        </w:rPr>
        <w:t>дисфонию</w:t>
      </w:r>
      <w:proofErr w:type="spellEnd"/>
      <w:r w:rsidRPr="00B933FD">
        <w:rPr>
          <w:rFonts w:ascii="Times New Roman" w:hAnsi="Times New Roman" w:cs="Times New Roman"/>
        </w:rPr>
        <w:t xml:space="preserve">, инспираторный стридор, отек мягких тканей, образование везикул или пузырей </w:t>
      </w:r>
      <w:r w:rsidR="00A663F6" w:rsidRPr="00B933FD">
        <w:rPr>
          <w:rFonts w:ascii="Times New Roman" w:hAnsi="Times New Roman" w:cs="Times New Roman"/>
        </w:rPr>
        <w:t>в области</w:t>
      </w:r>
      <w:r w:rsidRPr="00B933FD">
        <w:rPr>
          <w:rFonts w:ascii="Times New Roman" w:hAnsi="Times New Roman" w:cs="Times New Roman"/>
        </w:rPr>
        <w:t xml:space="preserve"> всех </w:t>
      </w:r>
      <w:proofErr w:type="spellStart"/>
      <w:r w:rsidRPr="00B933FD">
        <w:rPr>
          <w:rFonts w:ascii="Times New Roman" w:hAnsi="Times New Roman" w:cs="Times New Roman"/>
        </w:rPr>
        <w:t>трахеоларингеальных</w:t>
      </w:r>
      <w:proofErr w:type="spellEnd"/>
      <w:r w:rsidRPr="00B933FD">
        <w:rPr>
          <w:rFonts w:ascii="Times New Roman" w:hAnsi="Times New Roman" w:cs="Times New Roman"/>
        </w:rPr>
        <w:t xml:space="preserve"> с</w:t>
      </w:r>
      <w:r w:rsidR="008B2402" w:rsidRPr="00B933FD">
        <w:rPr>
          <w:rFonts w:ascii="Times New Roman" w:hAnsi="Times New Roman" w:cs="Times New Roman"/>
        </w:rPr>
        <w:t>труктур, а также</w:t>
      </w:r>
      <w:r w:rsidRPr="00B933FD">
        <w:rPr>
          <w:rFonts w:ascii="Times New Roman" w:hAnsi="Times New Roman" w:cs="Times New Roman"/>
        </w:rPr>
        <w:t xml:space="preserve"> изъязвление, утолщение и рубцевание истинных и ложных голосовых связок [14</w:t>
      </w:r>
      <w:r w:rsidR="00813FC5" w:rsidRPr="00B933FD">
        <w:rPr>
          <w:rFonts w:ascii="Times New Roman" w:hAnsi="Times New Roman" w:cs="Times New Roman"/>
        </w:rPr>
        <w:t>*</w:t>
      </w:r>
      <w:r w:rsidRPr="00B933FD">
        <w:rPr>
          <w:rFonts w:ascii="Times New Roman" w:hAnsi="Times New Roman" w:cs="Times New Roman"/>
        </w:rPr>
        <w:t>]</w:t>
      </w:r>
      <w:r w:rsidR="00813FC5" w:rsidRPr="00B933FD">
        <w:rPr>
          <w:rFonts w:ascii="Times New Roman" w:hAnsi="Times New Roman" w:cs="Times New Roman"/>
        </w:rPr>
        <w:t>.</w:t>
      </w:r>
    </w:p>
    <w:p w14:paraId="6D077171" w14:textId="0C9D2C51" w:rsidR="00E77724" w:rsidRDefault="00A663F6" w:rsidP="00E77724">
      <w:pPr>
        <w:ind w:left="-851" w:firstLine="851"/>
        <w:jc w:val="both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  <w:bCs/>
        </w:rPr>
        <w:t>У пациентов с</w:t>
      </w:r>
      <w:r w:rsidRPr="00B933FD">
        <w:rPr>
          <w:rFonts w:ascii="Times New Roman" w:hAnsi="Times New Roman" w:cs="Times New Roman"/>
          <w:b/>
          <w:bCs/>
        </w:rPr>
        <w:t xml:space="preserve"> </w:t>
      </w:r>
      <w:r w:rsidR="00E77724">
        <w:rPr>
          <w:rFonts w:ascii="Times New Roman" w:hAnsi="Times New Roman" w:cs="Times New Roman"/>
        </w:rPr>
        <w:t>БЭ</w:t>
      </w:r>
      <w:r w:rsidRPr="00B933FD">
        <w:rPr>
          <w:rFonts w:ascii="Times New Roman" w:hAnsi="Times New Roman" w:cs="Times New Roman"/>
        </w:rPr>
        <w:t xml:space="preserve"> м</w:t>
      </w:r>
      <w:r w:rsidR="00926E14" w:rsidRPr="00B933FD">
        <w:rPr>
          <w:rFonts w:ascii="Times New Roman" w:hAnsi="Times New Roman" w:cs="Times New Roman"/>
        </w:rPr>
        <w:t>огут</w:t>
      </w:r>
      <w:r w:rsidRPr="00B933FD">
        <w:rPr>
          <w:rFonts w:ascii="Times New Roman" w:hAnsi="Times New Roman" w:cs="Times New Roman"/>
        </w:rPr>
        <w:t xml:space="preserve"> возникнуть</w:t>
      </w:r>
      <w:r w:rsidR="00CA7CCD">
        <w:rPr>
          <w:rFonts w:ascii="Times New Roman" w:hAnsi="Times New Roman" w:cs="Times New Roman"/>
        </w:rPr>
        <w:t xml:space="preserve"> </w:t>
      </w:r>
      <w:r w:rsidRPr="00B933FD">
        <w:rPr>
          <w:rFonts w:ascii="Times New Roman" w:hAnsi="Times New Roman" w:cs="Times New Roman"/>
        </w:rPr>
        <w:t xml:space="preserve">стриктуры пищевода </w:t>
      </w:r>
      <w:r w:rsidR="00926E14" w:rsidRPr="00B933FD">
        <w:rPr>
          <w:rFonts w:ascii="Times New Roman" w:hAnsi="Times New Roman" w:cs="Times New Roman"/>
        </w:rPr>
        <w:t>в проксимальной области, приводящие к прогрессирующей дисфагии и требующие баллонной дилатации пищевода</w:t>
      </w:r>
      <w:r w:rsidR="00813FC5" w:rsidRPr="00B933FD">
        <w:rPr>
          <w:rFonts w:ascii="Times New Roman" w:hAnsi="Times New Roman" w:cs="Times New Roman"/>
        </w:rPr>
        <w:t xml:space="preserve"> </w:t>
      </w:r>
      <w:r w:rsidR="00926E14" w:rsidRPr="00B933FD">
        <w:rPr>
          <w:rFonts w:ascii="Times New Roman" w:hAnsi="Times New Roman" w:cs="Times New Roman"/>
        </w:rPr>
        <w:t>[16</w:t>
      </w:r>
      <w:r w:rsidR="00813FC5" w:rsidRPr="00B933FD">
        <w:rPr>
          <w:rFonts w:ascii="Times New Roman" w:hAnsi="Times New Roman" w:cs="Times New Roman"/>
        </w:rPr>
        <w:t>*</w:t>
      </w:r>
      <w:r w:rsidR="00926E14" w:rsidRPr="00B933FD">
        <w:rPr>
          <w:rFonts w:ascii="Times New Roman" w:hAnsi="Times New Roman" w:cs="Times New Roman"/>
        </w:rPr>
        <w:t>]</w:t>
      </w:r>
      <w:r w:rsidR="00813FC5" w:rsidRPr="00B933FD">
        <w:rPr>
          <w:rFonts w:ascii="Times New Roman" w:hAnsi="Times New Roman" w:cs="Times New Roman"/>
        </w:rPr>
        <w:t>.</w:t>
      </w:r>
      <w:r w:rsidR="00926E14" w:rsidRPr="00B933FD">
        <w:rPr>
          <w:rFonts w:ascii="Times New Roman" w:hAnsi="Times New Roman" w:cs="Times New Roman"/>
        </w:rPr>
        <w:t xml:space="preserve"> </w:t>
      </w:r>
      <w:r w:rsidRPr="00B933FD">
        <w:rPr>
          <w:rFonts w:ascii="Times New Roman" w:hAnsi="Times New Roman" w:cs="Times New Roman"/>
        </w:rPr>
        <w:t>Данный фактор имеет значение при оказании</w:t>
      </w:r>
      <w:r w:rsidR="00926E14" w:rsidRPr="00B933FD">
        <w:rPr>
          <w:rFonts w:ascii="Times New Roman" w:hAnsi="Times New Roman" w:cs="Times New Roman"/>
        </w:rPr>
        <w:t xml:space="preserve"> </w:t>
      </w:r>
      <w:r w:rsidRPr="00B933FD">
        <w:rPr>
          <w:rFonts w:ascii="Times New Roman" w:hAnsi="Times New Roman" w:cs="Times New Roman"/>
        </w:rPr>
        <w:t>стоматологической помощи</w:t>
      </w:r>
      <w:r w:rsidR="00926E14" w:rsidRPr="00B933FD">
        <w:rPr>
          <w:rFonts w:ascii="Times New Roman" w:hAnsi="Times New Roman" w:cs="Times New Roman"/>
        </w:rPr>
        <w:t>.</w:t>
      </w:r>
      <w:r w:rsidR="00E77724">
        <w:rPr>
          <w:rFonts w:ascii="Times New Roman" w:hAnsi="Times New Roman" w:cs="Times New Roman"/>
        </w:rPr>
        <w:t xml:space="preserve"> </w:t>
      </w:r>
      <w:r w:rsidRPr="00B933FD">
        <w:rPr>
          <w:rFonts w:ascii="Times New Roman" w:hAnsi="Times New Roman" w:cs="Times New Roman"/>
        </w:rPr>
        <w:t xml:space="preserve">Следует </w:t>
      </w:r>
      <w:r w:rsidR="00926E14" w:rsidRPr="00B933FD">
        <w:rPr>
          <w:rFonts w:ascii="Times New Roman" w:hAnsi="Times New Roman" w:cs="Times New Roman"/>
        </w:rPr>
        <w:t>учитыват</w:t>
      </w:r>
      <w:r w:rsidRPr="00B933FD">
        <w:rPr>
          <w:rFonts w:ascii="Times New Roman" w:hAnsi="Times New Roman" w:cs="Times New Roman"/>
        </w:rPr>
        <w:t xml:space="preserve">ь способность пациента глотать и </w:t>
      </w:r>
      <w:r w:rsidR="00926E14" w:rsidRPr="00B933FD">
        <w:rPr>
          <w:rFonts w:ascii="Times New Roman" w:hAnsi="Times New Roman" w:cs="Times New Roman"/>
        </w:rPr>
        <w:t xml:space="preserve">рассмотреть </w:t>
      </w:r>
      <w:r w:rsidRPr="00B933FD">
        <w:rPr>
          <w:rFonts w:ascii="Times New Roman" w:hAnsi="Times New Roman" w:cs="Times New Roman"/>
        </w:rPr>
        <w:t xml:space="preserve">вариант назначения препаратов </w:t>
      </w:r>
      <w:r w:rsidR="00926E14" w:rsidRPr="00B933FD">
        <w:rPr>
          <w:rFonts w:ascii="Times New Roman" w:hAnsi="Times New Roman" w:cs="Times New Roman"/>
        </w:rPr>
        <w:t>в жидкой форме</w:t>
      </w:r>
      <w:r w:rsidR="00813FC5" w:rsidRPr="00B933FD">
        <w:rPr>
          <w:rFonts w:ascii="Times New Roman" w:hAnsi="Times New Roman" w:cs="Times New Roman"/>
        </w:rPr>
        <w:t xml:space="preserve"> [17*].</w:t>
      </w:r>
    </w:p>
    <w:p w14:paraId="1FD1DA55" w14:textId="5B58679E" w:rsidR="00926E14" w:rsidRPr="00B933FD" w:rsidRDefault="00926E14" w:rsidP="00E77724">
      <w:pPr>
        <w:ind w:left="-851" w:firstLine="851"/>
        <w:jc w:val="both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</w:rPr>
        <w:t xml:space="preserve">Наиболее распространенной жалобой со стороны нижних отделов желудочно-кишечного тракта при тяжелых формах </w:t>
      </w:r>
      <w:r w:rsidR="00E77724">
        <w:rPr>
          <w:rFonts w:ascii="Times New Roman" w:hAnsi="Times New Roman" w:cs="Times New Roman"/>
        </w:rPr>
        <w:t>БЭ</w:t>
      </w:r>
      <w:r w:rsidRPr="00B933FD">
        <w:rPr>
          <w:rFonts w:ascii="Times New Roman" w:hAnsi="Times New Roman" w:cs="Times New Roman"/>
        </w:rPr>
        <w:t xml:space="preserve"> является хронический запор [14</w:t>
      </w:r>
      <w:r w:rsidR="00813FC5" w:rsidRPr="00B933FD">
        <w:rPr>
          <w:rFonts w:ascii="Times New Roman" w:hAnsi="Times New Roman" w:cs="Times New Roman"/>
        </w:rPr>
        <w:t>*</w:t>
      </w:r>
      <w:r w:rsidRPr="00B933FD">
        <w:rPr>
          <w:rFonts w:ascii="Times New Roman" w:hAnsi="Times New Roman" w:cs="Times New Roman"/>
        </w:rPr>
        <w:t>]</w:t>
      </w:r>
      <w:r w:rsidR="00813FC5" w:rsidRPr="00B933FD">
        <w:rPr>
          <w:rFonts w:ascii="Times New Roman" w:hAnsi="Times New Roman" w:cs="Times New Roman"/>
        </w:rPr>
        <w:t>.</w:t>
      </w:r>
    </w:p>
    <w:p w14:paraId="50B1B995" w14:textId="1AE9F762" w:rsidR="00926E14" w:rsidRPr="00B933FD" w:rsidRDefault="00A663F6" w:rsidP="00E77724">
      <w:pPr>
        <w:ind w:left="-851" w:firstLine="851"/>
        <w:jc w:val="both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</w:rPr>
        <w:t>Наиболее</w:t>
      </w:r>
      <w:r w:rsidR="00E77724">
        <w:rPr>
          <w:rFonts w:ascii="Times New Roman" w:hAnsi="Times New Roman" w:cs="Times New Roman"/>
        </w:rPr>
        <w:t xml:space="preserve"> </w:t>
      </w:r>
      <w:r w:rsidRPr="00B933FD">
        <w:rPr>
          <w:rFonts w:ascii="Times New Roman" w:hAnsi="Times New Roman" w:cs="Times New Roman"/>
        </w:rPr>
        <w:t>заметным осложнением</w:t>
      </w:r>
      <w:r w:rsidR="00E77724">
        <w:rPr>
          <w:rFonts w:ascii="Times New Roman" w:hAnsi="Times New Roman" w:cs="Times New Roman"/>
        </w:rPr>
        <w:t xml:space="preserve"> </w:t>
      </w:r>
      <w:r w:rsidRPr="00B933FD">
        <w:rPr>
          <w:rFonts w:ascii="Times New Roman" w:hAnsi="Times New Roman" w:cs="Times New Roman"/>
        </w:rPr>
        <w:t xml:space="preserve">наследственного </w:t>
      </w:r>
      <w:r w:rsidR="00E77724">
        <w:rPr>
          <w:rFonts w:ascii="Times New Roman" w:hAnsi="Times New Roman" w:cs="Times New Roman"/>
        </w:rPr>
        <w:t>БЭ</w:t>
      </w:r>
      <w:r w:rsidRPr="00B933FD">
        <w:rPr>
          <w:rFonts w:ascii="Times New Roman" w:hAnsi="Times New Roman" w:cs="Times New Roman"/>
        </w:rPr>
        <w:t xml:space="preserve"> за пределами кожи являются </w:t>
      </w:r>
      <w:proofErr w:type="spellStart"/>
      <w:r w:rsidRPr="00B933FD">
        <w:rPr>
          <w:rFonts w:ascii="Times New Roman" w:hAnsi="Times New Roman" w:cs="Times New Roman"/>
        </w:rPr>
        <w:t>п</w:t>
      </w:r>
      <w:r w:rsidR="008B2402" w:rsidRPr="00B933FD">
        <w:rPr>
          <w:rFonts w:ascii="Times New Roman" w:hAnsi="Times New Roman" w:cs="Times New Roman"/>
        </w:rPr>
        <w:t>севдосиндактилии</w:t>
      </w:r>
      <w:proofErr w:type="spellEnd"/>
      <w:r w:rsidRPr="00B933FD">
        <w:rPr>
          <w:rFonts w:ascii="Times New Roman" w:hAnsi="Times New Roman" w:cs="Times New Roman"/>
        </w:rPr>
        <w:t>,</w:t>
      </w:r>
      <w:r w:rsidR="00E77724">
        <w:rPr>
          <w:rFonts w:ascii="Times New Roman" w:hAnsi="Times New Roman" w:cs="Times New Roman"/>
        </w:rPr>
        <w:t xml:space="preserve"> </w:t>
      </w:r>
      <w:r w:rsidRPr="00B933FD">
        <w:rPr>
          <w:rFonts w:ascii="Times New Roman" w:hAnsi="Times New Roman" w:cs="Times New Roman"/>
        </w:rPr>
        <w:t xml:space="preserve">в первую очередь наблюдаемые </w:t>
      </w:r>
      <w:r w:rsidR="00926E14" w:rsidRPr="00B933FD">
        <w:rPr>
          <w:rFonts w:ascii="Times New Roman" w:hAnsi="Times New Roman" w:cs="Times New Roman"/>
        </w:rPr>
        <w:t xml:space="preserve">при </w:t>
      </w:r>
      <w:r w:rsidR="006A7505">
        <w:rPr>
          <w:rFonts w:ascii="Times New Roman" w:hAnsi="Times New Roman" w:cs="Times New Roman"/>
        </w:rPr>
        <w:t xml:space="preserve">рецессивном </w:t>
      </w:r>
      <w:r w:rsidR="006A7505" w:rsidRPr="00114940">
        <w:rPr>
          <w:rFonts w:ascii="Times New Roman" w:hAnsi="Times New Roman" w:cs="Times New Roman"/>
        </w:rPr>
        <w:t>дистрофическ</w:t>
      </w:r>
      <w:r w:rsidR="006A7505">
        <w:rPr>
          <w:rFonts w:ascii="Times New Roman" w:hAnsi="Times New Roman" w:cs="Times New Roman"/>
        </w:rPr>
        <w:t>ом БЭ</w:t>
      </w:r>
      <w:r w:rsidR="006A7505" w:rsidRPr="00B933FD">
        <w:rPr>
          <w:rFonts w:ascii="Times New Roman" w:hAnsi="Times New Roman" w:cs="Times New Roman"/>
        </w:rPr>
        <w:t xml:space="preserve"> </w:t>
      </w:r>
      <w:r w:rsidRPr="00B933FD">
        <w:rPr>
          <w:rFonts w:ascii="Times New Roman" w:hAnsi="Times New Roman" w:cs="Times New Roman"/>
        </w:rPr>
        <w:t>Прогрессирование данных деформаций</w:t>
      </w:r>
      <w:r w:rsidR="00926E14" w:rsidRPr="00B933FD">
        <w:rPr>
          <w:rFonts w:ascii="Times New Roman" w:hAnsi="Times New Roman" w:cs="Times New Roman"/>
        </w:rPr>
        <w:t xml:space="preserve"> могут вызвать выраженн</w:t>
      </w:r>
      <w:r w:rsidRPr="00B933FD">
        <w:rPr>
          <w:rFonts w:ascii="Times New Roman" w:hAnsi="Times New Roman" w:cs="Times New Roman"/>
        </w:rPr>
        <w:t xml:space="preserve">ую функциональную инвалидность и </w:t>
      </w:r>
      <w:r w:rsidR="00926E14" w:rsidRPr="00B933FD">
        <w:rPr>
          <w:rFonts w:ascii="Times New Roman" w:hAnsi="Times New Roman" w:cs="Times New Roman"/>
        </w:rPr>
        <w:t xml:space="preserve">повлиять на способность </w:t>
      </w:r>
      <w:r w:rsidRPr="00B933FD">
        <w:rPr>
          <w:rFonts w:ascii="Times New Roman" w:hAnsi="Times New Roman" w:cs="Times New Roman"/>
        </w:rPr>
        <w:t xml:space="preserve">пациента </w:t>
      </w:r>
      <w:r w:rsidR="00926E14" w:rsidRPr="00B933FD">
        <w:rPr>
          <w:rFonts w:ascii="Times New Roman" w:hAnsi="Times New Roman" w:cs="Times New Roman"/>
        </w:rPr>
        <w:t xml:space="preserve">самостоятельно </w:t>
      </w:r>
      <w:r w:rsidRPr="00B933FD">
        <w:rPr>
          <w:rFonts w:ascii="Times New Roman" w:hAnsi="Times New Roman" w:cs="Times New Roman"/>
        </w:rPr>
        <w:t>осуществлять полноценную гигиену полости рта</w:t>
      </w:r>
      <w:r w:rsidR="00926E14" w:rsidRPr="00B933FD">
        <w:rPr>
          <w:rFonts w:ascii="Times New Roman" w:hAnsi="Times New Roman" w:cs="Times New Roman"/>
        </w:rPr>
        <w:t xml:space="preserve"> </w:t>
      </w:r>
      <w:r w:rsidRPr="00B933FD">
        <w:rPr>
          <w:rFonts w:ascii="Times New Roman" w:hAnsi="Times New Roman" w:cs="Times New Roman"/>
        </w:rPr>
        <w:t>[14</w:t>
      </w:r>
      <w:r w:rsidR="00813FC5" w:rsidRPr="00B933FD">
        <w:rPr>
          <w:rFonts w:ascii="Times New Roman" w:hAnsi="Times New Roman" w:cs="Times New Roman"/>
        </w:rPr>
        <w:t>*</w:t>
      </w:r>
      <w:r w:rsidRPr="00B933FD">
        <w:rPr>
          <w:rFonts w:ascii="Times New Roman" w:hAnsi="Times New Roman" w:cs="Times New Roman"/>
        </w:rPr>
        <w:t>]</w:t>
      </w:r>
      <w:r w:rsidR="00813FC5" w:rsidRPr="00B933FD">
        <w:rPr>
          <w:rFonts w:ascii="Times New Roman" w:hAnsi="Times New Roman" w:cs="Times New Roman"/>
        </w:rPr>
        <w:t>.</w:t>
      </w:r>
    </w:p>
    <w:p w14:paraId="46E63876" w14:textId="77777777" w:rsidR="004421D6" w:rsidRPr="00B933FD" w:rsidRDefault="004421D6" w:rsidP="00B933FD">
      <w:pPr>
        <w:ind w:left="-851"/>
        <w:jc w:val="both"/>
        <w:rPr>
          <w:rFonts w:ascii="Times New Roman" w:hAnsi="Times New Roman" w:cs="Times New Roman"/>
        </w:rPr>
      </w:pPr>
    </w:p>
    <w:p w14:paraId="5C0A1C54" w14:textId="77777777" w:rsidR="008B2402" w:rsidRPr="00B933FD" w:rsidRDefault="008B2402" w:rsidP="00B933FD">
      <w:pPr>
        <w:ind w:left="-851"/>
        <w:jc w:val="both"/>
        <w:rPr>
          <w:rFonts w:ascii="Times New Roman" w:hAnsi="Times New Roman" w:cs="Times New Roman"/>
        </w:rPr>
      </w:pPr>
    </w:p>
    <w:p w14:paraId="4D2966A4" w14:textId="73ABCE6E" w:rsidR="00926E14" w:rsidRPr="00B933FD" w:rsidRDefault="00A663F6" w:rsidP="00E77724">
      <w:pPr>
        <w:ind w:left="-851" w:firstLine="851"/>
        <w:jc w:val="both"/>
        <w:rPr>
          <w:rFonts w:ascii="Times New Roman" w:hAnsi="Times New Roman" w:cs="Times New Roman"/>
          <w:b/>
          <w:bCs/>
        </w:rPr>
      </w:pPr>
      <w:r w:rsidRPr="00B933FD">
        <w:rPr>
          <w:rFonts w:ascii="Times New Roman" w:hAnsi="Times New Roman" w:cs="Times New Roman"/>
          <w:b/>
          <w:bCs/>
        </w:rPr>
        <w:t>Клинические п</w:t>
      </w:r>
      <w:r w:rsidR="00926E14" w:rsidRPr="00B933FD">
        <w:rPr>
          <w:rFonts w:ascii="Times New Roman" w:hAnsi="Times New Roman" w:cs="Times New Roman"/>
          <w:b/>
          <w:bCs/>
        </w:rPr>
        <w:t xml:space="preserve">роявления </w:t>
      </w:r>
      <w:r w:rsidR="00E77724">
        <w:rPr>
          <w:rFonts w:ascii="Times New Roman" w:hAnsi="Times New Roman" w:cs="Times New Roman"/>
          <w:b/>
        </w:rPr>
        <w:t>БЭ</w:t>
      </w:r>
      <w:r w:rsidR="004421D6" w:rsidRPr="00B933FD">
        <w:rPr>
          <w:rFonts w:ascii="Times New Roman" w:hAnsi="Times New Roman" w:cs="Times New Roman"/>
          <w:b/>
          <w:bCs/>
        </w:rPr>
        <w:t xml:space="preserve"> в полости рта</w:t>
      </w:r>
    </w:p>
    <w:p w14:paraId="0C8E67BA" w14:textId="77777777" w:rsidR="00847219" w:rsidRPr="00B933FD" w:rsidRDefault="00847219" w:rsidP="00B933FD">
      <w:pPr>
        <w:ind w:left="-851"/>
        <w:jc w:val="both"/>
        <w:rPr>
          <w:rFonts w:ascii="Times New Roman" w:hAnsi="Times New Roman" w:cs="Times New Roman"/>
          <w:b/>
          <w:bCs/>
        </w:rPr>
      </w:pPr>
    </w:p>
    <w:p w14:paraId="3F7C37CA" w14:textId="3568DC06" w:rsidR="006B41D1" w:rsidRPr="00B933FD" w:rsidRDefault="00A663F6" w:rsidP="00E77724">
      <w:pPr>
        <w:ind w:left="-851" w:firstLine="851"/>
        <w:jc w:val="both"/>
        <w:rPr>
          <w:rFonts w:ascii="Times New Roman" w:hAnsi="Times New Roman" w:cs="Times New Roman"/>
          <w:b/>
          <w:bCs/>
        </w:rPr>
      </w:pPr>
      <w:r w:rsidRPr="00B933FD">
        <w:rPr>
          <w:rFonts w:ascii="Times New Roman" w:hAnsi="Times New Roman" w:cs="Times New Roman"/>
        </w:rPr>
        <w:t>Т</w:t>
      </w:r>
      <w:r w:rsidR="008723AC" w:rsidRPr="00B933FD">
        <w:rPr>
          <w:rFonts w:ascii="Times New Roman" w:hAnsi="Times New Roman" w:cs="Times New Roman"/>
        </w:rPr>
        <w:t>яжесть и ч</w:t>
      </w:r>
      <w:r w:rsidR="00926E14" w:rsidRPr="00B933FD">
        <w:rPr>
          <w:rFonts w:ascii="Times New Roman" w:hAnsi="Times New Roman" w:cs="Times New Roman"/>
        </w:rPr>
        <w:t xml:space="preserve">астота </w:t>
      </w:r>
      <w:r w:rsidRPr="00B933FD">
        <w:rPr>
          <w:rFonts w:ascii="Times New Roman" w:hAnsi="Times New Roman" w:cs="Times New Roman"/>
        </w:rPr>
        <w:t xml:space="preserve">встречаемости </w:t>
      </w:r>
      <w:r w:rsidR="00926E14" w:rsidRPr="00B933FD">
        <w:rPr>
          <w:rFonts w:ascii="Times New Roman" w:hAnsi="Times New Roman" w:cs="Times New Roman"/>
        </w:rPr>
        <w:t xml:space="preserve">признаков </w:t>
      </w:r>
      <w:r w:rsidR="00E77724">
        <w:rPr>
          <w:rFonts w:ascii="Times New Roman" w:hAnsi="Times New Roman" w:cs="Times New Roman"/>
        </w:rPr>
        <w:t>БЭ</w:t>
      </w:r>
      <w:r w:rsidR="008723AC" w:rsidRPr="00B933FD">
        <w:rPr>
          <w:rFonts w:ascii="Times New Roman" w:hAnsi="Times New Roman" w:cs="Times New Roman"/>
        </w:rPr>
        <w:t xml:space="preserve"> в полости рта</w:t>
      </w:r>
      <w:r w:rsidR="00926E14" w:rsidRPr="00B933FD">
        <w:rPr>
          <w:rFonts w:ascii="Times New Roman" w:hAnsi="Times New Roman" w:cs="Times New Roman"/>
        </w:rPr>
        <w:t xml:space="preserve"> варьируют</w:t>
      </w:r>
      <w:r w:rsidR="008723AC" w:rsidRPr="00B933FD">
        <w:rPr>
          <w:rFonts w:ascii="Times New Roman" w:hAnsi="Times New Roman" w:cs="Times New Roman"/>
        </w:rPr>
        <w:t>ся</w:t>
      </w:r>
      <w:r w:rsidR="00926E14" w:rsidRPr="00B933FD">
        <w:rPr>
          <w:rFonts w:ascii="Times New Roman" w:hAnsi="Times New Roman" w:cs="Times New Roman"/>
        </w:rPr>
        <w:t xml:space="preserve"> в зависимости от подтипа заболевания.</w:t>
      </w:r>
      <w:r w:rsidR="00E77724">
        <w:rPr>
          <w:rFonts w:ascii="Times New Roman" w:hAnsi="Times New Roman" w:cs="Times New Roman"/>
        </w:rPr>
        <w:t xml:space="preserve"> </w:t>
      </w:r>
      <w:r w:rsidR="00926E14" w:rsidRPr="00B933FD">
        <w:rPr>
          <w:rFonts w:ascii="Times New Roman" w:hAnsi="Times New Roman" w:cs="Times New Roman"/>
        </w:rPr>
        <w:t xml:space="preserve">У большинства пациентов </w:t>
      </w:r>
      <w:r w:rsidRPr="00B933FD">
        <w:rPr>
          <w:rFonts w:ascii="Times New Roman" w:hAnsi="Times New Roman" w:cs="Times New Roman"/>
        </w:rPr>
        <w:t xml:space="preserve">в ротовой полости </w:t>
      </w:r>
      <w:r w:rsidR="00926E14" w:rsidRPr="00B933FD">
        <w:rPr>
          <w:rFonts w:ascii="Times New Roman" w:hAnsi="Times New Roman" w:cs="Times New Roman"/>
        </w:rPr>
        <w:t xml:space="preserve">выявляются везикуло-буллезные поражения, от мелких дискретных везикул до крупных булл и участков грануляционной </w:t>
      </w:r>
      <w:r w:rsidRPr="00B933FD">
        <w:rPr>
          <w:rFonts w:ascii="Times New Roman" w:hAnsi="Times New Roman" w:cs="Times New Roman"/>
        </w:rPr>
        <w:t xml:space="preserve">ткани. Данные </w:t>
      </w:r>
      <w:r w:rsidR="00926E14" w:rsidRPr="00B933FD">
        <w:rPr>
          <w:rFonts w:ascii="Times New Roman" w:hAnsi="Times New Roman" w:cs="Times New Roman"/>
        </w:rPr>
        <w:t xml:space="preserve"> поражения могут </w:t>
      </w:r>
      <w:r w:rsidRPr="00B933FD">
        <w:rPr>
          <w:rFonts w:ascii="Times New Roman" w:hAnsi="Times New Roman" w:cs="Times New Roman"/>
        </w:rPr>
        <w:t>затрагивать все поверхности</w:t>
      </w:r>
      <w:r w:rsidR="00926E14" w:rsidRPr="00B933FD">
        <w:rPr>
          <w:rFonts w:ascii="Times New Roman" w:hAnsi="Times New Roman" w:cs="Times New Roman"/>
        </w:rPr>
        <w:t xml:space="preserve"> слизистой оболочки</w:t>
      </w:r>
      <w:r w:rsidRPr="00B933FD">
        <w:rPr>
          <w:rFonts w:ascii="Times New Roman" w:hAnsi="Times New Roman" w:cs="Times New Roman"/>
        </w:rPr>
        <w:t xml:space="preserve"> полости рта</w:t>
      </w:r>
      <w:r w:rsidR="00926E14" w:rsidRPr="00B933FD">
        <w:rPr>
          <w:rFonts w:ascii="Times New Roman" w:hAnsi="Times New Roman" w:cs="Times New Roman"/>
        </w:rPr>
        <w:t xml:space="preserve">. </w:t>
      </w:r>
      <w:r w:rsidR="006B41D1" w:rsidRPr="00B933FD">
        <w:rPr>
          <w:rFonts w:ascii="Times New Roman" w:hAnsi="Times New Roman" w:cs="Times New Roman"/>
        </w:rPr>
        <w:t xml:space="preserve">Наиболее тяжелые поражения </w:t>
      </w:r>
      <w:r w:rsidRPr="00B933FD">
        <w:rPr>
          <w:rFonts w:ascii="Times New Roman" w:hAnsi="Times New Roman" w:cs="Times New Roman"/>
        </w:rPr>
        <w:t xml:space="preserve">наблюдаются </w:t>
      </w:r>
      <w:r w:rsidR="006B41D1" w:rsidRPr="00B933FD">
        <w:rPr>
          <w:rFonts w:ascii="Times New Roman" w:hAnsi="Times New Roman" w:cs="Times New Roman"/>
        </w:rPr>
        <w:t>у пациентов с генерализованным</w:t>
      </w:r>
      <w:r w:rsidR="008B2402" w:rsidRPr="00B933FD">
        <w:rPr>
          <w:rFonts w:ascii="Times New Roman" w:hAnsi="Times New Roman" w:cs="Times New Roman"/>
        </w:rPr>
        <w:t xml:space="preserve"> подтипом</w:t>
      </w:r>
      <w:r w:rsidR="006B41D1" w:rsidRPr="00B933FD">
        <w:rPr>
          <w:rFonts w:ascii="Times New Roman" w:hAnsi="Times New Roman" w:cs="Times New Roman"/>
        </w:rPr>
        <w:t xml:space="preserve"> </w:t>
      </w:r>
      <w:r w:rsidR="006A7505">
        <w:rPr>
          <w:rFonts w:ascii="Times New Roman" w:hAnsi="Times New Roman" w:cs="Times New Roman"/>
        </w:rPr>
        <w:t xml:space="preserve">рецессивного </w:t>
      </w:r>
      <w:r w:rsidR="006A7505" w:rsidRPr="00114940">
        <w:rPr>
          <w:rFonts w:ascii="Times New Roman" w:hAnsi="Times New Roman" w:cs="Times New Roman"/>
        </w:rPr>
        <w:t>дистрофическ</w:t>
      </w:r>
      <w:r w:rsidR="006A7505">
        <w:rPr>
          <w:rFonts w:ascii="Times New Roman" w:hAnsi="Times New Roman" w:cs="Times New Roman"/>
        </w:rPr>
        <w:t>ого БЭ</w:t>
      </w:r>
      <w:r w:rsidR="00813FC5" w:rsidRPr="00B933FD">
        <w:rPr>
          <w:rFonts w:ascii="Times New Roman" w:hAnsi="Times New Roman" w:cs="Times New Roman"/>
          <w:bCs/>
        </w:rPr>
        <w:t xml:space="preserve"> </w:t>
      </w:r>
      <w:r w:rsidRPr="00B933FD">
        <w:rPr>
          <w:rFonts w:ascii="Times New Roman" w:hAnsi="Times New Roman" w:cs="Times New Roman"/>
        </w:rPr>
        <w:t>[2</w:t>
      </w:r>
      <w:r w:rsidR="00813FC5" w:rsidRPr="00B933FD">
        <w:rPr>
          <w:rFonts w:ascii="Times New Roman" w:hAnsi="Times New Roman" w:cs="Times New Roman"/>
        </w:rPr>
        <w:t>,</w:t>
      </w:r>
      <w:r w:rsidRPr="00B933FD">
        <w:rPr>
          <w:rFonts w:ascii="Times New Roman" w:hAnsi="Times New Roman" w:cs="Times New Roman"/>
        </w:rPr>
        <w:t>3</w:t>
      </w:r>
      <w:r w:rsidR="00813FC5" w:rsidRPr="00B933FD">
        <w:rPr>
          <w:rFonts w:ascii="Times New Roman" w:hAnsi="Times New Roman" w:cs="Times New Roman"/>
        </w:rPr>
        <w:t>*</w:t>
      </w:r>
      <w:r w:rsidRPr="00B933FD">
        <w:rPr>
          <w:rFonts w:ascii="Times New Roman" w:hAnsi="Times New Roman" w:cs="Times New Roman"/>
        </w:rPr>
        <w:t>]</w:t>
      </w:r>
      <w:r w:rsidR="008B2402" w:rsidRPr="00B933FD">
        <w:rPr>
          <w:rFonts w:ascii="Times New Roman" w:hAnsi="Times New Roman" w:cs="Times New Roman"/>
        </w:rPr>
        <w:t>.</w:t>
      </w:r>
    </w:p>
    <w:p w14:paraId="48536F6E" w14:textId="49B5C97E" w:rsidR="00926E14" w:rsidRPr="00B933FD" w:rsidRDefault="008B2402" w:rsidP="00E77724">
      <w:pPr>
        <w:ind w:left="-851" w:firstLine="851"/>
        <w:jc w:val="both"/>
        <w:rPr>
          <w:rFonts w:ascii="Times New Roman" w:hAnsi="Times New Roman" w:cs="Times New Roman"/>
          <w:bCs/>
        </w:rPr>
      </w:pPr>
      <w:r w:rsidRPr="00B933FD">
        <w:rPr>
          <w:rFonts w:ascii="Times New Roman" w:hAnsi="Times New Roman" w:cs="Times New Roman"/>
        </w:rPr>
        <w:t>Поражение твердых тканей зубов</w:t>
      </w:r>
      <w:r w:rsidR="002E7F65" w:rsidRPr="00B933FD">
        <w:rPr>
          <w:rFonts w:ascii="Times New Roman" w:hAnsi="Times New Roman" w:cs="Times New Roman"/>
        </w:rPr>
        <w:t xml:space="preserve"> зависит от формы </w:t>
      </w:r>
      <w:r w:rsidR="00E77724">
        <w:rPr>
          <w:rFonts w:ascii="Times New Roman" w:hAnsi="Times New Roman" w:cs="Times New Roman"/>
        </w:rPr>
        <w:t>БЭ</w:t>
      </w:r>
      <w:r w:rsidR="002E7F65" w:rsidRPr="00B933FD">
        <w:rPr>
          <w:rFonts w:ascii="Times New Roman" w:hAnsi="Times New Roman" w:cs="Times New Roman"/>
        </w:rPr>
        <w:t>. У пациентов с</w:t>
      </w:r>
      <w:r w:rsidR="00E77724">
        <w:rPr>
          <w:rFonts w:ascii="Times New Roman" w:hAnsi="Times New Roman" w:cs="Times New Roman"/>
        </w:rPr>
        <w:t xml:space="preserve"> пограничным БЭ</w:t>
      </w:r>
      <w:r w:rsidR="002E7F65" w:rsidRPr="00B933FD">
        <w:rPr>
          <w:rFonts w:ascii="Times New Roman" w:hAnsi="Times New Roman" w:cs="Times New Roman"/>
        </w:rPr>
        <w:t xml:space="preserve"> наблюдается </w:t>
      </w:r>
      <w:r w:rsidR="00CE129C" w:rsidRPr="00B933FD">
        <w:rPr>
          <w:rFonts w:ascii="Times New Roman" w:hAnsi="Times New Roman" w:cs="Times New Roman"/>
        </w:rPr>
        <w:t>системная</w:t>
      </w:r>
      <w:r w:rsidR="002E7F65" w:rsidRPr="00B933FD">
        <w:rPr>
          <w:rFonts w:ascii="Times New Roman" w:hAnsi="Times New Roman" w:cs="Times New Roman"/>
        </w:rPr>
        <w:t xml:space="preserve"> гипоплазия эмали, у пациенто</w:t>
      </w:r>
      <w:r w:rsidR="002E7F65" w:rsidRPr="006A7505">
        <w:rPr>
          <w:rFonts w:ascii="Times New Roman" w:hAnsi="Times New Roman" w:cs="Times New Roman"/>
        </w:rPr>
        <w:t xml:space="preserve">в с </w:t>
      </w:r>
      <w:r w:rsidR="006A7505">
        <w:rPr>
          <w:rFonts w:ascii="Times New Roman" w:hAnsi="Times New Roman" w:cs="Times New Roman"/>
        </w:rPr>
        <w:t xml:space="preserve">рецессивным </w:t>
      </w:r>
      <w:r w:rsidR="006A7505" w:rsidRPr="00114940">
        <w:rPr>
          <w:rFonts w:ascii="Times New Roman" w:hAnsi="Times New Roman" w:cs="Times New Roman"/>
        </w:rPr>
        <w:t>дистрофическ</w:t>
      </w:r>
      <w:r w:rsidR="006A7505">
        <w:rPr>
          <w:rFonts w:ascii="Times New Roman" w:hAnsi="Times New Roman" w:cs="Times New Roman"/>
        </w:rPr>
        <w:t>им БЭ</w:t>
      </w:r>
      <w:r w:rsidR="00276B5B" w:rsidRPr="00B933FD">
        <w:rPr>
          <w:rFonts w:ascii="Times New Roman" w:hAnsi="Times New Roman" w:cs="Times New Roman"/>
          <w:bCs/>
        </w:rPr>
        <w:t xml:space="preserve"> </w:t>
      </w:r>
      <w:r w:rsidR="002E7F65" w:rsidRPr="00B933FD">
        <w:rPr>
          <w:rFonts w:ascii="Times New Roman" w:hAnsi="Times New Roman" w:cs="Times New Roman"/>
          <w:bCs/>
        </w:rPr>
        <w:t xml:space="preserve">выше </w:t>
      </w:r>
      <w:r w:rsidR="008947E3" w:rsidRPr="00B933FD">
        <w:rPr>
          <w:rFonts w:ascii="Times New Roman" w:hAnsi="Times New Roman" w:cs="Times New Roman"/>
          <w:bCs/>
        </w:rPr>
        <w:t>риск развития кариеса зубов</w:t>
      </w:r>
      <w:r w:rsidR="002E7F65" w:rsidRPr="00B933FD">
        <w:rPr>
          <w:rFonts w:ascii="Times New Roman" w:hAnsi="Times New Roman" w:cs="Times New Roman"/>
          <w:bCs/>
        </w:rPr>
        <w:t xml:space="preserve">, пациенты с </w:t>
      </w:r>
      <w:r w:rsidR="00E77724">
        <w:rPr>
          <w:rFonts w:ascii="Times New Roman" w:hAnsi="Times New Roman" w:cs="Times New Roman"/>
          <w:bCs/>
        </w:rPr>
        <w:t xml:space="preserve">БЭ </w:t>
      </w:r>
      <w:proofErr w:type="spellStart"/>
      <w:r w:rsidR="00E77724">
        <w:rPr>
          <w:rFonts w:ascii="Times New Roman" w:hAnsi="Times New Roman" w:cs="Times New Roman"/>
          <w:bCs/>
        </w:rPr>
        <w:t>Киндлера</w:t>
      </w:r>
      <w:proofErr w:type="spellEnd"/>
      <w:r w:rsidR="00276B5B" w:rsidRPr="00B933FD">
        <w:rPr>
          <w:rFonts w:ascii="Times New Roman" w:hAnsi="Times New Roman" w:cs="Times New Roman"/>
          <w:bCs/>
        </w:rPr>
        <w:t xml:space="preserve"> </w:t>
      </w:r>
      <w:r w:rsidR="002E7F65" w:rsidRPr="00B933FD">
        <w:rPr>
          <w:rFonts w:ascii="Times New Roman" w:hAnsi="Times New Roman" w:cs="Times New Roman"/>
          <w:bCs/>
        </w:rPr>
        <w:t>чаще страдают заболеваниями пародонта</w:t>
      </w:r>
      <w:r w:rsidR="00813FC5" w:rsidRPr="00B933FD">
        <w:rPr>
          <w:rFonts w:ascii="Times New Roman" w:hAnsi="Times New Roman" w:cs="Times New Roman"/>
          <w:bCs/>
        </w:rPr>
        <w:t xml:space="preserve"> [</w:t>
      </w:r>
      <w:r w:rsidR="00EA73A4" w:rsidRPr="00B933FD">
        <w:rPr>
          <w:rFonts w:ascii="Times New Roman" w:hAnsi="Times New Roman" w:cs="Times New Roman"/>
          <w:bCs/>
        </w:rPr>
        <w:t>2,4</w:t>
      </w:r>
      <w:r w:rsidR="00813FC5" w:rsidRPr="00B933FD">
        <w:rPr>
          <w:rFonts w:ascii="Times New Roman" w:hAnsi="Times New Roman" w:cs="Times New Roman"/>
          <w:bCs/>
        </w:rPr>
        <w:t>*].</w:t>
      </w:r>
    </w:p>
    <w:p w14:paraId="29866DEE" w14:textId="77777777" w:rsidR="00EA73A4" w:rsidRPr="00B933FD" w:rsidRDefault="00EA73A4" w:rsidP="00B933FD">
      <w:pPr>
        <w:ind w:left="-851"/>
        <w:jc w:val="both"/>
        <w:rPr>
          <w:rFonts w:ascii="Times New Roman" w:hAnsi="Times New Roman" w:cs="Times New Roman"/>
        </w:rPr>
      </w:pPr>
    </w:p>
    <w:p w14:paraId="2D9F50EE" w14:textId="77777777" w:rsidR="00DD0C4A" w:rsidRPr="00B933FD" w:rsidRDefault="00DD0C4A" w:rsidP="00B933FD">
      <w:pPr>
        <w:ind w:left="-851"/>
        <w:jc w:val="both"/>
        <w:rPr>
          <w:rFonts w:ascii="Times New Roman" w:hAnsi="Times New Roman" w:cs="Times New Roman"/>
        </w:rPr>
      </w:pPr>
    </w:p>
    <w:p w14:paraId="2096F4F0" w14:textId="0D27795D" w:rsidR="00030C9D" w:rsidRDefault="00276B5B" w:rsidP="00C37009">
      <w:pPr>
        <w:ind w:left="-851" w:firstLine="851"/>
        <w:jc w:val="both"/>
        <w:rPr>
          <w:rFonts w:ascii="Times New Roman" w:hAnsi="Times New Roman" w:cs="Times New Roman"/>
          <w:b/>
          <w:bCs/>
        </w:rPr>
      </w:pPr>
      <w:r w:rsidRPr="00B933FD">
        <w:rPr>
          <w:rFonts w:ascii="Times New Roman" w:hAnsi="Times New Roman" w:cs="Times New Roman"/>
          <w:b/>
          <w:bCs/>
        </w:rPr>
        <w:t>Клинические рекомендации по у</w:t>
      </w:r>
      <w:r w:rsidR="00926E14" w:rsidRPr="00B933FD">
        <w:rPr>
          <w:rFonts w:ascii="Times New Roman" w:hAnsi="Times New Roman" w:cs="Times New Roman"/>
          <w:b/>
          <w:bCs/>
        </w:rPr>
        <w:t>ход</w:t>
      </w:r>
      <w:r w:rsidRPr="00B933FD">
        <w:rPr>
          <w:rFonts w:ascii="Times New Roman" w:hAnsi="Times New Roman" w:cs="Times New Roman"/>
          <w:b/>
          <w:bCs/>
        </w:rPr>
        <w:t>у за полостью рта и лечению</w:t>
      </w:r>
      <w:r w:rsidR="00926E14" w:rsidRPr="00B933FD">
        <w:rPr>
          <w:rFonts w:ascii="Times New Roman" w:hAnsi="Times New Roman" w:cs="Times New Roman"/>
          <w:b/>
          <w:bCs/>
        </w:rPr>
        <w:t xml:space="preserve"> зубов у детей </w:t>
      </w:r>
    </w:p>
    <w:p w14:paraId="108EC0B1" w14:textId="17833BB9" w:rsidR="00926E14" w:rsidRPr="00B933FD" w:rsidRDefault="00926E14" w:rsidP="00C37009">
      <w:pPr>
        <w:ind w:left="-851" w:firstLine="851"/>
        <w:jc w:val="both"/>
        <w:rPr>
          <w:rFonts w:ascii="Times New Roman" w:hAnsi="Times New Roman" w:cs="Times New Roman"/>
          <w:b/>
          <w:bCs/>
        </w:rPr>
      </w:pPr>
      <w:r w:rsidRPr="00B933FD">
        <w:rPr>
          <w:rFonts w:ascii="Times New Roman" w:hAnsi="Times New Roman" w:cs="Times New Roman"/>
          <w:b/>
          <w:bCs/>
        </w:rPr>
        <w:t>и взрос</w:t>
      </w:r>
      <w:r w:rsidR="00276B5B" w:rsidRPr="00B933FD">
        <w:rPr>
          <w:rFonts w:ascii="Times New Roman" w:hAnsi="Times New Roman" w:cs="Times New Roman"/>
          <w:b/>
          <w:bCs/>
        </w:rPr>
        <w:t xml:space="preserve">лых с буллезным </w:t>
      </w:r>
      <w:proofErr w:type="spellStart"/>
      <w:r w:rsidR="00276B5B" w:rsidRPr="00B933FD">
        <w:rPr>
          <w:rFonts w:ascii="Times New Roman" w:hAnsi="Times New Roman" w:cs="Times New Roman"/>
          <w:b/>
          <w:bCs/>
        </w:rPr>
        <w:t>эпидермолизом</w:t>
      </w:r>
      <w:proofErr w:type="spellEnd"/>
    </w:p>
    <w:p w14:paraId="706D221A" w14:textId="77777777" w:rsidR="00BC0647" w:rsidRPr="00B933FD" w:rsidRDefault="00BC0647" w:rsidP="00B933FD">
      <w:pPr>
        <w:ind w:left="-851"/>
        <w:jc w:val="both"/>
        <w:rPr>
          <w:rFonts w:ascii="Times New Roman" w:hAnsi="Times New Roman" w:cs="Times New Roman"/>
          <w:b/>
          <w:bCs/>
        </w:rPr>
      </w:pPr>
    </w:p>
    <w:p w14:paraId="636819B8" w14:textId="3943840B" w:rsidR="00926E14" w:rsidRPr="00B933FD" w:rsidRDefault="00D22031" w:rsidP="00BA7932">
      <w:pPr>
        <w:pStyle w:val="a3"/>
        <w:numPr>
          <w:ilvl w:val="0"/>
          <w:numId w:val="26"/>
        </w:numPr>
        <w:ind w:left="-426"/>
        <w:jc w:val="both"/>
        <w:rPr>
          <w:rFonts w:ascii="Times New Roman" w:hAnsi="Times New Roman" w:cs="Times New Roman"/>
          <w:b/>
          <w:bCs/>
        </w:rPr>
      </w:pPr>
      <w:r w:rsidRPr="00B933FD">
        <w:rPr>
          <w:rFonts w:ascii="Times New Roman" w:hAnsi="Times New Roman" w:cs="Times New Roman"/>
          <w:bCs/>
        </w:rPr>
        <w:t>Важно обеспечить</w:t>
      </w:r>
      <w:r w:rsidRPr="00B933FD">
        <w:rPr>
          <w:rFonts w:ascii="Times New Roman" w:hAnsi="Times New Roman" w:cs="Times New Roman"/>
          <w:b/>
          <w:bCs/>
        </w:rPr>
        <w:t xml:space="preserve"> </w:t>
      </w:r>
      <w:r w:rsidR="009C2559" w:rsidRPr="00B933FD">
        <w:rPr>
          <w:rFonts w:ascii="Times New Roman" w:hAnsi="Times New Roman" w:cs="Times New Roman"/>
        </w:rPr>
        <w:t>легкий доступ</w:t>
      </w:r>
      <w:r w:rsidR="00926E14" w:rsidRPr="00B933FD">
        <w:rPr>
          <w:rFonts w:ascii="Times New Roman" w:hAnsi="Times New Roman" w:cs="Times New Roman"/>
        </w:rPr>
        <w:t xml:space="preserve"> </w:t>
      </w:r>
      <w:r w:rsidRPr="00B933FD">
        <w:rPr>
          <w:rFonts w:ascii="Times New Roman" w:hAnsi="Times New Roman" w:cs="Times New Roman"/>
        </w:rPr>
        <w:t xml:space="preserve">в стоматологическую клинику </w:t>
      </w:r>
      <w:r w:rsidR="00926E14" w:rsidRPr="00B933FD">
        <w:rPr>
          <w:rFonts w:ascii="Times New Roman" w:hAnsi="Times New Roman" w:cs="Times New Roman"/>
        </w:rPr>
        <w:t>для пациентов, передвигающихся на инвалидных колясках и ходунках.</w:t>
      </w:r>
      <w:r w:rsidR="009C2559" w:rsidRPr="00B933FD">
        <w:rPr>
          <w:rFonts w:ascii="Times New Roman" w:hAnsi="Times New Roman" w:cs="Times New Roman"/>
        </w:rPr>
        <w:t xml:space="preserve"> </w:t>
      </w:r>
      <w:r w:rsidR="009C2559" w:rsidRPr="00B933FD">
        <w:rPr>
          <w:rFonts w:ascii="Times New Roman" w:hAnsi="Times New Roman" w:cs="Times New Roman"/>
          <w:bCs/>
        </w:rPr>
        <w:t xml:space="preserve">При дальнем расположении клиники  </w:t>
      </w:r>
      <w:r w:rsidRPr="00B933FD">
        <w:rPr>
          <w:rFonts w:ascii="Times New Roman" w:hAnsi="Times New Roman" w:cs="Times New Roman"/>
        </w:rPr>
        <w:t>рекомендовано обеспечить</w:t>
      </w:r>
      <w:r w:rsidR="009C2559" w:rsidRPr="00B933FD">
        <w:rPr>
          <w:rFonts w:ascii="Times New Roman" w:hAnsi="Times New Roman" w:cs="Times New Roman"/>
        </w:rPr>
        <w:t xml:space="preserve"> </w:t>
      </w:r>
      <w:r w:rsidRPr="00B933FD">
        <w:rPr>
          <w:rFonts w:ascii="Times New Roman" w:hAnsi="Times New Roman" w:cs="Times New Roman"/>
        </w:rPr>
        <w:t>регулярный совместный профилактический уход</w:t>
      </w:r>
      <w:r w:rsidR="009C2559" w:rsidRPr="00B933FD">
        <w:rPr>
          <w:rFonts w:ascii="Times New Roman" w:hAnsi="Times New Roman" w:cs="Times New Roman"/>
        </w:rPr>
        <w:t xml:space="preserve">  </w:t>
      </w:r>
      <w:r w:rsidR="00926E14" w:rsidRPr="00B933FD">
        <w:rPr>
          <w:rFonts w:ascii="Times New Roman" w:hAnsi="Times New Roman" w:cs="Times New Roman"/>
        </w:rPr>
        <w:t xml:space="preserve">с </w:t>
      </w:r>
      <w:r w:rsidRPr="00B933FD">
        <w:rPr>
          <w:rFonts w:ascii="Times New Roman" w:hAnsi="Times New Roman" w:cs="Times New Roman"/>
        </w:rPr>
        <w:t>врачом-</w:t>
      </w:r>
      <w:r w:rsidR="00926E14" w:rsidRPr="00B933FD">
        <w:rPr>
          <w:rFonts w:ascii="Times New Roman" w:hAnsi="Times New Roman" w:cs="Times New Roman"/>
        </w:rPr>
        <w:t>стоматологом</w:t>
      </w:r>
      <w:r w:rsidR="009C2559" w:rsidRPr="00B933FD">
        <w:rPr>
          <w:rFonts w:ascii="Times New Roman" w:hAnsi="Times New Roman" w:cs="Times New Roman"/>
        </w:rPr>
        <w:t xml:space="preserve"> </w:t>
      </w:r>
      <w:r w:rsidRPr="00B933FD">
        <w:rPr>
          <w:rFonts w:ascii="Times New Roman" w:hAnsi="Times New Roman" w:cs="Times New Roman"/>
        </w:rPr>
        <w:t>по месту жительства.</w:t>
      </w:r>
    </w:p>
    <w:p w14:paraId="20644A59" w14:textId="25CDB413" w:rsidR="004A5567" w:rsidRPr="00B933FD" w:rsidRDefault="00D22031" w:rsidP="00BA7932">
      <w:pPr>
        <w:pStyle w:val="a3"/>
        <w:numPr>
          <w:ilvl w:val="0"/>
          <w:numId w:val="26"/>
        </w:numPr>
        <w:ind w:left="-426"/>
        <w:jc w:val="both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</w:rPr>
        <w:t>При диагностировании заболевания пациентов следует направлять к стоматологу до появления клинических проявлений в полости рта (в идеале за 3–6 месяцев): р</w:t>
      </w:r>
      <w:r w:rsidR="00BC0647" w:rsidRPr="00B933FD">
        <w:rPr>
          <w:rFonts w:ascii="Times New Roman" w:hAnsi="Times New Roman" w:cs="Times New Roman"/>
        </w:rPr>
        <w:t xml:space="preserve">аннее </w:t>
      </w:r>
      <w:r w:rsidRPr="00B933FD">
        <w:rPr>
          <w:rFonts w:ascii="Times New Roman" w:hAnsi="Times New Roman" w:cs="Times New Roman"/>
        </w:rPr>
        <w:t>обращение</w:t>
      </w:r>
      <w:r w:rsidR="009C2559" w:rsidRPr="00B933FD">
        <w:rPr>
          <w:rFonts w:ascii="Times New Roman" w:hAnsi="Times New Roman" w:cs="Times New Roman"/>
        </w:rPr>
        <w:t xml:space="preserve"> (сразу после постановки диагноза)</w:t>
      </w:r>
      <w:r w:rsidR="00BC0647" w:rsidRPr="00B933FD">
        <w:rPr>
          <w:rFonts w:ascii="Times New Roman" w:hAnsi="Times New Roman" w:cs="Times New Roman"/>
        </w:rPr>
        <w:t xml:space="preserve"> и  тщательное последующее наблюдение пациентов с </w:t>
      </w:r>
      <w:r w:rsidR="001E1B42">
        <w:rPr>
          <w:rFonts w:ascii="Times New Roman" w:hAnsi="Times New Roman" w:cs="Times New Roman"/>
        </w:rPr>
        <w:t>БЭ</w:t>
      </w:r>
      <w:r w:rsidRPr="00B933FD">
        <w:rPr>
          <w:rFonts w:ascii="Times New Roman" w:hAnsi="Times New Roman" w:cs="Times New Roman"/>
        </w:rPr>
        <w:t xml:space="preserve"> у врача </w:t>
      </w:r>
      <w:r w:rsidR="00BC0647" w:rsidRPr="00B933FD">
        <w:rPr>
          <w:rFonts w:ascii="Times New Roman" w:hAnsi="Times New Roman" w:cs="Times New Roman"/>
        </w:rPr>
        <w:t xml:space="preserve">стоматолога является частью междисциплинарного подхода к лечению таких больных и позволяет сохранить здоровье полости рта. </w:t>
      </w:r>
    </w:p>
    <w:p w14:paraId="690FAE1A" w14:textId="146B8AEF" w:rsidR="00926E14" w:rsidRPr="00B933FD" w:rsidRDefault="00993ABE" w:rsidP="00BA7932">
      <w:pPr>
        <w:pStyle w:val="a3"/>
        <w:numPr>
          <w:ilvl w:val="0"/>
          <w:numId w:val="26"/>
        </w:numPr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A40F7" w:rsidRPr="00B933FD">
        <w:rPr>
          <w:rFonts w:ascii="Times New Roman" w:hAnsi="Times New Roman" w:cs="Times New Roman"/>
        </w:rPr>
        <w:t>ервичная</w:t>
      </w:r>
      <w:r w:rsidR="00926E14" w:rsidRPr="00B933FD">
        <w:rPr>
          <w:rFonts w:ascii="Times New Roman" w:hAnsi="Times New Roman" w:cs="Times New Roman"/>
        </w:rPr>
        <w:t xml:space="preserve"> консультация направлена ​​на:</w:t>
      </w:r>
    </w:p>
    <w:p w14:paraId="19970DF0" w14:textId="0FB4BEAB" w:rsidR="00926E14" w:rsidRPr="00B933FD" w:rsidRDefault="00926E14" w:rsidP="00993AB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</w:rPr>
        <w:t>Обучение</w:t>
      </w:r>
      <w:r w:rsidR="00993ABE">
        <w:rPr>
          <w:rFonts w:ascii="Times New Roman" w:hAnsi="Times New Roman" w:cs="Times New Roman"/>
        </w:rPr>
        <w:t xml:space="preserve"> </w:t>
      </w:r>
      <w:r w:rsidRPr="00B933FD">
        <w:rPr>
          <w:rFonts w:ascii="Times New Roman" w:hAnsi="Times New Roman" w:cs="Times New Roman"/>
        </w:rPr>
        <w:t>роди</w:t>
      </w:r>
      <w:r w:rsidR="00D22031" w:rsidRPr="00B933FD">
        <w:rPr>
          <w:rFonts w:ascii="Times New Roman" w:hAnsi="Times New Roman" w:cs="Times New Roman"/>
        </w:rPr>
        <w:t>телей/</w:t>
      </w:r>
      <w:r w:rsidR="004A5567" w:rsidRPr="00B933FD">
        <w:rPr>
          <w:rFonts w:ascii="Times New Roman" w:hAnsi="Times New Roman" w:cs="Times New Roman"/>
        </w:rPr>
        <w:t>опекунов</w:t>
      </w:r>
      <w:r w:rsidR="00993ABE">
        <w:rPr>
          <w:rFonts w:ascii="Times New Roman" w:hAnsi="Times New Roman" w:cs="Times New Roman"/>
        </w:rPr>
        <w:t xml:space="preserve"> </w:t>
      </w:r>
      <w:r w:rsidR="00D22031" w:rsidRPr="00B933FD">
        <w:rPr>
          <w:rFonts w:ascii="Times New Roman" w:hAnsi="Times New Roman" w:cs="Times New Roman"/>
        </w:rPr>
        <w:t xml:space="preserve">и </w:t>
      </w:r>
      <w:r w:rsidR="004A5567" w:rsidRPr="00B933FD">
        <w:rPr>
          <w:rFonts w:ascii="Times New Roman" w:hAnsi="Times New Roman" w:cs="Times New Roman"/>
        </w:rPr>
        <w:t xml:space="preserve">включает </w:t>
      </w:r>
      <w:r w:rsidRPr="00B933FD">
        <w:rPr>
          <w:rFonts w:ascii="Times New Roman" w:hAnsi="Times New Roman" w:cs="Times New Roman"/>
        </w:rPr>
        <w:t>ко</w:t>
      </w:r>
      <w:r w:rsidR="004A5567" w:rsidRPr="00B933FD">
        <w:rPr>
          <w:rFonts w:ascii="Times New Roman" w:hAnsi="Times New Roman" w:cs="Times New Roman"/>
        </w:rPr>
        <w:t xml:space="preserve">нсультирование по </w:t>
      </w:r>
      <w:r w:rsidR="00D22031" w:rsidRPr="00B933FD">
        <w:rPr>
          <w:rFonts w:ascii="Times New Roman" w:hAnsi="Times New Roman" w:cs="Times New Roman"/>
        </w:rPr>
        <w:t xml:space="preserve">клиническим проявлениям </w:t>
      </w:r>
      <w:r w:rsidR="001E1B42">
        <w:rPr>
          <w:rFonts w:ascii="Times New Roman" w:hAnsi="Times New Roman" w:cs="Times New Roman"/>
        </w:rPr>
        <w:t>БЭ</w:t>
      </w:r>
      <w:r w:rsidR="00D22031" w:rsidRPr="00B933FD">
        <w:rPr>
          <w:rFonts w:ascii="Times New Roman" w:hAnsi="Times New Roman" w:cs="Times New Roman"/>
        </w:rPr>
        <w:t xml:space="preserve"> в полости рта, рекомендации по </w:t>
      </w:r>
      <w:r w:rsidR="004A5567" w:rsidRPr="00B933FD">
        <w:rPr>
          <w:rFonts w:ascii="Times New Roman" w:hAnsi="Times New Roman" w:cs="Times New Roman"/>
        </w:rPr>
        <w:t xml:space="preserve">диете (в том числе по </w:t>
      </w:r>
      <w:r w:rsidR="00993ABE">
        <w:rPr>
          <w:rFonts w:ascii="Times New Roman" w:hAnsi="Times New Roman" w:cs="Times New Roman"/>
        </w:rPr>
        <w:t>препаратам</w:t>
      </w:r>
      <w:r w:rsidR="004A5567" w:rsidRPr="00B933FD">
        <w:rPr>
          <w:rFonts w:ascii="Times New Roman" w:hAnsi="Times New Roman" w:cs="Times New Roman"/>
        </w:rPr>
        <w:t>, не содержащим</w:t>
      </w:r>
      <w:r w:rsidRPr="00B933FD">
        <w:rPr>
          <w:rFonts w:ascii="Times New Roman" w:hAnsi="Times New Roman" w:cs="Times New Roman"/>
        </w:rPr>
        <w:t xml:space="preserve"> сахара), правилам </w:t>
      </w:r>
      <w:r w:rsidR="004A5567" w:rsidRPr="00B933FD">
        <w:rPr>
          <w:rFonts w:ascii="Times New Roman" w:hAnsi="Times New Roman" w:cs="Times New Roman"/>
        </w:rPr>
        <w:t>гигиены полости рта (</w:t>
      </w:r>
      <w:r w:rsidR="001E1B42">
        <w:rPr>
          <w:rFonts w:ascii="Times New Roman" w:hAnsi="Times New Roman" w:cs="Times New Roman"/>
        </w:rPr>
        <w:t>Р</w:t>
      </w:r>
      <w:r w:rsidR="004A5567" w:rsidRPr="00B933FD">
        <w:rPr>
          <w:rFonts w:ascii="Times New Roman" w:hAnsi="Times New Roman" w:cs="Times New Roman"/>
        </w:rPr>
        <w:t>ис</w:t>
      </w:r>
      <w:r w:rsidR="001E1B42">
        <w:rPr>
          <w:rFonts w:ascii="Times New Roman" w:hAnsi="Times New Roman" w:cs="Times New Roman"/>
        </w:rPr>
        <w:t>унок</w:t>
      </w:r>
      <w:r w:rsidR="001B580A">
        <w:rPr>
          <w:rFonts w:ascii="Times New Roman" w:hAnsi="Times New Roman" w:cs="Times New Roman"/>
        </w:rPr>
        <w:t xml:space="preserve"> </w:t>
      </w:r>
      <w:r w:rsidR="00D238CE" w:rsidRPr="00B933FD">
        <w:rPr>
          <w:rFonts w:ascii="Times New Roman" w:hAnsi="Times New Roman" w:cs="Times New Roman"/>
        </w:rPr>
        <w:t>2</w:t>
      </w:r>
      <w:r w:rsidRPr="00B933FD">
        <w:rPr>
          <w:rFonts w:ascii="Times New Roman" w:hAnsi="Times New Roman" w:cs="Times New Roman"/>
        </w:rPr>
        <w:t xml:space="preserve">), </w:t>
      </w:r>
      <w:r w:rsidR="00D22031" w:rsidRPr="00B933FD">
        <w:rPr>
          <w:rFonts w:ascii="Times New Roman" w:hAnsi="Times New Roman" w:cs="Times New Roman"/>
        </w:rPr>
        <w:t xml:space="preserve">использованию фторидов и </w:t>
      </w:r>
      <w:r w:rsidR="004A5567" w:rsidRPr="00B933FD">
        <w:rPr>
          <w:rFonts w:ascii="Times New Roman" w:hAnsi="Times New Roman" w:cs="Times New Roman"/>
        </w:rPr>
        <w:t>технических средств</w:t>
      </w:r>
      <w:r w:rsidRPr="00B933FD">
        <w:rPr>
          <w:rFonts w:ascii="Times New Roman" w:hAnsi="Times New Roman" w:cs="Times New Roman"/>
        </w:rPr>
        <w:t xml:space="preserve">. </w:t>
      </w:r>
      <w:r w:rsidR="0038264B" w:rsidRPr="00B933FD">
        <w:rPr>
          <w:rFonts w:ascii="Times New Roman" w:hAnsi="Times New Roman" w:cs="Times New Roman"/>
        </w:rPr>
        <w:t xml:space="preserve">Родители должны получить </w:t>
      </w:r>
      <w:r w:rsidR="00D22031" w:rsidRPr="00B933FD">
        <w:rPr>
          <w:rFonts w:ascii="Times New Roman" w:hAnsi="Times New Roman" w:cs="Times New Roman"/>
        </w:rPr>
        <w:t xml:space="preserve">рекомендации </w:t>
      </w:r>
      <w:r w:rsidRPr="00B933FD">
        <w:rPr>
          <w:rFonts w:ascii="Times New Roman" w:hAnsi="Times New Roman" w:cs="Times New Roman"/>
        </w:rPr>
        <w:t>до того, как прорежутся зубы</w:t>
      </w:r>
      <w:r w:rsidR="00D238CE" w:rsidRPr="00B933FD">
        <w:rPr>
          <w:rFonts w:ascii="Times New Roman" w:hAnsi="Times New Roman" w:cs="Times New Roman"/>
        </w:rPr>
        <w:t xml:space="preserve"> (</w:t>
      </w:r>
      <w:r w:rsidR="001E1B42">
        <w:rPr>
          <w:rFonts w:ascii="Times New Roman" w:hAnsi="Times New Roman" w:cs="Times New Roman"/>
        </w:rPr>
        <w:t>Р</w:t>
      </w:r>
      <w:r w:rsidR="00D238CE" w:rsidRPr="00B933FD">
        <w:rPr>
          <w:rFonts w:ascii="Times New Roman" w:hAnsi="Times New Roman" w:cs="Times New Roman"/>
        </w:rPr>
        <w:t>ис</w:t>
      </w:r>
      <w:r w:rsidR="001E1B42">
        <w:rPr>
          <w:rFonts w:ascii="Times New Roman" w:hAnsi="Times New Roman" w:cs="Times New Roman"/>
        </w:rPr>
        <w:t>унок</w:t>
      </w:r>
      <w:r w:rsidR="00D238CE" w:rsidRPr="00B933FD">
        <w:rPr>
          <w:rFonts w:ascii="Times New Roman" w:hAnsi="Times New Roman" w:cs="Times New Roman"/>
        </w:rPr>
        <w:t xml:space="preserve"> 3</w:t>
      </w:r>
      <w:r w:rsidRPr="00B933FD">
        <w:rPr>
          <w:rFonts w:ascii="Times New Roman" w:hAnsi="Times New Roman" w:cs="Times New Roman"/>
        </w:rPr>
        <w:t>).</w:t>
      </w:r>
    </w:p>
    <w:p w14:paraId="205C227A" w14:textId="0EC83BF7" w:rsidR="00250FFB" w:rsidRPr="00B933FD" w:rsidRDefault="004A5567" w:rsidP="00993AB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</w:rPr>
        <w:lastRenderedPageBreak/>
        <w:t>Ран</w:t>
      </w:r>
      <w:r w:rsidR="008E63DE" w:rsidRPr="00B933FD">
        <w:rPr>
          <w:rFonts w:ascii="Times New Roman" w:hAnsi="Times New Roman" w:cs="Times New Roman"/>
        </w:rPr>
        <w:t xml:space="preserve">нюю диагностику (с появлением первого временного зуба) </w:t>
      </w:r>
      <w:r w:rsidR="00FC01EE" w:rsidRPr="00B933FD">
        <w:rPr>
          <w:rFonts w:ascii="Times New Roman" w:hAnsi="Times New Roman" w:cs="Times New Roman"/>
        </w:rPr>
        <w:t xml:space="preserve">аномалий </w:t>
      </w:r>
      <w:r w:rsidR="004F2DBF" w:rsidRPr="00B933FD">
        <w:rPr>
          <w:rFonts w:ascii="Times New Roman" w:hAnsi="Times New Roman" w:cs="Times New Roman"/>
        </w:rPr>
        <w:t>эмали зубов</w:t>
      </w:r>
      <w:r w:rsidR="008E63DE" w:rsidRPr="00B933FD">
        <w:rPr>
          <w:rFonts w:ascii="Times New Roman" w:hAnsi="Times New Roman" w:cs="Times New Roman"/>
        </w:rPr>
        <w:t xml:space="preserve">, </w:t>
      </w:r>
      <w:r w:rsidR="00250FFB" w:rsidRPr="00B933FD">
        <w:rPr>
          <w:rFonts w:ascii="Times New Roman" w:hAnsi="Times New Roman" w:cs="Times New Roman"/>
        </w:rPr>
        <w:t xml:space="preserve">таких как при </w:t>
      </w:r>
      <w:r w:rsidR="001E1B42">
        <w:rPr>
          <w:rFonts w:ascii="Times New Roman" w:hAnsi="Times New Roman" w:cs="Times New Roman"/>
        </w:rPr>
        <w:t>пограничном БЭ</w:t>
      </w:r>
      <w:r w:rsidR="00D238CE" w:rsidRPr="00B933FD">
        <w:rPr>
          <w:rFonts w:ascii="Times New Roman" w:hAnsi="Times New Roman" w:cs="Times New Roman"/>
        </w:rPr>
        <w:t xml:space="preserve"> (Рисунок 4</w:t>
      </w:r>
      <w:r w:rsidR="00250FFB" w:rsidRPr="00B933FD">
        <w:rPr>
          <w:rFonts w:ascii="Times New Roman" w:hAnsi="Times New Roman" w:cs="Times New Roman"/>
        </w:rPr>
        <w:t>).</w:t>
      </w:r>
    </w:p>
    <w:p w14:paraId="5D5DFF68" w14:textId="4E7E71E6" w:rsidR="00250FFB" w:rsidRPr="006A7505" w:rsidRDefault="008E63DE" w:rsidP="00993AB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</w:rPr>
        <w:t>Раннюю диагностику</w:t>
      </w:r>
      <w:r w:rsidR="00250FFB" w:rsidRPr="00B933FD">
        <w:rPr>
          <w:rFonts w:ascii="Times New Roman" w:hAnsi="Times New Roman" w:cs="Times New Roman"/>
        </w:rPr>
        <w:t xml:space="preserve"> скученности зубов, в основном </w:t>
      </w:r>
      <w:r w:rsidR="00250FFB" w:rsidRPr="006A7505">
        <w:rPr>
          <w:rFonts w:ascii="Times New Roman" w:hAnsi="Times New Roman" w:cs="Times New Roman"/>
        </w:rPr>
        <w:t xml:space="preserve">при </w:t>
      </w:r>
      <w:r w:rsidR="006A7505" w:rsidRPr="006A7505">
        <w:rPr>
          <w:rFonts w:ascii="Times New Roman" w:hAnsi="Times New Roman" w:cs="Times New Roman"/>
        </w:rPr>
        <w:t>рецессивн</w:t>
      </w:r>
      <w:r w:rsidR="006A7505">
        <w:rPr>
          <w:rFonts w:ascii="Times New Roman" w:hAnsi="Times New Roman" w:cs="Times New Roman"/>
        </w:rPr>
        <w:t xml:space="preserve">ом </w:t>
      </w:r>
      <w:r w:rsidR="006A7505" w:rsidRPr="00114940">
        <w:rPr>
          <w:rFonts w:ascii="Times New Roman" w:hAnsi="Times New Roman" w:cs="Times New Roman"/>
        </w:rPr>
        <w:t>дистрофическ</w:t>
      </w:r>
      <w:r w:rsidR="006A7505">
        <w:rPr>
          <w:rFonts w:ascii="Times New Roman" w:hAnsi="Times New Roman" w:cs="Times New Roman"/>
        </w:rPr>
        <w:t xml:space="preserve">ом </w:t>
      </w:r>
      <w:r w:rsidR="006A7505" w:rsidRPr="006A7505">
        <w:rPr>
          <w:rFonts w:ascii="Times New Roman" w:hAnsi="Times New Roman" w:cs="Times New Roman"/>
        </w:rPr>
        <w:t>БЭ</w:t>
      </w:r>
      <w:r w:rsidR="0030235E" w:rsidRPr="006A7505">
        <w:rPr>
          <w:rFonts w:ascii="Times New Roman" w:hAnsi="Times New Roman" w:cs="Times New Roman"/>
          <w:bCs/>
        </w:rPr>
        <w:t>.</w:t>
      </w:r>
    </w:p>
    <w:p w14:paraId="0E01FA75" w14:textId="46F471CD" w:rsidR="004A5567" w:rsidRPr="00B933FD" w:rsidRDefault="008E63DE" w:rsidP="00993AB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6A7505">
        <w:rPr>
          <w:rFonts w:ascii="Times New Roman" w:hAnsi="Times New Roman" w:cs="Times New Roman"/>
        </w:rPr>
        <w:t>Раннюю</w:t>
      </w:r>
      <w:r w:rsidRPr="00B933FD">
        <w:rPr>
          <w:rFonts w:ascii="Times New Roman" w:hAnsi="Times New Roman" w:cs="Times New Roman"/>
        </w:rPr>
        <w:t xml:space="preserve"> </w:t>
      </w:r>
      <w:r w:rsidR="004F2DBF" w:rsidRPr="00B933FD">
        <w:rPr>
          <w:rFonts w:ascii="Times New Roman" w:hAnsi="Times New Roman" w:cs="Times New Roman"/>
        </w:rPr>
        <w:t>диагностику</w:t>
      </w:r>
      <w:r w:rsidR="00250FFB" w:rsidRPr="00B933FD">
        <w:rPr>
          <w:rFonts w:ascii="Times New Roman" w:hAnsi="Times New Roman" w:cs="Times New Roman"/>
        </w:rPr>
        <w:t xml:space="preserve"> начального кариеса.</w:t>
      </w:r>
    </w:p>
    <w:p w14:paraId="0D86A721" w14:textId="77777777" w:rsidR="00E1190D" w:rsidRPr="00B933FD" w:rsidRDefault="00E1190D" w:rsidP="00B933FD">
      <w:pPr>
        <w:ind w:left="-851"/>
        <w:jc w:val="both"/>
        <w:rPr>
          <w:rFonts w:ascii="Times New Roman" w:hAnsi="Times New Roman" w:cs="Times New Roman"/>
          <w:b/>
          <w:bCs/>
        </w:rPr>
      </w:pPr>
    </w:p>
    <w:p w14:paraId="6CE98232" w14:textId="7BE2CDD0" w:rsidR="00D238CE" w:rsidRDefault="00813FC5" w:rsidP="00B21B33">
      <w:pPr>
        <w:ind w:left="-851"/>
        <w:jc w:val="center"/>
        <w:rPr>
          <w:rFonts w:ascii="Times New Roman" w:hAnsi="Times New Roman" w:cs="Times New Roman"/>
        </w:rPr>
      </w:pPr>
      <w:r w:rsidRPr="00B21B33">
        <w:rPr>
          <w:rFonts w:ascii="Times New Roman" w:hAnsi="Times New Roman" w:cs="Times New Roman"/>
        </w:rPr>
        <w:t>Р</w:t>
      </w:r>
      <w:r w:rsidR="00D238CE" w:rsidRPr="00B21B33">
        <w:rPr>
          <w:rFonts w:ascii="Times New Roman" w:hAnsi="Times New Roman" w:cs="Times New Roman"/>
        </w:rPr>
        <w:t>ис</w:t>
      </w:r>
      <w:r w:rsidRPr="00B21B33">
        <w:rPr>
          <w:rFonts w:ascii="Times New Roman" w:hAnsi="Times New Roman" w:cs="Times New Roman"/>
        </w:rPr>
        <w:t>унок</w:t>
      </w:r>
      <w:r w:rsidR="00D238CE" w:rsidRPr="00B21B33">
        <w:rPr>
          <w:rFonts w:ascii="Times New Roman" w:hAnsi="Times New Roman" w:cs="Times New Roman"/>
        </w:rPr>
        <w:t xml:space="preserve"> 2</w:t>
      </w:r>
      <w:r w:rsidRPr="00B21B33">
        <w:rPr>
          <w:rFonts w:ascii="Times New Roman" w:hAnsi="Times New Roman" w:cs="Times New Roman"/>
        </w:rPr>
        <w:t>.</w:t>
      </w:r>
      <w:r w:rsidR="00D238CE" w:rsidRPr="00B21B33">
        <w:rPr>
          <w:rFonts w:ascii="Times New Roman" w:hAnsi="Times New Roman" w:cs="Times New Roman"/>
        </w:rPr>
        <w:t xml:space="preserve"> Ранний инструктаж по гигиене полости рта с использованием щетки-напал</w:t>
      </w:r>
      <w:r w:rsidR="00B21B33">
        <w:rPr>
          <w:rFonts w:ascii="Times New Roman" w:hAnsi="Times New Roman" w:cs="Times New Roman"/>
        </w:rPr>
        <w:t>ь</w:t>
      </w:r>
      <w:r w:rsidR="00D238CE" w:rsidRPr="00B21B33">
        <w:rPr>
          <w:rFonts w:ascii="Times New Roman" w:hAnsi="Times New Roman" w:cs="Times New Roman"/>
        </w:rPr>
        <w:t>чника</w:t>
      </w:r>
    </w:p>
    <w:p w14:paraId="46FEA79D" w14:textId="77777777" w:rsidR="00993ABE" w:rsidRPr="00B21B33" w:rsidRDefault="00993ABE" w:rsidP="00B21B33">
      <w:pPr>
        <w:ind w:left="-851"/>
        <w:jc w:val="center"/>
        <w:rPr>
          <w:rFonts w:ascii="Times New Roman" w:hAnsi="Times New Roman" w:cs="Times New Roman"/>
        </w:rPr>
      </w:pPr>
    </w:p>
    <w:p w14:paraId="55349CF1" w14:textId="7AA50C96" w:rsidR="00D238CE" w:rsidRPr="00B933FD" w:rsidRDefault="00D238CE" w:rsidP="00B21B33">
      <w:pPr>
        <w:tabs>
          <w:tab w:val="left" w:pos="8370"/>
        </w:tabs>
        <w:ind w:left="-851"/>
        <w:jc w:val="center"/>
        <w:rPr>
          <w:rFonts w:ascii="Times New Roman" w:hAnsi="Times New Roman" w:cs="Times New Roman"/>
          <w:lang w:bidi="ar-SY"/>
        </w:rPr>
      </w:pPr>
      <w:r w:rsidRPr="00B933F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E0DBA4" wp14:editId="5556F3E0">
            <wp:extent cx="2571750" cy="1714500"/>
            <wp:effectExtent l="0" t="0" r="0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5AC22" w14:textId="77777777" w:rsidR="00D238CE" w:rsidRPr="00B933FD" w:rsidRDefault="00D238CE" w:rsidP="00B21B33">
      <w:pPr>
        <w:ind w:left="-851"/>
        <w:jc w:val="center"/>
        <w:rPr>
          <w:rFonts w:ascii="Times New Roman" w:hAnsi="Times New Roman" w:cs="Times New Roman"/>
        </w:rPr>
      </w:pPr>
    </w:p>
    <w:p w14:paraId="5694C106" w14:textId="73993E32" w:rsidR="00D238CE" w:rsidRPr="00B21B33" w:rsidRDefault="00813FC5" w:rsidP="00B21B33">
      <w:pPr>
        <w:ind w:left="-851"/>
        <w:jc w:val="center"/>
        <w:rPr>
          <w:rFonts w:ascii="Times New Roman" w:hAnsi="Times New Roman" w:cs="Times New Roman"/>
        </w:rPr>
      </w:pPr>
      <w:r w:rsidRPr="00B21B33">
        <w:rPr>
          <w:rFonts w:ascii="Times New Roman" w:hAnsi="Times New Roman" w:cs="Times New Roman"/>
        </w:rPr>
        <w:t>Р</w:t>
      </w:r>
      <w:r w:rsidR="00D238CE" w:rsidRPr="00B21B33">
        <w:rPr>
          <w:rFonts w:ascii="Times New Roman" w:hAnsi="Times New Roman" w:cs="Times New Roman"/>
        </w:rPr>
        <w:t>ис</w:t>
      </w:r>
      <w:r w:rsidRPr="00B21B33">
        <w:rPr>
          <w:rFonts w:ascii="Times New Roman" w:hAnsi="Times New Roman" w:cs="Times New Roman"/>
        </w:rPr>
        <w:t>унок</w:t>
      </w:r>
      <w:r w:rsidR="00D238CE" w:rsidRPr="00B21B33">
        <w:rPr>
          <w:rFonts w:ascii="Times New Roman" w:hAnsi="Times New Roman" w:cs="Times New Roman"/>
        </w:rPr>
        <w:t xml:space="preserve"> 3</w:t>
      </w:r>
      <w:r w:rsidRPr="00B21B33">
        <w:rPr>
          <w:rFonts w:ascii="Times New Roman" w:hAnsi="Times New Roman" w:cs="Times New Roman"/>
        </w:rPr>
        <w:t>.</w:t>
      </w:r>
      <w:r w:rsidR="00D238CE" w:rsidRPr="00B21B33">
        <w:rPr>
          <w:rFonts w:ascii="Times New Roman" w:hAnsi="Times New Roman" w:cs="Times New Roman"/>
        </w:rPr>
        <w:t xml:space="preserve"> Новорожденный с тяжелой формой </w:t>
      </w:r>
      <w:r w:rsidR="00EB569D">
        <w:rPr>
          <w:rFonts w:ascii="Times New Roman" w:hAnsi="Times New Roman" w:cs="Times New Roman"/>
        </w:rPr>
        <w:t xml:space="preserve">рецессивного </w:t>
      </w:r>
      <w:r w:rsidR="00EB569D" w:rsidRPr="00114940">
        <w:rPr>
          <w:rFonts w:ascii="Times New Roman" w:hAnsi="Times New Roman" w:cs="Times New Roman"/>
        </w:rPr>
        <w:t>дистрофическ</w:t>
      </w:r>
      <w:r w:rsidR="00EB569D">
        <w:rPr>
          <w:rFonts w:ascii="Times New Roman" w:hAnsi="Times New Roman" w:cs="Times New Roman"/>
        </w:rPr>
        <w:t>ого БЭ</w:t>
      </w:r>
      <w:r w:rsidR="00D238CE" w:rsidRPr="00B21B33">
        <w:rPr>
          <w:rFonts w:ascii="Times New Roman" w:hAnsi="Times New Roman" w:cs="Times New Roman"/>
        </w:rPr>
        <w:t xml:space="preserve"> в возрасте </w:t>
      </w:r>
      <w:r w:rsidRPr="00B21B33">
        <w:rPr>
          <w:rFonts w:ascii="Times New Roman" w:hAnsi="Times New Roman" w:cs="Times New Roman"/>
        </w:rPr>
        <w:t>двух</w:t>
      </w:r>
      <w:r w:rsidR="00D238CE" w:rsidRPr="00B21B33">
        <w:rPr>
          <w:rFonts w:ascii="Times New Roman" w:hAnsi="Times New Roman" w:cs="Times New Roman"/>
        </w:rPr>
        <w:t xml:space="preserve"> недель</w:t>
      </w:r>
    </w:p>
    <w:p w14:paraId="4922CA27" w14:textId="77777777" w:rsidR="00DE5557" w:rsidRPr="00B933FD" w:rsidRDefault="00DE5557" w:rsidP="00B21B33">
      <w:pPr>
        <w:ind w:left="-851"/>
        <w:jc w:val="center"/>
        <w:rPr>
          <w:rFonts w:ascii="Times New Roman" w:hAnsi="Times New Roman" w:cs="Times New Roman"/>
          <w:bCs/>
        </w:rPr>
      </w:pPr>
    </w:p>
    <w:p w14:paraId="03D6B54A" w14:textId="7D767446" w:rsidR="00D238CE" w:rsidRPr="00B933FD" w:rsidRDefault="00D238CE" w:rsidP="00B21B33">
      <w:pPr>
        <w:ind w:left="-851"/>
        <w:jc w:val="center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45797AB" wp14:editId="6F6246DF">
            <wp:extent cx="2571750" cy="1847850"/>
            <wp:effectExtent l="0" t="0" r="0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33596" w14:textId="77777777" w:rsidR="00CA6D98" w:rsidRPr="00B933FD" w:rsidRDefault="00CA6D98" w:rsidP="00B933FD">
      <w:pPr>
        <w:ind w:left="-851"/>
        <w:jc w:val="both"/>
        <w:rPr>
          <w:rFonts w:ascii="Times New Roman" w:hAnsi="Times New Roman" w:cs="Times New Roman"/>
          <w:b/>
          <w:bCs/>
        </w:rPr>
      </w:pPr>
    </w:p>
    <w:p w14:paraId="252DAD3C" w14:textId="2D9BAA09" w:rsidR="00D238CE" w:rsidRPr="00B21B33" w:rsidRDefault="00813FC5" w:rsidP="00B21B33">
      <w:pPr>
        <w:ind w:left="-851"/>
        <w:jc w:val="center"/>
        <w:rPr>
          <w:rFonts w:ascii="Times New Roman" w:hAnsi="Times New Roman" w:cs="Times New Roman"/>
        </w:rPr>
      </w:pPr>
      <w:r w:rsidRPr="00B21B33">
        <w:rPr>
          <w:rFonts w:ascii="Times New Roman" w:hAnsi="Times New Roman" w:cs="Times New Roman"/>
        </w:rPr>
        <w:t>Р</w:t>
      </w:r>
      <w:r w:rsidR="00D238CE" w:rsidRPr="00B21B33">
        <w:rPr>
          <w:rFonts w:ascii="Times New Roman" w:hAnsi="Times New Roman" w:cs="Times New Roman"/>
        </w:rPr>
        <w:t>ис</w:t>
      </w:r>
      <w:r w:rsidRPr="00B21B33">
        <w:rPr>
          <w:rFonts w:ascii="Times New Roman" w:hAnsi="Times New Roman" w:cs="Times New Roman"/>
        </w:rPr>
        <w:t>унок</w:t>
      </w:r>
      <w:r w:rsidR="00D238CE" w:rsidRPr="00B21B33">
        <w:rPr>
          <w:rFonts w:ascii="Times New Roman" w:hAnsi="Times New Roman" w:cs="Times New Roman"/>
        </w:rPr>
        <w:t xml:space="preserve"> 4</w:t>
      </w:r>
      <w:r w:rsidRPr="00B21B33">
        <w:rPr>
          <w:rFonts w:ascii="Times New Roman" w:hAnsi="Times New Roman" w:cs="Times New Roman"/>
        </w:rPr>
        <w:t>.</w:t>
      </w:r>
      <w:r w:rsidR="00D238CE" w:rsidRPr="00B21B33">
        <w:rPr>
          <w:rFonts w:ascii="Times New Roman" w:hAnsi="Times New Roman" w:cs="Times New Roman"/>
        </w:rPr>
        <w:t xml:space="preserve"> Ранняя диагностика системной гипоплазии эмали у 8-месячного ребенка с</w:t>
      </w:r>
      <w:r w:rsidR="007E1375">
        <w:rPr>
          <w:rFonts w:ascii="Times New Roman" w:hAnsi="Times New Roman" w:cs="Times New Roman"/>
        </w:rPr>
        <w:t xml:space="preserve"> пограничным БЭ</w:t>
      </w:r>
    </w:p>
    <w:p w14:paraId="608AD038" w14:textId="77777777" w:rsidR="00D238CE" w:rsidRPr="00B933FD" w:rsidRDefault="00D238CE" w:rsidP="00B21B33">
      <w:pPr>
        <w:ind w:left="-851"/>
        <w:jc w:val="center"/>
        <w:rPr>
          <w:rFonts w:ascii="Times New Roman" w:hAnsi="Times New Roman" w:cs="Times New Roman"/>
          <w:b/>
          <w:bCs/>
        </w:rPr>
      </w:pPr>
    </w:p>
    <w:p w14:paraId="5EF59459" w14:textId="2845CB5B" w:rsidR="00D238CE" w:rsidRPr="00B933FD" w:rsidRDefault="00D238CE" w:rsidP="00B21B33">
      <w:pPr>
        <w:ind w:left="-851"/>
        <w:jc w:val="center"/>
        <w:rPr>
          <w:rFonts w:ascii="Times New Roman" w:hAnsi="Times New Roman" w:cs="Times New Roman"/>
        </w:rPr>
      </w:pPr>
    </w:p>
    <w:p w14:paraId="7CF211B9" w14:textId="4862E316" w:rsidR="004A5567" w:rsidRPr="00B933FD" w:rsidRDefault="00D238CE" w:rsidP="00B21B33">
      <w:pPr>
        <w:ind w:left="-851"/>
        <w:jc w:val="center"/>
        <w:rPr>
          <w:rFonts w:ascii="Times New Roman" w:hAnsi="Times New Roman" w:cs="Times New Roman"/>
          <w:b/>
          <w:bCs/>
        </w:rPr>
      </w:pPr>
      <w:r w:rsidRPr="00B933F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4AEAEAB" wp14:editId="0C6F8A46">
            <wp:extent cx="2571750" cy="1428750"/>
            <wp:effectExtent l="0" t="0" r="0" b="0"/>
            <wp:docPr id="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86317" w14:textId="77777777" w:rsidR="00D238CE" w:rsidRPr="00B933FD" w:rsidRDefault="00D238CE" w:rsidP="00B933FD">
      <w:pPr>
        <w:ind w:left="-851"/>
        <w:jc w:val="both"/>
        <w:rPr>
          <w:rFonts w:ascii="Times New Roman" w:hAnsi="Times New Roman" w:cs="Times New Roman"/>
          <w:b/>
          <w:bCs/>
        </w:rPr>
      </w:pPr>
    </w:p>
    <w:p w14:paraId="347A04DD" w14:textId="294A8CB2" w:rsidR="00D155BA" w:rsidRPr="00B933FD" w:rsidRDefault="00D155BA" w:rsidP="00993ABE">
      <w:pPr>
        <w:pStyle w:val="a3"/>
        <w:numPr>
          <w:ilvl w:val="0"/>
          <w:numId w:val="28"/>
        </w:numPr>
        <w:ind w:left="-426"/>
        <w:jc w:val="both"/>
        <w:rPr>
          <w:rFonts w:ascii="Times New Roman" w:hAnsi="Times New Roman" w:cs="Times New Roman"/>
          <w:bCs/>
        </w:rPr>
      </w:pPr>
      <w:r w:rsidRPr="00B933FD">
        <w:rPr>
          <w:rFonts w:ascii="Times New Roman" w:hAnsi="Times New Roman" w:cs="Times New Roman"/>
          <w:bCs/>
        </w:rPr>
        <w:t>При о</w:t>
      </w:r>
      <w:r w:rsidR="00926E14" w:rsidRPr="00B933FD">
        <w:rPr>
          <w:rFonts w:ascii="Times New Roman" w:hAnsi="Times New Roman" w:cs="Times New Roman"/>
          <w:bCs/>
        </w:rPr>
        <w:t>смотр</w:t>
      </w:r>
      <w:r w:rsidRPr="00B933FD">
        <w:rPr>
          <w:rFonts w:ascii="Times New Roman" w:hAnsi="Times New Roman" w:cs="Times New Roman"/>
          <w:bCs/>
        </w:rPr>
        <w:t>е</w:t>
      </w:r>
      <w:r w:rsidR="00926E14" w:rsidRPr="00B933FD">
        <w:rPr>
          <w:rFonts w:ascii="Times New Roman" w:hAnsi="Times New Roman" w:cs="Times New Roman"/>
          <w:bCs/>
        </w:rPr>
        <w:t xml:space="preserve"> полости рта</w:t>
      </w:r>
      <w:r w:rsidRPr="00B933FD">
        <w:rPr>
          <w:rFonts w:ascii="Times New Roman" w:hAnsi="Times New Roman" w:cs="Times New Roman"/>
          <w:bCs/>
        </w:rPr>
        <w:t xml:space="preserve"> фиксируются </w:t>
      </w:r>
      <w:r w:rsidR="009E1067" w:rsidRPr="00B933FD">
        <w:rPr>
          <w:rFonts w:ascii="Times New Roman" w:hAnsi="Times New Roman" w:cs="Times New Roman"/>
          <w:bCs/>
        </w:rPr>
        <w:t xml:space="preserve">основные признаки активности болезни: </w:t>
      </w:r>
      <w:r w:rsidRPr="00B933FD">
        <w:rPr>
          <w:rFonts w:ascii="Times New Roman" w:hAnsi="Times New Roman" w:cs="Times New Roman"/>
          <w:bCs/>
        </w:rPr>
        <w:t>наличие эритем, атрофии,</w:t>
      </w:r>
      <w:r w:rsidR="009E1067" w:rsidRPr="00B933FD">
        <w:rPr>
          <w:rFonts w:ascii="Times New Roman" w:hAnsi="Times New Roman" w:cs="Times New Roman"/>
          <w:bCs/>
        </w:rPr>
        <w:t xml:space="preserve"> пузырей, эрозий и изъязвлений, а также наличие или отсутствие четырех клинических параметров:</w:t>
      </w:r>
      <w:r w:rsidR="00813FC5" w:rsidRPr="00B933FD">
        <w:rPr>
          <w:rFonts w:ascii="Times New Roman" w:hAnsi="Times New Roman" w:cs="Times New Roman"/>
          <w:bCs/>
        </w:rPr>
        <w:t xml:space="preserve"> </w:t>
      </w:r>
      <w:proofErr w:type="spellStart"/>
      <w:r w:rsidR="009E1067" w:rsidRPr="00B933FD">
        <w:rPr>
          <w:rFonts w:ascii="Times New Roman" w:hAnsi="Times New Roman" w:cs="Times New Roman"/>
          <w:bCs/>
        </w:rPr>
        <w:t>микростомия</w:t>
      </w:r>
      <w:proofErr w:type="spellEnd"/>
      <w:r w:rsidR="009E1067" w:rsidRPr="00B933FD">
        <w:rPr>
          <w:rFonts w:ascii="Times New Roman" w:hAnsi="Times New Roman" w:cs="Times New Roman"/>
          <w:bCs/>
        </w:rPr>
        <w:t xml:space="preserve">, </w:t>
      </w:r>
      <w:proofErr w:type="spellStart"/>
      <w:r w:rsidR="009E1067" w:rsidRPr="00B933FD">
        <w:rPr>
          <w:rFonts w:ascii="Times New Roman" w:hAnsi="Times New Roman" w:cs="Times New Roman"/>
          <w:bCs/>
        </w:rPr>
        <w:t>анкилоглоссия</w:t>
      </w:r>
      <w:proofErr w:type="spellEnd"/>
      <w:r w:rsidR="009E1067" w:rsidRPr="00B933FD">
        <w:rPr>
          <w:rFonts w:ascii="Times New Roman" w:hAnsi="Times New Roman" w:cs="Times New Roman"/>
          <w:bCs/>
        </w:rPr>
        <w:t xml:space="preserve">, </w:t>
      </w:r>
      <w:r w:rsidR="008947E3" w:rsidRPr="00B933FD">
        <w:rPr>
          <w:rFonts w:ascii="Times New Roman" w:hAnsi="Times New Roman" w:cs="Times New Roman"/>
          <w:bCs/>
        </w:rPr>
        <w:t>рубцевание преддверия полости рта</w:t>
      </w:r>
      <w:r w:rsidR="00446106" w:rsidRPr="00B933FD">
        <w:rPr>
          <w:rFonts w:ascii="Times New Roman" w:hAnsi="Times New Roman" w:cs="Times New Roman"/>
          <w:bCs/>
        </w:rPr>
        <w:t>, гипоплазия эмали.</w:t>
      </w:r>
      <w:r w:rsidR="007204F8" w:rsidRPr="00B933FD">
        <w:rPr>
          <w:rFonts w:ascii="Times New Roman" w:hAnsi="Times New Roman" w:cs="Times New Roman"/>
          <w:bCs/>
        </w:rPr>
        <w:t xml:space="preserve"> Дискутабельным остаются вопросы использования</w:t>
      </w:r>
      <w:r w:rsidR="00816FFA" w:rsidRPr="00B933FD">
        <w:rPr>
          <w:rFonts w:ascii="Times New Roman" w:hAnsi="Times New Roman" w:cs="Times New Roman"/>
          <w:bCs/>
        </w:rPr>
        <w:t xml:space="preserve"> факта наличия гипоплазии эмали, а также патологий в области преддверия и дна полости рта </w:t>
      </w:r>
      <w:r w:rsidR="007204F8" w:rsidRPr="00B933FD">
        <w:rPr>
          <w:rFonts w:ascii="Times New Roman" w:hAnsi="Times New Roman" w:cs="Times New Roman"/>
          <w:bCs/>
        </w:rPr>
        <w:t>как диагностическ</w:t>
      </w:r>
      <w:r w:rsidR="00816FFA" w:rsidRPr="00B933FD">
        <w:rPr>
          <w:rFonts w:ascii="Times New Roman" w:hAnsi="Times New Roman" w:cs="Times New Roman"/>
          <w:bCs/>
        </w:rPr>
        <w:t>ого признака тяжести заболевания</w:t>
      </w:r>
      <w:r w:rsidR="00813FC5" w:rsidRPr="00B933FD">
        <w:rPr>
          <w:rFonts w:ascii="Times New Roman" w:hAnsi="Times New Roman" w:cs="Times New Roman"/>
          <w:bCs/>
        </w:rPr>
        <w:t xml:space="preserve"> [</w:t>
      </w:r>
      <w:r w:rsidR="007204F8" w:rsidRPr="00B933FD">
        <w:rPr>
          <w:rFonts w:ascii="Times New Roman" w:hAnsi="Times New Roman" w:cs="Times New Roman"/>
          <w:bCs/>
        </w:rPr>
        <w:t>22,23</w:t>
      </w:r>
      <w:r w:rsidR="00813FC5" w:rsidRPr="00B933FD">
        <w:rPr>
          <w:rFonts w:ascii="Times New Roman" w:hAnsi="Times New Roman" w:cs="Times New Roman"/>
          <w:bCs/>
        </w:rPr>
        <w:t>*]</w:t>
      </w:r>
      <w:r w:rsidR="00816FFA" w:rsidRPr="00B933FD">
        <w:rPr>
          <w:rFonts w:ascii="Times New Roman" w:hAnsi="Times New Roman" w:cs="Times New Roman"/>
          <w:b/>
          <w:bCs/>
        </w:rPr>
        <w:t>.</w:t>
      </w:r>
    </w:p>
    <w:p w14:paraId="15445E06" w14:textId="77777777" w:rsidR="00D155BA" w:rsidRPr="00B933FD" w:rsidRDefault="00D155BA" w:rsidP="00B933FD">
      <w:pPr>
        <w:ind w:left="-851"/>
        <w:jc w:val="both"/>
        <w:rPr>
          <w:rFonts w:ascii="Times New Roman" w:hAnsi="Times New Roman" w:cs="Times New Roman"/>
        </w:rPr>
      </w:pPr>
    </w:p>
    <w:p w14:paraId="3C623D3C" w14:textId="21FDB3C9" w:rsidR="005646D6" w:rsidRPr="00507B94" w:rsidRDefault="00AD38D5" w:rsidP="00993ABE">
      <w:pPr>
        <w:pStyle w:val="a3"/>
        <w:numPr>
          <w:ilvl w:val="0"/>
          <w:numId w:val="29"/>
        </w:numPr>
        <w:ind w:left="-426"/>
        <w:jc w:val="both"/>
        <w:rPr>
          <w:rFonts w:ascii="Times New Roman" w:hAnsi="Times New Roman" w:cs="Times New Roman"/>
        </w:rPr>
      </w:pPr>
      <w:r w:rsidRPr="00507B94">
        <w:rPr>
          <w:rFonts w:ascii="Times New Roman" w:hAnsi="Times New Roman" w:cs="Times New Roman"/>
        </w:rPr>
        <w:t>Проведение стоматологического лечения</w:t>
      </w:r>
      <w:r w:rsidR="00926E14" w:rsidRPr="00507B94">
        <w:rPr>
          <w:rFonts w:ascii="Times New Roman" w:hAnsi="Times New Roman" w:cs="Times New Roman"/>
        </w:rPr>
        <w:t xml:space="preserve"> может быть затруднено из-за </w:t>
      </w:r>
      <w:r w:rsidR="00D155BA" w:rsidRPr="00507B94">
        <w:rPr>
          <w:rFonts w:ascii="Times New Roman" w:hAnsi="Times New Roman" w:cs="Times New Roman"/>
        </w:rPr>
        <w:t xml:space="preserve">изменения </w:t>
      </w:r>
      <w:r w:rsidR="00926E14" w:rsidRPr="00507B94">
        <w:rPr>
          <w:rFonts w:ascii="Times New Roman" w:hAnsi="Times New Roman" w:cs="Times New Roman"/>
        </w:rPr>
        <w:t xml:space="preserve">чувствительности слизистой оболочки, постоянного наличия </w:t>
      </w:r>
      <w:r w:rsidR="0029646A" w:rsidRPr="00507B94">
        <w:rPr>
          <w:rFonts w:ascii="Times New Roman" w:hAnsi="Times New Roman" w:cs="Times New Roman"/>
        </w:rPr>
        <w:t>пузы</w:t>
      </w:r>
      <w:r w:rsidR="00926E14" w:rsidRPr="00507B94">
        <w:rPr>
          <w:rFonts w:ascii="Times New Roman" w:hAnsi="Times New Roman" w:cs="Times New Roman"/>
        </w:rPr>
        <w:t>рей, риска возникновения новых пор</w:t>
      </w:r>
      <w:r w:rsidR="0029646A" w:rsidRPr="00507B94">
        <w:rPr>
          <w:rFonts w:ascii="Times New Roman" w:hAnsi="Times New Roman" w:cs="Times New Roman"/>
        </w:rPr>
        <w:t xml:space="preserve">ажений, микростомы, </w:t>
      </w:r>
      <w:r w:rsidR="00D155BA" w:rsidRPr="00507B94">
        <w:rPr>
          <w:rFonts w:ascii="Times New Roman" w:hAnsi="Times New Roman" w:cs="Times New Roman"/>
        </w:rPr>
        <w:t>не</w:t>
      </w:r>
      <w:r w:rsidR="0029646A" w:rsidRPr="00507B94">
        <w:rPr>
          <w:rFonts w:ascii="Times New Roman" w:hAnsi="Times New Roman" w:cs="Times New Roman"/>
        </w:rPr>
        <w:t xml:space="preserve">возможности </w:t>
      </w:r>
      <w:r w:rsidR="00D155BA" w:rsidRPr="00507B94">
        <w:rPr>
          <w:rFonts w:ascii="Times New Roman" w:hAnsi="Times New Roman" w:cs="Times New Roman"/>
        </w:rPr>
        <w:t xml:space="preserve">организации </w:t>
      </w:r>
      <w:r w:rsidR="0029646A" w:rsidRPr="00507B94">
        <w:rPr>
          <w:rFonts w:ascii="Times New Roman" w:hAnsi="Times New Roman" w:cs="Times New Roman"/>
        </w:rPr>
        <w:t xml:space="preserve">полноценного </w:t>
      </w:r>
      <w:r w:rsidR="00926E14" w:rsidRPr="00507B94">
        <w:rPr>
          <w:rFonts w:ascii="Times New Roman" w:hAnsi="Times New Roman" w:cs="Times New Roman"/>
        </w:rPr>
        <w:t>с</w:t>
      </w:r>
      <w:r w:rsidR="0029646A" w:rsidRPr="00507B94">
        <w:rPr>
          <w:rFonts w:ascii="Times New Roman" w:hAnsi="Times New Roman" w:cs="Times New Roman"/>
        </w:rPr>
        <w:t>отрудничества со стороны пациента</w:t>
      </w:r>
      <w:r w:rsidR="00926E14" w:rsidRPr="00507B94">
        <w:rPr>
          <w:rFonts w:ascii="Times New Roman" w:hAnsi="Times New Roman" w:cs="Times New Roman"/>
        </w:rPr>
        <w:t xml:space="preserve">. </w:t>
      </w:r>
      <w:r w:rsidR="0033143C" w:rsidRPr="00507B94">
        <w:rPr>
          <w:rFonts w:ascii="Times New Roman" w:hAnsi="Times New Roman" w:cs="Times New Roman"/>
        </w:rPr>
        <w:t xml:space="preserve">Ориентированная на </w:t>
      </w:r>
      <w:r w:rsidR="001E1982" w:rsidRPr="00507B94">
        <w:rPr>
          <w:rFonts w:ascii="Times New Roman" w:hAnsi="Times New Roman" w:cs="Times New Roman"/>
        </w:rPr>
        <w:t xml:space="preserve">пациента поддержка </w:t>
      </w:r>
      <w:r w:rsidR="00E8591F" w:rsidRPr="00507B94">
        <w:rPr>
          <w:rFonts w:ascii="Times New Roman" w:hAnsi="Times New Roman" w:cs="Times New Roman"/>
        </w:rPr>
        <w:t xml:space="preserve">от каждого звена команды врачей, участвующих в лечении и поддержании  здоровья пациента с </w:t>
      </w:r>
      <w:r w:rsidR="00EB569D">
        <w:rPr>
          <w:rFonts w:ascii="Times New Roman" w:hAnsi="Times New Roman" w:cs="Times New Roman"/>
        </w:rPr>
        <w:t>БЭ</w:t>
      </w:r>
      <w:r w:rsidR="00E8591F" w:rsidRPr="00507B94">
        <w:rPr>
          <w:rFonts w:ascii="Times New Roman" w:hAnsi="Times New Roman" w:cs="Times New Roman"/>
        </w:rPr>
        <w:t xml:space="preserve">, а также </w:t>
      </w:r>
      <w:r w:rsidR="0033143C" w:rsidRPr="00507B94">
        <w:rPr>
          <w:rFonts w:ascii="Times New Roman" w:hAnsi="Times New Roman" w:cs="Times New Roman"/>
        </w:rPr>
        <w:t xml:space="preserve"> гарантия, что любой план по облегчению ухода пропорционален преи</w:t>
      </w:r>
      <w:r w:rsidR="00E8591F" w:rsidRPr="00507B94">
        <w:rPr>
          <w:rFonts w:ascii="Times New Roman" w:hAnsi="Times New Roman" w:cs="Times New Roman"/>
        </w:rPr>
        <w:t>муществам предлагаемого лечения, способствую</w:t>
      </w:r>
      <w:r w:rsidR="0033143C" w:rsidRPr="00507B94">
        <w:rPr>
          <w:rFonts w:ascii="Times New Roman" w:hAnsi="Times New Roman" w:cs="Times New Roman"/>
        </w:rPr>
        <w:t xml:space="preserve">т сотрудничеству пациента с лечащими врачами. </w:t>
      </w:r>
    </w:p>
    <w:p w14:paraId="5C38795B" w14:textId="4E53E55D" w:rsidR="00EA4046" w:rsidRPr="00CA7CCD" w:rsidRDefault="005646D6" w:rsidP="00993ABE">
      <w:pPr>
        <w:pStyle w:val="a3"/>
        <w:numPr>
          <w:ilvl w:val="0"/>
          <w:numId w:val="29"/>
        </w:numPr>
        <w:ind w:left="-426"/>
        <w:jc w:val="both"/>
        <w:rPr>
          <w:rFonts w:ascii="Times New Roman" w:hAnsi="Times New Roman" w:cs="Times New Roman"/>
        </w:rPr>
      </w:pPr>
      <w:r w:rsidRPr="00507B94">
        <w:rPr>
          <w:rFonts w:ascii="Times New Roman" w:hAnsi="Times New Roman" w:cs="Times New Roman"/>
        </w:rPr>
        <w:t>С целью снижения возможности</w:t>
      </w:r>
      <w:r w:rsidR="00D266C0" w:rsidRPr="00507B94">
        <w:rPr>
          <w:rFonts w:ascii="Times New Roman" w:hAnsi="Times New Roman" w:cs="Times New Roman"/>
        </w:rPr>
        <w:t xml:space="preserve"> </w:t>
      </w:r>
      <w:r w:rsidR="00D266C0" w:rsidRPr="00CA7CCD">
        <w:rPr>
          <w:rFonts w:ascii="Times New Roman" w:hAnsi="Times New Roman" w:cs="Times New Roman"/>
        </w:rPr>
        <w:t>появлени</w:t>
      </w:r>
      <w:r w:rsidR="001B14D2" w:rsidRPr="00CA7CCD">
        <w:rPr>
          <w:rFonts w:ascii="Times New Roman" w:hAnsi="Times New Roman" w:cs="Times New Roman"/>
        </w:rPr>
        <w:t>я</w:t>
      </w:r>
      <w:r w:rsidR="00D266C0" w:rsidRPr="00CA7CCD">
        <w:rPr>
          <w:rFonts w:ascii="Times New Roman" w:hAnsi="Times New Roman" w:cs="Times New Roman"/>
        </w:rPr>
        <w:t xml:space="preserve"> новых</w:t>
      </w:r>
      <w:r w:rsidR="00D266C0" w:rsidRPr="00507B94">
        <w:rPr>
          <w:rFonts w:ascii="Times New Roman" w:hAnsi="Times New Roman" w:cs="Times New Roman"/>
        </w:rPr>
        <w:t xml:space="preserve"> </w:t>
      </w:r>
      <w:r w:rsidR="0029646A" w:rsidRPr="00507B94">
        <w:rPr>
          <w:rFonts w:ascii="Times New Roman" w:hAnsi="Times New Roman" w:cs="Times New Roman"/>
        </w:rPr>
        <w:t>пузы</w:t>
      </w:r>
      <w:r w:rsidR="00D266C0" w:rsidRPr="00507B94">
        <w:rPr>
          <w:rFonts w:ascii="Times New Roman" w:hAnsi="Times New Roman" w:cs="Times New Roman"/>
        </w:rPr>
        <w:t xml:space="preserve">рей и ран при обследовании или лечении пациентов с </w:t>
      </w:r>
      <w:r w:rsidR="00EB569D">
        <w:rPr>
          <w:rFonts w:ascii="Times New Roman" w:hAnsi="Times New Roman" w:cs="Times New Roman"/>
        </w:rPr>
        <w:t>БЭ</w:t>
      </w:r>
      <w:r w:rsidR="00D266C0" w:rsidRPr="00507B94">
        <w:rPr>
          <w:rFonts w:ascii="Times New Roman" w:hAnsi="Times New Roman" w:cs="Times New Roman"/>
        </w:rPr>
        <w:t xml:space="preserve"> </w:t>
      </w:r>
      <w:r w:rsidRPr="00507B94">
        <w:rPr>
          <w:rFonts w:ascii="Times New Roman" w:hAnsi="Times New Roman" w:cs="Times New Roman"/>
        </w:rPr>
        <w:t>врачи-</w:t>
      </w:r>
      <w:r w:rsidR="00D266C0" w:rsidRPr="00507B94">
        <w:rPr>
          <w:rFonts w:ascii="Times New Roman" w:hAnsi="Times New Roman" w:cs="Times New Roman"/>
        </w:rPr>
        <w:t>стоматологи должны учитывать</w:t>
      </w:r>
      <w:r w:rsidRPr="00507B94">
        <w:rPr>
          <w:rFonts w:ascii="Times New Roman" w:hAnsi="Times New Roman" w:cs="Times New Roman"/>
        </w:rPr>
        <w:t>: температуру окружающей среды, п</w:t>
      </w:r>
      <w:r w:rsidR="009E2BB2" w:rsidRPr="00507B94">
        <w:rPr>
          <w:rFonts w:ascii="Times New Roman" w:hAnsi="Times New Roman" w:cs="Times New Roman"/>
        </w:rPr>
        <w:t>оскольку перегрев может увеличить хрупкость кожи</w:t>
      </w:r>
      <w:r w:rsidRPr="00507B94">
        <w:rPr>
          <w:rFonts w:ascii="Times New Roman" w:hAnsi="Times New Roman" w:cs="Times New Roman"/>
        </w:rPr>
        <w:t>.</w:t>
      </w:r>
      <w:r w:rsidR="00B21B33" w:rsidRPr="00507B94">
        <w:rPr>
          <w:rFonts w:ascii="Times New Roman" w:hAnsi="Times New Roman" w:cs="Times New Roman"/>
        </w:rPr>
        <w:t xml:space="preserve"> </w:t>
      </w:r>
      <w:r w:rsidRPr="00507B94">
        <w:rPr>
          <w:rFonts w:ascii="Times New Roman" w:hAnsi="Times New Roman" w:cs="Times New Roman"/>
        </w:rPr>
        <w:t xml:space="preserve">Для пациентов с </w:t>
      </w:r>
      <w:r w:rsidR="00B21B33" w:rsidRPr="00507B94">
        <w:rPr>
          <w:rFonts w:ascii="Times New Roman" w:hAnsi="Times New Roman" w:cs="Times New Roman"/>
        </w:rPr>
        <w:t>БЭ</w:t>
      </w:r>
      <w:r w:rsidRPr="00507B94">
        <w:rPr>
          <w:rFonts w:ascii="Times New Roman" w:hAnsi="Times New Roman" w:cs="Times New Roman"/>
        </w:rPr>
        <w:t xml:space="preserve"> рекомендовано поддерживать </w:t>
      </w:r>
      <w:r w:rsidR="00320F41" w:rsidRPr="00507B94">
        <w:rPr>
          <w:rFonts w:ascii="Times New Roman" w:hAnsi="Times New Roman" w:cs="Times New Roman"/>
        </w:rPr>
        <w:t>прохладный</w:t>
      </w:r>
      <w:r w:rsidR="00EA4046" w:rsidRPr="00507B94">
        <w:rPr>
          <w:rFonts w:ascii="Times New Roman" w:hAnsi="Times New Roman" w:cs="Times New Roman"/>
        </w:rPr>
        <w:t xml:space="preserve"> </w:t>
      </w:r>
      <w:r w:rsidR="00320F41" w:rsidRPr="00507B94">
        <w:rPr>
          <w:rFonts w:ascii="Times New Roman" w:hAnsi="Times New Roman" w:cs="Times New Roman"/>
        </w:rPr>
        <w:t>кондиционированный воздух в помещении</w:t>
      </w:r>
      <w:r w:rsidR="00EA4046" w:rsidRPr="00507B94">
        <w:rPr>
          <w:rFonts w:ascii="Times New Roman" w:hAnsi="Times New Roman" w:cs="Times New Roman"/>
        </w:rPr>
        <w:t>.</w:t>
      </w:r>
      <w:r w:rsidR="00B21B33" w:rsidRPr="00507B94">
        <w:rPr>
          <w:rFonts w:ascii="Times New Roman" w:hAnsi="Times New Roman" w:cs="Times New Roman"/>
        </w:rPr>
        <w:t xml:space="preserve"> </w:t>
      </w:r>
      <w:r w:rsidR="00EA4046" w:rsidRPr="00507B94">
        <w:rPr>
          <w:rFonts w:ascii="Times New Roman" w:hAnsi="Times New Roman" w:cs="Times New Roman"/>
        </w:rPr>
        <w:t>Также в</w:t>
      </w:r>
      <w:r w:rsidR="00926E14" w:rsidRPr="00507B94">
        <w:rPr>
          <w:rFonts w:ascii="Times New Roman" w:hAnsi="Times New Roman" w:cs="Times New Roman"/>
        </w:rPr>
        <w:t xml:space="preserve"> любом возрасте </w:t>
      </w:r>
      <w:r w:rsidR="00EA4046" w:rsidRPr="00507B94">
        <w:rPr>
          <w:rFonts w:ascii="Times New Roman" w:hAnsi="Times New Roman" w:cs="Times New Roman"/>
        </w:rPr>
        <w:t xml:space="preserve">противопоказано наносить непосредственно на кожу </w:t>
      </w:r>
      <w:r w:rsidR="00926E14" w:rsidRPr="00507B94">
        <w:rPr>
          <w:rFonts w:ascii="Times New Roman" w:hAnsi="Times New Roman" w:cs="Times New Roman"/>
        </w:rPr>
        <w:t xml:space="preserve">пластырь или </w:t>
      </w:r>
      <w:r w:rsidR="00B372A0" w:rsidRPr="00CA7CCD">
        <w:rPr>
          <w:rFonts w:ascii="Times New Roman" w:hAnsi="Times New Roman" w:cs="Times New Roman"/>
        </w:rPr>
        <w:t>адгезив</w:t>
      </w:r>
      <w:r w:rsidR="002D1D4B" w:rsidRPr="00CA7CCD">
        <w:rPr>
          <w:rFonts w:ascii="Times New Roman" w:hAnsi="Times New Roman" w:cs="Times New Roman"/>
        </w:rPr>
        <w:t>ны</w:t>
      </w:r>
      <w:r w:rsidR="00892939" w:rsidRPr="00CA7CCD">
        <w:rPr>
          <w:rFonts w:ascii="Times New Roman" w:hAnsi="Times New Roman" w:cs="Times New Roman"/>
        </w:rPr>
        <w:t>е</w:t>
      </w:r>
      <w:r w:rsidR="00EA4046" w:rsidRPr="00CA7CCD">
        <w:rPr>
          <w:rFonts w:ascii="Times New Roman" w:hAnsi="Times New Roman" w:cs="Times New Roman"/>
        </w:rPr>
        <w:t xml:space="preserve"> средства</w:t>
      </w:r>
      <w:r w:rsidR="00EA4046" w:rsidRPr="00507B94">
        <w:rPr>
          <w:rFonts w:ascii="Times New Roman" w:hAnsi="Times New Roman" w:cs="Times New Roman"/>
        </w:rPr>
        <w:t>. В</w:t>
      </w:r>
      <w:r w:rsidR="00B372A0" w:rsidRPr="00507B94">
        <w:rPr>
          <w:rFonts w:ascii="Times New Roman" w:hAnsi="Times New Roman" w:cs="Times New Roman"/>
        </w:rPr>
        <w:t xml:space="preserve"> </w:t>
      </w:r>
      <w:r w:rsidR="00B372A0" w:rsidRPr="00CA7CCD">
        <w:rPr>
          <w:rFonts w:ascii="Times New Roman" w:hAnsi="Times New Roman" w:cs="Times New Roman"/>
        </w:rPr>
        <w:t xml:space="preserve">качестве альтернативы </w:t>
      </w:r>
      <w:r w:rsidR="00926E14" w:rsidRPr="00CA7CCD">
        <w:rPr>
          <w:rFonts w:ascii="Times New Roman" w:hAnsi="Times New Roman" w:cs="Times New Roman"/>
        </w:rPr>
        <w:t xml:space="preserve">можно использовать </w:t>
      </w:r>
      <w:proofErr w:type="spellStart"/>
      <w:r w:rsidR="0029646A" w:rsidRPr="00CA7CCD">
        <w:rPr>
          <w:rFonts w:ascii="Times New Roman" w:hAnsi="Times New Roman" w:cs="Times New Roman"/>
        </w:rPr>
        <w:t>неадгезивные</w:t>
      </w:r>
      <w:proofErr w:type="spellEnd"/>
      <w:r w:rsidR="00926E14" w:rsidRPr="00CA7CCD">
        <w:rPr>
          <w:rFonts w:ascii="Times New Roman" w:hAnsi="Times New Roman" w:cs="Times New Roman"/>
        </w:rPr>
        <w:t xml:space="preserve"> раневые повязки.</w:t>
      </w:r>
    </w:p>
    <w:p w14:paraId="0B95A67F" w14:textId="1979158D" w:rsidR="00EA4046" w:rsidRPr="00507B94" w:rsidRDefault="00C449BA" w:rsidP="00993ABE">
      <w:pPr>
        <w:pStyle w:val="a3"/>
        <w:numPr>
          <w:ilvl w:val="0"/>
          <w:numId w:val="29"/>
        </w:numPr>
        <w:ind w:left="-426"/>
        <w:jc w:val="both"/>
        <w:rPr>
          <w:rFonts w:ascii="Times New Roman" w:hAnsi="Times New Roman" w:cs="Times New Roman"/>
        </w:rPr>
      </w:pPr>
      <w:r w:rsidRPr="00CA7CCD">
        <w:rPr>
          <w:rFonts w:ascii="Times New Roman" w:hAnsi="Times New Roman" w:cs="Times New Roman"/>
        </w:rPr>
        <w:t>Д</w:t>
      </w:r>
      <w:r w:rsidR="00EA4046" w:rsidRPr="00CA7CCD">
        <w:rPr>
          <w:rFonts w:ascii="Times New Roman" w:hAnsi="Times New Roman" w:cs="Times New Roman"/>
        </w:rPr>
        <w:t>ля</w:t>
      </w:r>
      <w:r w:rsidR="00EA4046" w:rsidRPr="00507B94">
        <w:rPr>
          <w:rFonts w:ascii="Times New Roman" w:hAnsi="Times New Roman" w:cs="Times New Roman"/>
        </w:rPr>
        <w:t xml:space="preserve"> минимизации трения</w:t>
      </w:r>
      <w:r w:rsidR="00B372A0" w:rsidRPr="00507B94">
        <w:rPr>
          <w:rFonts w:ascii="Times New Roman" w:hAnsi="Times New Roman" w:cs="Times New Roman"/>
        </w:rPr>
        <w:t xml:space="preserve"> и образовани</w:t>
      </w:r>
      <w:r w:rsidR="00CA7CCD">
        <w:rPr>
          <w:rFonts w:ascii="Times New Roman" w:hAnsi="Times New Roman" w:cs="Times New Roman"/>
        </w:rPr>
        <w:t>я</w:t>
      </w:r>
      <w:r w:rsidR="00B372A0" w:rsidRPr="00507B94">
        <w:rPr>
          <w:rFonts w:ascii="Times New Roman" w:hAnsi="Times New Roman" w:cs="Times New Roman"/>
        </w:rPr>
        <w:t xml:space="preserve"> </w:t>
      </w:r>
      <w:r w:rsidR="0029646A" w:rsidRPr="00507B94">
        <w:rPr>
          <w:rFonts w:ascii="Times New Roman" w:hAnsi="Times New Roman" w:cs="Times New Roman"/>
        </w:rPr>
        <w:t>пузы</w:t>
      </w:r>
      <w:r w:rsidR="00B372A0" w:rsidRPr="00507B94">
        <w:rPr>
          <w:rFonts w:ascii="Times New Roman" w:hAnsi="Times New Roman" w:cs="Times New Roman"/>
        </w:rPr>
        <w:t xml:space="preserve">рей в области подмышечных впадин </w:t>
      </w:r>
      <w:r w:rsidR="00EA4046" w:rsidRPr="00507B94">
        <w:rPr>
          <w:rFonts w:ascii="Times New Roman" w:hAnsi="Times New Roman" w:cs="Times New Roman"/>
        </w:rPr>
        <w:t>м</w:t>
      </w:r>
      <w:r w:rsidR="00926E14" w:rsidRPr="00507B94">
        <w:rPr>
          <w:rFonts w:ascii="Times New Roman" w:hAnsi="Times New Roman" w:cs="Times New Roman"/>
        </w:rPr>
        <w:t xml:space="preserve">ладенцев с </w:t>
      </w:r>
      <w:r w:rsidR="00A152E6">
        <w:rPr>
          <w:rFonts w:ascii="Times New Roman" w:hAnsi="Times New Roman" w:cs="Times New Roman"/>
        </w:rPr>
        <w:t>БЭ</w:t>
      </w:r>
      <w:r w:rsidR="00926E14" w:rsidRPr="00507B94">
        <w:rPr>
          <w:rFonts w:ascii="Times New Roman" w:hAnsi="Times New Roman" w:cs="Times New Roman"/>
        </w:rPr>
        <w:t xml:space="preserve"> следует поднимать, положив одну руку </w:t>
      </w:r>
      <w:r w:rsidR="00B372A0" w:rsidRPr="00507B94">
        <w:rPr>
          <w:rFonts w:ascii="Times New Roman" w:hAnsi="Times New Roman" w:cs="Times New Roman"/>
        </w:rPr>
        <w:t>под таз ребенка, другую под</w:t>
      </w:r>
      <w:r w:rsidR="00926E14" w:rsidRPr="00507B94">
        <w:rPr>
          <w:rFonts w:ascii="Times New Roman" w:hAnsi="Times New Roman" w:cs="Times New Roman"/>
        </w:rPr>
        <w:t xml:space="preserve"> шею, </w:t>
      </w:r>
      <w:r w:rsidR="00B372A0" w:rsidRPr="00507B94">
        <w:rPr>
          <w:rFonts w:ascii="Times New Roman" w:hAnsi="Times New Roman" w:cs="Times New Roman"/>
        </w:rPr>
        <w:t xml:space="preserve">не за подмышки. </w:t>
      </w:r>
      <w:r w:rsidR="00926E14" w:rsidRPr="00507B94">
        <w:rPr>
          <w:rFonts w:ascii="Times New Roman" w:hAnsi="Times New Roman" w:cs="Times New Roman"/>
        </w:rPr>
        <w:t xml:space="preserve"> </w:t>
      </w:r>
      <w:r w:rsidR="00EA4046" w:rsidRPr="00507B94">
        <w:rPr>
          <w:rFonts w:ascii="Times New Roman" w:hAnsi="Times New Roman" w:cs="Times New Roman"/>
        </w:rPr>
        <w:t>Перемещать п</w:t>
      </w:r>
      <w:r w:rsidR="00926E14" w:rsidRPr="00507B94">
        <w:rPr>
          <w:rFonts w:ascii="Times New Roman" w:hAnsi="Times New Roman" w:cs="Times New Roman"/>
        </w:rPr>
        <w:t>ациента следует путем осторожного подъема</w:t>
      </w:r>
      <w:r w:rsidR="00EA4046" w:rsidRPr="00507B94">
        <w:rPr>
          <w:rFonts w:ascii="Times New Roman" w:hAnsi="Times New Roman" w:cs="Times New Roman"/>
        </w:rPr>
        <w:t xml:space="preserve"> и переноса</w:t>
      </w:r>
      <w:r w:rsidR="00926E14" w:rsidRPr="00507B94">
        <w:rPr>
          <w:rFonts w:ascii="Times New Roman" w:hAnsi="Times New Roman" w:cs="Times New Roman"/>
        </w:rPr>
        <w:t xml:space="preserve">, а не скольжения. </w:t>
      </w:r>
    </w:p>
    <w:p w14:paraId="4DC5D256" w14:textId="1C2FCE58" w:rsidR="00EA4046" w:rsidRPr="00507B94" w:rsidRDefault="00C449BA" w:rsidP="00993ABE">
      <w:pPr>
        <w:pStyle w:val="a3"/>
        <w:numPr>
          <w:ilvl w:val="0"/>
          <w:numId w:val="29"/>
        </w:numPr>
        <w:ind w:left="-426"/>
        <w:jc w:val="both"/>
        <w:rPr>
          <w:rFonts w:ascii="Times New Roman" w:hAnsi="Times New Roman" w:cs="Times New Roman"/>
          <w:bCs/>
        </w:rPr>
      </w:pPr>
      <w:r w:rsidRPr="00CA7CCD">
        <w:rPr>
          <w:rFonts w:ascii="Times New Roman" w:hAnsi="Times New Roman" w:cs="Times New Roman"/>
        </w:rPr>
        <w:t>Д</w:t>
      </w:r>
      <w:r w:rsidR="00EA4046" w:rsidRPr="00507B94">
        <w:rPr>
          <w:rFonts w:ascii="Times New Roman" w:hAnsi="Times New Roman" w:cs="Times New Roman"/>
        </w:rPr>
        <w:t>ля предотвращения прямого</w:t>
      </w:r>
      <w:r w:rsidR="00B372A0" w:rsidRPr="00507B94">
        <w:rPr>
          <w:rFonts w:ascii="Times New Roman" w:hAnsi="Times New Roman" w:cs="Times New Roman"/>
        </w:rPr>
        <w:t xml:space="preserve"> контакт</w:t>
      </w:r>
      <w:r w:rsidR="00EA4046" w:rsidRPr="00507B94">
        <w:rPr>
          <w:rFonts w:ascii="Times New Roman" w:hAnsi="Times New Roman" w:cs="Times New Roman"/>
        </w:rPr>
        <w:t>а</w:t>
      </w:r>
      <w:r w:rsidR="00B372A0" w:rsidRPr="00507B94">
        <w:rPr>
          <w:rFonts w:ascii="Times New Roman" w:hAnsi="Times New Roman" w:cs="Times New Roman"/>
        </w:rPr>
        <w:t xml:space="preserve"> с тканями полости рта/лица, </w:t>
      </w:r>
      <w:r w:rsidR="00EA4046" w:rsidRPr="00507B94">
        <w:rPr>
          <w:rFonts w:ascii="Times New Roman" w:hAnsi="Times New Roman" w:cs="Times New Roman"/>
        </w:rPr>
        <w:t>п</w:t>
      </w:r>
      <w:r w:rsidR="00926E14" w:rsidRPr="00507B94">
        <w:rPr>
          <w:rFonts w:ascii="Times New Roman" w:hAnsi="Times New Roman" w:cs="Times New Roman"/>
        </w:rPr>
        <w:t xml:space="preserve">ри </w:t>
      </w:r>
      <w:r w:rsidR="00EA4046" w:rsidRPr="00507B94">
        <w:rPr>
          <w:rFonts w:ascii="Times New Roman" w:hAnsi="Times New Roman" w:cs="Times New Roman"/>
        </w:rPr>
        <w:t>проведении осмотра пациента</w:t>
      </w:r>
      <w:r w:rsidR="00926E14" w:rsidRPr="00507B94">
        <w:rPr>
          <w:rFonts w:ascii="Times New Roman" w:hAnsi="Times New Roman" w:cs="Times New Roman"/>
        </w:rPr>
        <w:t xml:space="preserve"> следует использовать защитный крем или смягчающее средство</w:t>
      </w:r>
      <w:r w:rsidR="00B372A0" w:rsidRPr="00507B94">
        <w:rPr>
          <w:rFonts w:ascii="Times New Roman" w:hAnsi="Times New Roman" w:cs="Times New Roman"/>
        </w:rPr>
        <w:t>/</w:t>
      </w:r>
      <w:proofErr w:type="spellStart"/>
      <w:r w:rsidR="00B372A0" w:rsidRPr="00507B94">
        <w:rPr>
          <w:rFonts w:ascii="Times New Roman" w:hAnsi="Times New Roman" w:cs="Times New Roman"/>
        </w:rPr>
        <w:t>эмолент</w:t>
      </w:r>
      <w:proofErr w:type="spellEnd"/>
      <w:r w:rsidR="00B372A0" w:rsidRPr="00507B94">
        <w:rPr>
          <w:rFonts w:ascii="Times New Roman" w:hAnsi="Times New Roman" w:cs="Times New Roman"/>
        </w:rPr>
        <w:t xml:space="preserve"> </w:t>
      </w:r>
      <w:r w:rsidR="00926E14" w:rsidRPr="00507B94">
        <w:rPr>
          <w:rFonts w:ascii="Times New Roman" w:hAnsi="Times New Roman" w:cs="Times New Roman"/>
        </w:rPr>
        <w:t xml:space="preserve">для местного применения, </w:t>
      </w:r>
      <w:r w:rsidR="00EA4046" w:rsidRPr="00507B94">
        <w:rPr>
          <w:rFonts w:ascii="Times New Roman" w:hAnsi="Times New Roman" w:cs="Times New Roman"/>
        </w:rPr>
        <w:t>например</w:t>
      </w:r>
      <w:r w:rsidR="00926E14" w:rsidRPr="00507B94">
        <w:rPr>
          <w:rFonts w:ascii="Times New Roman" w:hAnsi="Times New Roman" w:cs="Times New Roman"/>
        </w:rPr>
        <w:t xml:space="preserve"> </w:t>
      </w:r>
      <w:proofErr w:type="spellStart"/>
      <w:r w:rsidR="00926E14" w:rsidRPr="00507B94">
        <w:rPr>
          <w:rFonts w:ascii="Times New Roman" w:hAnsi="Times New Roman" w:cs="Times New Roman"/>
        </w:rPr>
        <w:t>Vaseline</w:t>
      </w:r>
      <w:proofErr w:type="spellEnd"/>
      <w:r w:rsidR="00926E14" w:rsidRPr="00507B94">
        <w:rPr>
          <w:rFonts w:ascii="Times New Roman" w:hAnsi="Times New Roman" w:cs="Times New Roman"/>
        </w:rPr>
        <w:t xml:space="preserve">® (Unilever, Лондон, Великобритания) или </w:t>
      </w:r>
      <w:proofErr w:type="spellStart"/>
      <w:r w:rsidR="00926E14" w:rsidRPr="00507B94">
        <w:rPr>
          <w:rFonts w:ascii="Times New Roman" w:hAnsi="Times New Roman" w:cs="Times New Roman"/>
        </w:rPr>
        <w:t>Linovera</w:t>
      </w:r>
      <w:proofErr w:type="spellEnd"/>
      <w:r w:rsidR="00926E14" w:rsidRPr="00507B94">
        <w:rPr>
          <w:rFonts w:ascii="Times New Roman" w:hAnsi="Times New Roman" w:cs="Times New Roman"/>
        </w:rPr>
        <w:t>® (</w:t>
      </w:r>
      <w:proofErr w:type="spellStart"/>
      <w:r w:rsidR="00B372A0" w:rsidRPr="00507B94">
        <w:rPr>
          <w:rFonts w:ascii="Times New Roman" w:hAnsi="Times New Roman" w:cs="Times New Roman"/>
        </w:rPr>
        <w:t>B.Braun</w:t>
      </w:r>
      <w:proofErr w:type="spellEnd"/>
      <w:r w:rsidR="00B372A0" w:rsidRPr="00507B94">
        <w:rPr>
          <w:rFonts w:ascii="Times New Roman" w:hAnsi="Times New Roman" w:cs="Times New Roman"/>
        </w:rPr>
        <w:t xml:space="preserve">, </w:t>
      </w:r>
      <w:proofErr w:type="spellStart"/>
      <w:r w:rsidR="00B372A0" w:rsidRPr="00507B94">
        <w:rPr>
          <w:rFonts w:ascii="Times New Roman" w:hAnsi="Times New Roman" w:cs="Times New Roman"/>
        </w:rPr>
        <w:t>Мельзунген</w:t>
      </w:r>
      <w:proofErr w:type="spellEnd"/>
      <w:r w:rsidR="00B372A0" w:rsidRPr="00507B94">
        <w:rPr>
          <w:rFonts w:ascii="Times New Roman" w:hAnsi="Times New Roman" w:cs="Times New Roman"/>
        </w:rPr>
        <w:t>, Германия).</w:t>
      </w:r>
    </w:p>
    <w:p w14:paraId="7A3D86B6" w14:textId="4D5BA817" w:rsidR="00DD0C4A" w:rsidRPr="00507B94" w:rsidRDefault="00EA4046" w:rsidP="00993ABE">
      <w:pPr>
        <w:pStyle w:val="a3"/>
        <w:numPr>
          <w:ilvl w:val="0"/>
          <w:numId w:val="29"/>
        </w:numPr>
        <w:ind w:left="-426"/>
        <w:jc w:val="both"/>
        <w:rPr>
          <w:rFonts w:ascii="Times New Roman" w:hAnsi="Times New Roman" w:cs="Times New Roman"/>
        </w:rPr>
      </w:pPr>
      <w:r w:rsidRPr="00507B94">
        <w:rPr>
          <w:rFonts w:ascii="Times New Roman" w:hAnsi="Times New Roman" w:cs="Times New Roman"/>
        </w:rPr>
        <w:t>Рекомендовано дать пациенту</w:t>
      </w:r>
      <w:r w:rsidR="0029646A" w:rsidRPr="00507B94">
        <w:rPr>
          <w:rFonts w:ascii="Times New Roman" w:hAnsi="Times New Roman" w:cs="Times New Roman"/>
        </w:rPr>
        <w:t xml:space="preserve">/родителю/опекуну возможность самостоятельно </w:t>
      </w:r>
      <w:r w:rsidR="00926E14" w:rsidRPr="00507B94">
        <w:rPr>
          <w:rFonts w:ascii="Times New Roman" w:hAnsi="Times New Roman" w:cs="Times New Roman"/>
        </w:rPr>
        <w:t xml:space="preserve">занять удобное </w:t>
      </w:r>
      <w:r w:rsidR="0029646A" w:rsidRPr="00507B94">
        <w:rPr>
          <w:rFonts w:ascii="Times New Roman" w:hAnsi="Times New Roman" w:cs="Times New Roman"/>
        </w:rPr>
        <w:t>для себя/ребенка положение</w:t>
      </w:r>
      <w:r w:rsidRPr="00507B94">
        <w:rPr>
          <w:rFonts w:ascii="Times New Roman" w:hAnsi="Times New Roman" w:cs="Times New Roman"/>
        </w:rPr>
        <w:t xml:space="preserve"> в стоматологическом кресле</w:t>
      </w:r>
      <w:r w:rsidR="0029646A" w:rsidRPr="00507B94">
        <w:rPr>
          <w:rFonts w:ascii="Times New Roman" w:hAnsi="Times New Roman" w:cs="Times New Roman"/>
        </w:rPr>
        <w:t>.</w:t>
      </w:r>
      <w:r w:rsidR="00CA7CCD">
        <w:rPr>
          <w:rFonts w:ascii="Times New Roman" w:hAnsi="Times New Roman" w:cs="Times New Roman"/>
        </w:rPr>
        <w:t xml:space="preserve"> </w:t>
      </w:r>
      <w:r w:rsidR="00926E14" w:rsidRPr="00507B94">
        <w:rPr>
          <w:rFonts w:ascii="Times New Roman" w:hAnsi="Times New Roman" w:cs="Times New Roman"/>
        </w:rPr>
        <w:t xml:space="preserve">Не </w:t>
      </w:r>
      <w:r w:rsidR="0029646A" w:rsidRPr="00507B94">
        <w:rPr>
          <w:rFonts w:ascii="Times New Roman" w:hAnsi="Times New Roman" w:cs="Times New Roman"/>
        </w:rPr>
        <w:t>стоит пытаться</w:t>
      </w:r>
      <w:r w:rsidR="00B333D2" w:rsidRPr="00507B94">
        <w:rPr>
          <w:rFonts w:ascii="Times New Roman" w:hAnsi="Times New Roman" w:cs="Times New Roman"/>
        </w:rPr>
        <w:t xml:space="preserve"> помочь, если вы не знакомы с местоположением их ран</w:t>
      </w:r>
      <w:r w:rsidR="00926E14" w:rsidRPr="00507B94">
        <w:rPr>
          <w:rFonts w:ascii="Times New Roman" w:hAnsi="Times New Roman" w:cs="Times New Roman"/>
        </w:rPr>
        <w:t>.</w:t>
      </w:r>
      <w:r w:rsidRPr="00507B94">
        <w:rPr>
          <w:rFonts w:ascii="Times New Roman" w:hAnsi="Times New Roman" w:cs="Times New Roman"/>
        </w:rPr>
        <w:t xml:space="preserve"> Для снижения давления/смягчения поверхности стоматологического кресла рекомендовано использование подкладок</w:t>
      </w:r>
      <w:r w:rsidR="00926E14" w:rsidRPr="00507B94">
        <w:rPr>
          <w:rFonts w:ascii="Times New Roman" w:hAnsi="Times New Roman" w:cs="Times New Roman"/>
        </w:rPr>
        <w:t xml:space="preserve"> </w:t>
      </w:r>
      <w:r w:rsidRPr="00507B94">
        <w:rPr>
          <w:rFonts w:ascii="Times New Roman" w:hAnsi="Times New Roman" w:cs="Times New Roman"/>
        </w:rPr>
        <w:t>либо таких предметов обихода пациента,</w:t>
      </w:r>
      <w:r w:rsidR="00926E14" w:rsidRPr="00507B94">
        <w:rPr>
          <w:rFonts w:ascii="Times New Roman" w:hAnsi="Times New Roman" w:cs="Times New Roman"/>
        </w:rPr>
        <w:t xml:space="preserve"> как подушка для сиденья, одеяло или </w:t>
      </w:r>
      <w:proofErr w:type="spellStart"/>
      <w:r w:rsidR="00926E14" w:rsidRPr="00507B94">
        <w:rPr>
          <w:rFonts w:ascii="Times New Roman" w:hAnsi="Times New Roman" w:cs="Times New Roman"/>
        </w:rPr>
        <w:t>наматрасник</w:t>
      </w:r>
      <w:proofErr w:type="spellEnd"/>
      <w:r w:rsidR="00926E14" w:rsidRPr="00507B94">
        <w:rPr>
          <w:rFonts w:ascii="Times New Roman" w:hAnsi="Times New Roman" w:cs="Times New Roman"/>
        </w:rPr>
        <w:t>.</w:t>
      </w:r>
    </w:p>
    <w:p w14:paraId="7C39FA2F" w14:textId="19FC42B6" w:rsidR="00DD0C4A" w:rsidRPr="00507B94" w:rsidRDefault="0029646A" w:rsidP="00993ABE">
      <w:pPr>
        <w:pStyle w:val="a3"/>
        <w:numPr>
          <w:ilvl w:val="0"/>
          <w:numId w:val="29"/>
        </w:numPr>
        <w:ind w:left="-426"/>
        <w:jc w:val="both"/>
        <w:rPr>
          <w:rFonts w:ascii="Times New Roman" w:hAnsi="Times New Roman" w:cs="Times New Roman"/>
        </w:rPr>
      </w:pPr>
      <w:r w:rsidRPr="00507B94">
        <w:rPr>
          <w:rFonts w:ascii="Times New Roman" w:hAnsi="Times New Roman" w:cs="Times New Roman"/>
        </w:rPr>
        <w:t>Рекомендовано д</w:t>
      </w:r>
      <w:r w:rsidR="00926E14" w:rsidRPr="00507B94">
        <w:rPr>
          <w:rFonts w:ascii="Times New Roman" w:hAnsi="Times New Roman" w:cs="Times New Roman"/>
        </w:rPr>
        <w:t>а</w:t>
      </w:r>
      <w:r w:rsidR="00E612DC" w:rsidRPr="00507B94">
        <w:rPr>
          <w:rFonts w:ascii="Times New Roman" w:hAnsi="Times New Roman" w:cs="Times New Roman"/>
        </w:rPr>
        <w:t>ва</w:t>
      </w:r>
      <w:r w:rsidRPr="00507B94">
        <w:rPr>
          <w:rFonts w:ascii="Times New Roman" w:hAnsi="Times New Roman" w:cs="Times New Roman"/>
        </w:rPr>
        <w:t>ть</w:t>
      </w:r>
      <w:r w:rsidR="00CA7CCD">
        <w:rPr>
          <w:rFonts w:ascii="Times New Roman" w:hAnsi="Times New Roman" w:cs="Times New Roman"/>
        </w:rPr>
        <w:t xml:space="preserve"> </w:t>
      </w:r>
      <w:r w:rsidR="00926E14" w:rsidRPr="00507B94">
        <w:rPr>
          <w:rFonts w:ascii="Times New Roman" w:hAnsi="Times New Roman" w:cs="Times New Roman"/>
        </w:rPr>
        <w:t xml:space="preserve">пациентам перерывы для отдыха и изменения положения в </w:t>
      </w:r>
      <w:r w:rsidR="00DD0C4A" w:rsidRPr="00507B94">
        <w:rPr>
          <w:rFonts w:ascii="Times New Roman" w:hAnsi="Times New Roman" w:cs="Times New Roman"/>
        </w:rPr>
        <w:t xml:space="preserve">стоматологическом кресле в </w:t>
      </w:r>
      <w:r w:rsidR="00926E14" w:rsidRPr="00507B94">
        <w:rPr>
          <w:rFonts w:ascii="Times New Roman" w:hAnsi="Times New Roman" w:cs="Times New Roman"/>
        </w:rPr>
        <w:t>соответствии с их потребностями.</w:t>
      </w:r>
    </w:p>
    <w:p w14:paraId="610BF9D4" w14:textId="1B1950EC" w:rsidR="00926E14" w:rsidRPr="00DF2CC3" w:rsidRDefault="00926E14" w:rsidP="00993ABE">
      <w:pPr>
        <w:pStyle w:val="a3"/>
        <w:numPr>
          <w:ilvl w:val="0"/>
          <w:numId w:val="29"/>
        </w:numPr>
        <w:ind w:left="-426"/>
        <w:jc w:val="both"/>
        <w:rPr>
          <w:rFonts w:ascii="Times New Roman" w:hAnsi="Times New Roman" w:cs="Times New Roman"/>
          <w:bCs/>
        </w:rPr>
      </w:pPr>
      <w:r w:rsidRPr="00B933FD">
        <w:rPr>
          <w:rFonts w:ascii="Times New Roman" w:hAnsi="Times New Roman" w:cs="Times New Roman"/>
        </w:rPr>
        <w:t xml:space="preserve">Для очень маленьких детей </w:t>
      </w:r>
      <w:r w:rsidR="00140D8D" w:rsidRPr="00B933FD">
        <w:rPr>
          <w:rFonts w:ascii="Times New Roman" w:hAnsi="Times New Roman" w:cs="Times New Roman"/>
        </w:rPr>
        <w:t xml:space="preserve">рекомендовано проведение </w:t>
      </w:r>
      <w:r w:rsidRPr="00B933FD">
        <w:rPr>
          <w:rFonts w:ascii="Times New Roman" w:hAnsi="Times New Roman" w:cs="Times New Roman"/>
        </w:rPr>
        <w:t xml:space="preserve"> осмотра</w:t>
      </w:r>
      <w:r w:rsidR="00D238CE" w:rsidRPr="00B933FD">
        <w:rPr>
          <w:rFonts w:ascii="Times New Roman" w:hAnsi="Times New Roman" w:cs="Times New Roman"/>
        </w:rPr>
        <w:t xml:space="preserve"> с </w:t>
      </w:r>
      <w:r w:rsidRPr="00B933FD">
        <w:rPr>
          <w:rFonts w:ascii="Times New Roman" w:hAnsi="Times New Roman" w:cs="Times New Roman"/>
        </w:rPr>
        <w:t xml:space="preserve"> </w:t>
      </w:r>
      <w:r w:rsidR="00D238CE" w:rsidRPr="00B933FD">
        <w:rPr>
          <w:rFonts w:ascii="Times New Roman" w:hAnsi="Times New Roman" w:cs="Times New Roman"/>
        </w:rPr>
        <w:t xml:space="preserve">использованием техники «колено к колену» </w:t>
      </w:r>
      <w:r w:rsidR="006A1EC3" w:rsidRPr="00B933FD">
        <w:rPr>
          <w:rFonts w:ascii="Times New Roman" w:hAnsi="Times New Roman" w:cs="Times New Roman"/>
        </w:rPr>
        <w:t>(Рисунок 5</w:t>
      </w:r>
      <w:r w:rsidRPr="00B933FD">
        <w:rPr>
          <w:rFonts w:ascii="Times New Roman" w:hAnsi="Times New Roman" w:cs="Times New Roman"/>
        </w:rPr>
        <w:t>).</w:t>
      </w:r>
    </w:p>
    <w:p w14:paraId="4895DD09" w14:textId="77777777" w:rsidR="00DF2CC3" w:rsidRPr="00DF2CC3" w:rsidRDefault="00DF2CC3" w:rsidP="00DF2CC3">
      <w:pPr>
        <w:pStyle w:val="a3"/>
        <w:rPr>
          <w:rFonts w:ascii="Times New Roman" w:hAnsi="Times New Roman" w:cs="Times New Roman"/>
          <w:bCs/>
        </w:rPr>
      </w:pPr>
    </w:p>
    <w:p w14:paraId="6A250B4E" w14:textId="77777777" w:rsidR="00DF2CC3" w:rsidRPr="00DF2CC3" w:rsidRDefault="00DF2CC3" w:rsidP="00DF2CC3">
      <w:pPr>
        <w:pStyle w:val="a3"/>
        <w:jc w:val="both"/>
        <w:rPr>
          <w:rFonts w:ascii="Times New Roman" w:hAnsi="Times New Roman" w:cs="Times New Roman"/>
        </w:rPr>
      </w:pPr>
      <w:r w:rsidRPr="00DF2CC3">
        <w:rPr>
          <w:rFonts w:ascii="Times New Roman" w:hAnsi="Times New Roman" w:cs="Times New Roman"/>
        </w:rPr>
        <w:t>Рисунок 5. Положение «колено к колену» для осмотра трехлетнего пациента</w:t>
      </w:r>
    </w:p>
    <w:p w14:paraId="3542391D" w14:textId="77777777" w:rsidR="00DF2CC3" w:rsidRPr="00B933FD" w:rsidRDefault="00DF2CC3" w:rsidP="00DF2CC3">
      <w:pPr>
        <w:pStyle w:val="a3"/>
        <w:ind w:left="-851"/>
        <w:jc w:val="both"/>
        <w:rPr>
          <w:rFonts w:ascii="Times New Roman" w:hAnsi="Times New Roman" w:cs="Times New Roman"/>
          <w:bCs/>
        </w:rPr>
      </w:pPr>
    </w:p>
    <w:p w14:paraId="237C222B" w14:textId="77777777" w:rsidR="00926E14" w:rsidRPr="00B933FD" w:rsidRDefault="00926E14" w:rsidP="00DF2CC3">
      <w:pPr>
        <w:ind w:left="-851"/>
        <w:jc w:val="center"/>
        <w:rPr>
          <w:rFonts w:ascii="Times New Roman" w:hAnsi="Times New Roman" w:cs="Times New Roman"/>
          <w:b/>
          <w:bCs/>
        </w:rPr>
      </w:pPr>
      <w:r w:rsidRPr="00B933F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7814399" wp14:editId="450B1042">
            <wp:extent cx="2667000" cy="24003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4A432" w14:textId="77777777" w:rsidR="00294DE2" w:rsidRPr="00B933FD" w:rsidRDefault="00294DE2" w:rsidP="00B933FD">
      <w:pPr>
        <w:ind w:left="-851"/>
        <w:jc w:val="both"/>
        <w:rPr>
          <w:rFonts w:ascii="Times New Roman" w:hAnsi="Times New Roman" w:cs="Times New Roman"/>
          <w:b/>
          <w:bCs/>
        </w:rPr>
      </w:pPr>
    </w:p>
    <w:p w14:paraId="086FE8FD" w14:textId="29B1F320" w:rsidR="00F611E9" w:rsidRPr="00F611E9" w:rsidRDefault="00DD0C4A" w:rsidP="00F611E9">
      <w:pPr>
        <w:pStyle w:val="a3"/>
        <w:numPr>
          <w:ilvl w:val="0"/>
          <w:numId w:val="30"/>
        </w:numPr>
        <w:ind w:left="-426"/>
        <w:jc w:val="both"/>
        <w:rPr>
          <w:rFonts w:ascii="Times New Roman" w:hAnsi="Times New Roman" w:cs="Times New Roman"/>
          <w:b/>
          <w:bCs/>
        </w:rPr>
      </w:pPr>
      <w:r w:rsidRPr="00F611E9">
        <w:rPr>
          <w:rFonts w:ascii="Times New Roman" w:hAnsi="Times New Roman" w:cs="Times New Roman"/>
        </w:rPr>
        <w:t>Как правило, при лечении поражений слизистой оболочки полости рта</w:t>
      </w:r>
      <w:r w:rsidR="00D66D15" w:rsidRPr="00F611E9">
        <w:rPr>
          <w:rFonts w:ascii="Times New Roman" w:hAnsi="Times New Roman" w:cs="Times New Roman"/>
        </w:rPr>
        <w:t xml:space="preserve"> </w:t>
      </w:r>
      <w:r w:rsidR="004C6CF6" w:rsidRPr="00F611E9">
        <w:rPr>
          <w:rFonts w:ascii="Times New Roman" w:hAnsi="Times New Roman" w:cs="Times New Roman"/>
        </w:rPr>
        <w:t xml:space="preserve">пациентам с </w:t>
      </w:r>
      <w:r w:rsidR="00B21B33" w:rsidRPr="00F611E9">
        <w:rPr>
          <w:rFonts w:ascii="Times New Roman" w:hAnsi="Times New Roman" w:cs="Times New Roman"/>
        </w:rPr>
        <w:t>БЭ</w:t>
      </w:r>
      <w:r w:rsidR="00D66D15" w:rsidRPr="00F611E9">
        <w:rPr>
          <w:rFonts w:ascii="Times New Roman" w:hAnsi="Times New Roman" w:cs="Times New Roman"/>
        </w:rPr>
        <w:t xml:space="preserve"> </w:t>
      </w:r>
      <w:r w:rsidR="004C6CF6" w:rsidRPr="00F611E9">
        <w:rPr>
          <w:rFonts w:ascii="Times New Roman" w:hAnsi="Times New Roman" w:cs="Times New Roman"/>
        </w:rPr>
        <w:t xml:space="preserve">назначают </w:t>
      </w:r>
      <w:r w:rsidR="00D66D15" w:rsidRPr="00F611E9">
        <w:rPr>
          <w:rFonts w:ascii="Times New Roman" w:hAnsi="Times New Roman" w:cs="Times New Roman"/>
        </w:rPr>
        <w:t>использование ополаскивателей и гелей</w:t>
      </w:r>
      <w:r w:rsidR="00926E14" w:rsidRPr="00F611E9">
        <w:rPr>
          <w:rFonts w:ascii="Times New Roman" w:hAnsi="Times New Roman" w:cs="Times New Roman"/>
        </w:rPr>
        <w:t xml:space="preserve"> </w:t>
      </w:r>
      <w:r w:rsidR="00D66D15" w:rsidRPr="00F611E9">
        <w:rPr>
          <w:rFonts w:ascii="Times New Roman" w:hAnsi="Times New Roman" w:cs="Times New Roman"/>
        </w:rPr>
        <w:t>для полости рта, предназначенных</w:t>
      </w:r>
      <w:r w:rsidR="00926E14" w:rsidRPr="00F611E9">
        <w:rPr>
          <w:rFonts w:ascii="Times New Roman" w:hAnsi="Times New Roman" w:cs="Times New Roman"/>
        </w:rPr>
        <w:t xml:space="preserve"> для лечения </w:t>
      </w:r>
      <w:proofErr w:type="spellStart"/>
      <w:r w:rsidR="00926E14" w:rsidRPr="00F611E9">
        <w:rPr>
          <w:rFonts w:ascii="Times New Roman" w:hAnsi="Times New Roman" w:cs="Times New Roman"/>
        </w:rPr>
        <w:t>муко</w:t>
      </w:r>
      <w:r w:rsidR="00B54A7A" w:rsidRPr="00F611E9">
        <w:rPr>
          <w:rFonts w:ascii="Times New Roman" w:hAnsi="Times New Roman" w:cs="Times New Roman"/>
        </w:rPr>
        <w:t>з</w:t>
      </w:r>
      <w:r w:rsidR="00D66D15" w:rsidRPr="00F611E9">
        <w:rPr>
          <w:rFonts w:ascii="Times New Roman" w:hAnsi="Times New Roman" w:cs="Times New Roman"/>
        </w:rPr>
        <w:t>ита</w:t>
      </w:r>
      <w:proofErr w:type="spellEnd"/>
      <w:r w:rsidR="00D66D15" w:rsidRPr="00F611E9">
        <w:rPr>
          <w:rFonts w:ascii="Times New Roman" w:hAnsi="Times New Roman" w:cs="Times New Roman"/>
        </w:rPr>
        <w:t xml:space="preserve"> и </w:t>
      </w:r>
      <w:r w:rsidRPr="00F611E9">
        <w:rPr>
          <w:rFonts w:ascii="Times New Roman" w:hAnsi="Times New Roman" w:cs="Times New Roman"/>
        </w:rPr>
        <w:t xml:space="preserve">других </w:t>
      </w:r>
      <w:r w:rsidR="00D66D15" w:rsidRPr="00F611E9">
        <w:rPr>
          <w:rFonts w:ascii="Times New Roman" w:hAnsi="Times New Roman" w:cs="Times New Roman"/>
        </w:rPr>
        <w:t>по</w:t>
      </w:r>
      <w:r w:rsidR="00D238CE" w:rsidRPr="00F611E9">
        <w:rPr>
          <w:rFonts w:ascii="Times New Roman" w:hAnsi="Times New Roman" w:cs="Times New Roman"/>
        </w:rPr>
        <w:t>вреждений</w:t>
      </w:r>
      <w:r w:rsidR="00D66D15" w:rsidRPr="00F611E9">
        <w:rPr>
          <w:rFonts w:ascii="Times New Roman" w:hAnsi="Times New Roman" w:cs="Times New Roman"/>
        </w:rPr>
        <w:t xml:space="preserve"> полости рта, например: </w:t>
      </w:r>
      <w:proofErr w:type="spellStart"/>
      <w:r w:rsidR="00D66D15" w:rsidRPr="00F611E9">
        <w:rPr>
          <w:rFonts w:ascii="Times New Roman" w:hAnsi="Times New Roman" w:cs="Times New Roman"/>
        </w:rPr>
        <w:t>Gelclair</w:t>
      </w:r>
      <w:proofErr w:type="spellEnd"/>
      <w:r w:rsidR="00D66D15" w:rsidRPr="00F611E9">
        <w:rPr>
          <w:rFonts w:ascii="Times New Roman" w:hAnsi="Times New Roman" w:cs="Times New Roman"/>
        </w:rPr>
        <w:t>® (</w:t>
      </w:r>
      <w:proofErr w:type="spellStart"/>
      <w:r w:rsidR="00D66D15" w:rsidRPr="00F611E9">
        <w:rPr>
          <w:rFonts w:ascii="Times New Roman" w:hAnsi="Times New Roman" w:cs="Times New Roman"/>
        </w:rPr>
        <w:t>Helsinn</w:t>
      </w:r>
      <w:proofErr w:type="spellEnd"/>
      <w:r w:rsidR="00D66D15" w:rsidRPr="00F611E9">
        <w:rPr>
          <w:rFonts w:ascii="Times New Roman" w:hAnsi="Times New Roman" w:cs="Times New Roman"/>
        </w:rPr>
        <w:t xml:space="preserve"> </w:t>
      </w:r>
      <w:proofErr w:type="spellStart"/>
      <w:r w:rsidR="00D66D15" w:rsidRPr="00F611E9">
        <w:rPr>
          <w:rFonts w:ascii="Times New Roman" w:hAnsi="Times New Roman" w:cs="Times New Roman"/>
        </w:rPr>
        <w:t>Heal</w:t>
      </w:r>
      <w:r w:rsidR="00D238CE" w:rsidRPr="00F611E9">
        <w:rPr>
          <w:rFonts w:ascii="Times New Roman" w:hAnsi="Times New Roman" w:cs="Times New Roman"/>
        </w:rPr>
        <w:t>thcare</w:t>
      </w:r>
      <w:proofErr w:type="spellEnd"/>
      <w:r w:rsidR="00D238CE" w:rsidRPr="00F611E9">
        <w:rPr>
          <w:rFonts w:ascii="Times New Roman" w:hAnsi="Times New Roman" w:cs="Times New Roman"/>
        </w:rPr>
        <w:t xml:space="preserve"> SA, Швейцария), K-</w:t>
      </w:r>
      <w:proofErr w:type="spellStart"/>
      <w:r w:rsidR="00D238CE" w:rsidRPr="00F611E9">
        <w:rPr>
          <w:rFonts w:ascii="Times New Roman" w:hAnsi="Times New Roman" w:cs="Times New Roman"/>
        </w:rPr>
        <w:t>trix</w:t>
      </w:r>
      <w:proofErr w:type="spellEnd"/>
      <w:r w:rsidR="00D238CE" w:rsidRPr="00F611E9">
        <w:rPr>
          <w:rFonts w:ascii="Times New Roman" w:hAnsi="Times New Roman" w:cs="Times New Roman"/>
        </w:rPr>
        <w:t>® на основе календулы (</w:t>
      </w:r>
      <w:proofErr w:type="spellStart"/>
      <w:r w:rsidR="00D66D15" w:rsidRPr="00F611E9">
        <w:rPr>
          <w:rFonts w:ascii="Times New Roman" w:hAnsi="Times New Roman" w:cs="Times New Roman"/>
        </w:rPr>
        <w:t>Farpag</w:t>
      </w:r>
      <w:proofErr w:type="spellEnd"/>
      <w:r w:rsidR="00D66D15" w:rsidRPr="00F611E9">
        <w:rPr>
          <w:rFonts w:ascii="Times New Roman" w:hAnsi="Times New Roman" w:cs="Times New Roman"/>
        </w:rPr>
        <w:t xml:space="preserve">, Колумбия) и </w:t>
      </w:r>
      <w:proofErr w:type="spellStart"/>
      <w:r w:rsidR="00D66D15" w:rsidRPr="00F611E9">
        <w:rPr>
          <w:rFonts w:ascii="Times New Roman" w:hAnsi="Times New Roman" w:cs="Times New Roman"/>
        </w:rPr>
        <w:t>Dentox</w:t>
      </w:r>
      <w:r w:rsidR="006A1EC3" w:rsidRPr="00F611E9">
        <w:rPr>
          <w:rFonts w:ascii="Times New Roman" w:hAnsi="Times New Roman" w:cs="Times New Roman"/>
        </w:rPr>
        <w:t>ol</w:t>
      </w:r>
      <w:proofErr w:type="spellEnd"/>
      <w:r w:rsidR="006A1EC3" w:rsidRPr="00F611E9">
        <w:rPr>
          <w:rFonts w:ascii="Times New Roman" w:hAnsi="Times New Roman" w:cs="Times New Roman"/>
        </w:rPr>
        <w:t>® (</w:t>
      </w:r>
      <w:proofErr w:type="spellStart"/>
      <w:r w:rsidR="006A1EC3" w:rsidRPr="00F611E9">
        <w:rPr>
          <w:rFonts w:ascii="Times New Roman" w:hAnsi="Times New Roman" w:cs="Times New Roman"/>
        </w:rPr>
        <w:t>Ingalfarma</w:t>
      </w:r>
      <w:proofErr w:type="spellEnd"/>
      <w:r w:rsidR="006A1EC3" w:rsidRPr="00F611E9">
        <w:rPr>
          <w:rFonts w:ascii="Times New Roman" w:hAnsi="Times New Roman" w:cs="Times New Roman"/>
        </w:rPr>
        <w:t>, Чили) (</w:t>
      </w:r>
      <w:r w:rsidR="00813FC5" w:rsidRPr="00F611E9">
        <w:rPr>
          <w:rFonts w:ascii="Times New Roman" w:hAnsi="Times New Roman" w:cs="Times New Roman"/>
        </w:rPr>
        <w:t>Р</w:t>
      </w:r>
      <w:r w:rsidR="006A1EC3" w:rsidRPr="00F611E9">
        <w:rPr>
          <w:rFonts w:ascii="Times New Roman" w:hAnsi="Times New Roman" w:cs="Times New Roman"/>
        </w:rPr>
        <w:t>ис</w:t>
      </w:r>
      <w:r w:rsidR="00813FC5" w:rsidRPr="00F611E9">
        <w:rPr>
          <w:rFonts w:ascii="Times New Roman" w:hAnsi="Times New Roman" w:cs="Times New Roman"/>
        </w:rPr>
        <w:t>унок</w:t>
      </w:r>
      <w:r w:rsidR="006A1EC3" w:rsidRPr="00F611E9">
        <w:rPr>
          <w:rFonts w:ascii="Times New Roman" w:hAnsi="Times New Roman" w:cs="Times New Roman"/>
        </w:rPr>
        <w:t xml:space="preserve"> 6</w:t>
      </w:r>
      <w:r w:rsidR="00D66D15" w:rsidRPr="00F611E9">
        <w:rPr>
          <w:rFonts w:ascii="Times New Roman" w:hAnsi="Times New Roman" w:cs="Times New Roman"/>
        </w:rPr>
        <w:t>)</w:t>
      </w:r>
      <w:r w:rsidRPr="00F611E9">
        <w:rPr>
          <w:rFonts w:ascii="Times New Roman" w:hAnsi="Times New Roman" w:cs="Times New Roman"/>
        </w:rPr>
        <w:t xml:space="preserve">. Данные средства </w:t>
      </w:r>
      <w:r w:rsidR="00D66D15" w:rsidRPr="00F611E9">
        <w:rPr>
          <w:rFonts w:ascii="Times New Roman" w:hAnsi="Times New Roman" w:cs="Times New Roman"/>
        </w:rPr>
        <w:t xml:space="preserve">имеют различную клиническую эффективность среди </w:t>
      </w:r>
      <w:r w:rsidR="00D66D15" w:rsidRPr="00F611E9">
        <w:rPr>
          <w:rFonts w:ascii="Times New Roman" w:hAnsi="Times New Roman" w:cs="Times New Roman"/>
        </w:rPr>
        <w:lastRenderedPageBreak/>
        <w:t>пациентов</w:t>
      </w:r>
      <w:r w:rsidRPr="00F611E9">
        <w:rPr>
          <w:rFonts w:ascii="Times New Roman" w:hAnsi="Times New Roman" w:cs="Times New Roman"/>
        </w:rPr>
        <w:t>, а их доступность зависит  от страны пребывания</w:t>
      </w:r>
      <w:r w:rsidR="00D66D15" w:rsidRPr="00F611E9">
        <w:rPr>
          <w:rFonts w:ascii="Times New Roman" w:hAnsi="Times New Roman" w:cs="Times New Roman"/>
        </w:rPr>
        <w:t>. В качестве экономически выгодной и доступной альтернативы  н</w:t>
      </w:r>
      <w:r w:rsidR="00926E14" w:rsidRPr="00F611E9">
        <w:rPr>
          <w:rFonts w:ascii="Times New Roman" w:hAnsi="Times New Roman" w:cs="Times New Roman"/>
        </w:rPr>
        <w:t xml:space="preserve">екоторые </w:t>
      </w:r>
      <w:r w:rsidR="00D66D15" w:rsidRPr="00F611E9">
        <w:rPr>
          <w:rFonts w:ascii="Times New Roman" w:hAnsi="Times New Roman" w:cs="Times New Roman"/>
        </w:rPr>
        <w:t xml:space="preserve">пациенты </w:t>
      </w:r>
      <w:r w:rsidR="003D5536" w:rsidRPr="00F611E9">
        <w:rPr>
          <w:rFonts w:ascii="Times New Roman" w:hAnsi="Times New Roman" w:cs="Times New Roman"/>
        </w:rPr>
        <w:t>используют</w:t>
      </w:r>
      <w:r w:rsidR="00926E14" w:rsidRPr="00F611E9">
        <w:rPr>
          <w:rFonts w:ascii="Times New Roman" w:hAnsi="Times New Roman" w:cs="Times New Roman"/>
        </w:rPr>
        <w:t xml:space="preserve"> </w:t>
      </w:r>
      <w:r w:rsidRPr="00F611E9">
        <w:rPr>
          <w:rFonts w:ascii="Times New Roman" w:hAnsi="Times New Roman" w:cs="Times New Roman"/>
        </w:rPr>
        <w:t>водный солевой</w:t>
      </w:r>
      <w:r w:rsidR="003D5536" w:rsidRPr="00F611E9">
        <w:rPr>
          <w:rFonts w:ascii="Times New Roman" w:hAnsi="Times New Roman" w:cs="Times New Roman"/>
        </w:rPr>
        <w:t xml:space="preserve"> раствор</w:t>
      </w:r>
      <w:r w:rsidR="00926E14" w:rsidRPr="00F611E9">
        <w:rPr>
          <w:rFonts w:ascii="Times New Roman" w:hAnsi="Times New Roman" w:cs="Times New Roman"/>
        </w:rPr>
        <w:t>.</w:t>
      </w:r>
      <w:r w:rsidR="00F611E9" w:rsidRPr="00F611E9">
        <w:rPr>
          <w:rFonts w:ascii="Times New Roman" w:hAnsi="Times New Roman" w:cs="Times New Roman"/>
        </w:rPr>
        <w:t xml:space="preserve"> </w:t>
      </w:r>
      <w:r w:rsidR="003D5536" w:rsidRPr="00F611E9">
        <w:rPr>
          <w:rFonts w:ascii="Times New Roman" w:hAnsi="Times New Roman" w:cs="Times New Roman"/>
        </w:rPr>
        <w:t>Доказанные данные о клинической</w:t>
      </w:r>
      <w:r w:rsidR="00926E14" w:rsidRPr="00F611E9">
        <w:rPr>
          <w:rFonts w:ascii="Times New Roman" w:hAnsi="Times New Roman" w:cs="Times New Roman"/>
        </w:rPr>
        <w:t xml:space="preserve"> эффективности </w:t>
      </w:r>
      <w:r w:rsidR="003D5536" w:rsidRPr="00F611E9">
        <w:rPr>
          <w:rFonts w:ascii="Times New Roman" w:hAnsi="Times New Roman" w:cs="Times New Roman"/>
        </w:rPr>
        <w:t xml:space="preserve">данных полосканий при </w:t>
      </w:r>
      <w:r w:rsidR="00993ABE" w:rsidRPr="00F611E9">
        <w:rPr>
          <w:rFonts w:ascii="Times New Roman" w:hAnsi="Times New Roman" w:cs="Times New Roman"/>
        </w:rPr>
        <w:t>БЭ</w:t>
      </w:r>
      <w:r w:rsidR="003D5536" w:rsidRPr="00F611E9">
        <w:rPr>
          <w:rFonts w:ascii="Times New Roman" w:hAnsi="Times New Roman" w:cs="Times New Roman"/>
        </w:rPr>
        <w:t xml:space="preserve"> отсутствуют</w:t>
      </w:r>
      <w:r w:rsidR="00926E14" w:rsidRPr="00F611E9">
        <w:rPr>
          <w:rFonts w:ascii="Times New Roman" w:hAnsi="Times New Roman" w:cs="Times New Roman"/>
        </w:rPr>
        <w:t>.</w:t>
      </w:r>
    </w:p>
    <w:p w14:paraId="2AC8CB0C" w14:textId="77777777" w:rsidR="00F611E9" w:rsidRPr="00F611E9" w:rsidRDefault="00F611E9" w:rsidP="00F611E9">
      <w:pPr>
        <w:pStyle w:val="a3"/>
        <w:ind w:left="-426"/>
        <w:jc w:val="both"/>
        <w:rPr>
          <w:rFonts w:ascii="Times New Roman" w:hAnsi="Times New Roman" w:cs="Times New Roman"/>
          <w:b/>
          <w:bCs/>
        </w:rPr>
      </w:pPr>
    </w:p>
    <w:p w14:paraId="3842D79D" w14:textId="6AE4B518" w:rsidR="00F611E9" w:rsidRPr="00B933FD" w:rsidRDefault="00F611E9" w:rsidP="00F611E9">
      <w:pPr>
        <w:ind w:left="-851"/>
        <w:jc w:val="center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</w:rPr>
        <w:t xml:space="preserve">Рисунок 6. Примеры </w:t>
      </w:r>
      <w:r w:rsidRPr="00CA7CCD">
        <w:rPr>
          <w:rFonts w:ascii="Times New Roman" w:hAnsi="Times New Roman" w:cs="Times New Roman"/>
        </w:rPr>
        <w:t>ополаскивател</w:t>
      </w:r>
      <w:r w:rsidR="00E14BA7" w:rsidRPr="00CA7CCD">
        <w:rPr>
          <w:rFonts w:ascii="Times New Roman" w:hAnsi="Times New Roman" w:cs="Times New Roman"/>
        </w:rPr>
        <w:t>ей</w:t>
      </w:r>
      <w:r w:rsidRPr="00CA7CCD">
        <w:rPr>
          <w:rFonts w:ascii="Times New Roman" w:hAnsi="Times New Roman" w:cs="Times New Roman"/>
        </w:rPr>
        <w:t xml:space="preserve"> и</w:t>
      </w:r>
      <w:r w:rsidRPr="00B933FD">
        <w:rPr>
          <w:rFonts w:ascii="Times New Roman" w:hAnsi="Times New Roman" w:cs="Times New Roman"/>
        </w:rPr>
        <w:t xml:space="preserve"> гелей для полости рта при поражениях слизистой оболочки полости рта</w:t>
      </w:r>
    </w:p>
    <w:p w14:paraId="7756774D" w14:textId="77777777" w:rsidR="00F611E9" w:rsidRPr="00B933FD" w:rsidRDefault="00F611E9" w:rsidP="00F611E9">
      <w:pPr>
        <w:ind w:left="-851"/>
        <w:jc w:val="both"/>
        <w:rPr>
          <w:rFonts w:ascii="Times New Roman" w:hAnsi="Times New Roman" w:cs="Times New Roman"/>
        </w:rPr>
      </w:pPr>
    </w:p>
    <w:p w14:paraId="4B2BB9EF" w14:textId="77777777" w:rsidR="00F611E9" w:rsidRPr="00B933FD" w:rsidRDefault="00F611E9" w:rsidP="00F611E9">
      <w:pPr>
        <w:ind w:left="-851"/>
        <w:jc w:val="center"/>
        <w:rPr>
          <w:rFonts w:ascii="Times New Roman" w:hAnsi="Times New Roman" w:cs="Times New Roman"/>
          <w:b/>
          <w:bCs/>
        </w:rPr>
      </w:pPr>
      <w:r w:rsidRPr="00B933F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788F47E" wp14:editId="0C186A7B">
            <wp:extent cx="4732448" cy="20701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410" cy="207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62AC9" w14:textId="7D442CC5" w:rsidR="00F611E9" w:rsidRDefault="00F611E9" w:rsidP="00F611E9">
      <w:pPr>
        <w:jc w:val="both"/>
        <w:rPr>
          <w:rFonts w:ascii="Times New Roman" w:hAnsi="Times New Roman" w:cs="Times New Roman"/>
          <w:b/>
          <w:bCs/>
        </w:rPr>
      </w:pPr>
    </w:p>
    <w:p w14:paraId="1DAF69FC" w14:textId="37E3BFC7" w:rsidR="00D238CE" w:rsidRPr="00B933FD" w:rsidRDefault="00D238CE" w:rsidP="00993ABE">
      <w:pPr>
        <w:pStyle w:val="a3"/>
        <w:numPr>
          <w:ilvl w:val="0"/>
          <w:numId w:val="30"/>
        </w:numPr>
        <w:ind w:left="-426"/>
        <w:jc w:val="both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</w:rPr>
        <w:t>Вся информация, передаваемая родителям или опекунам, должна учитывать их базовые знания в области ухода за зубами, социально-экономический статус, уровень образования. Указания должны быть простыми и понятными. Партнерский подход между семьей, пациентом и стоматологами имеет основополагающее значение для поддержания адекватного состояния здоровья полости рта.</w:t>
      </w:r>
    </w:p>
    <w:p w14:paraId="008AD88A" w14:textId="3B758BAD" w:rsidR="00D238CE" w:rsidRPr="00697344" w:rsidRDefault="00D869F4" w:rsidP="00697344">
      <w:pPr>
        <w:pStyle w:val="a3"/>
        <w:numPr>
          <w:ilvl w:val="0"/>
          <w:numId w:val="31"/>
        </w:numPr>
        <w:ind w:left="-426"/>
        <w:jc w:val="both"/>
        <w:rPr>
          <w:rFonts w:ascii="Times New Roman" w:hAnsi="Times New Roman" w:cs="Times New Roman"/>
          <w:iCs/>
        </w:rPr>
      </w:pPr>
      <w:r w:rsidRPr="00697344">
        <w:rPr>
          <w:rFonts w:ascii="Times New Roman" w:hAnsi="Times New Roman" w:cs="Times New Roman"/>
          <w:iCs/>
        </w:rPr>
        <w:t>У</w:t>
      </w:r>
      <w:r w:rsidR="00D238CE" w:rsidRPr="00697344">
        <w:rPr>
          <w:rFonts w:ascii="Times New Roman" w:hAnsi="Times New Roman" w:cs="Times New Roman"/>
          <w:iCs/>
        </w:rPr>
        <w:t xml:space="preserve"> </w:t>
      </w:r>
      <w:r w:rsidR="00D238CE" w:rsidRPr="00697344">
        <w:rPr>
          <w:rFonts w:ascii="Times New Roman" w:hAnsi="Times New Roman" w:cs="Times New Roman"/>
        </w:rPr>
        <w:t xml:space="preserve">всех пациентов с </w:t>
      </w:r>
      <w:r w:rsidR="00697344" w:rsidRPr="00697344">
        <w:rPr>
          <w:rFonts w:ascii="Times New Roman" w:hAnsi="Times New Roman" w:cs="Times New Roman"/>
        </w:rPr>
        <w:t>БЭ</w:t>
      </w:r>
      <w:r w:rsidR="00D238CE" w:rsidRPr="00697344">
        <w:rPr>
          <w:rFonts w:ascii="Times New Roman" w:hAnsi="Times New Roman" w:cs="Times New Roman"/>
        </w:rPr>
        <w:t xml:space="preserve">, даже у пациентов с тяжелой формой </w:t>
      </w:r>
      <w:r w:rsidR="00A152E6">
        <w:rPr>
          <w:rFonts w:ascii="Times New Roman" w:hAnsi="Times New Roman" w:cs="Times New Roman"/>
        </w:rPr>
        <w:t xml:space="preserve">рецессивного </w:t>
      </w:r>
      <w:r w:rsidR="00A152E6" w:rsidRPr="00114940">
        <w:rPr>
          <w:rFonts w:ascii="Times New Roman" w:hAnsi="Times New Roman" w:cs="Times New Roman"/>
        </w:rPr>
        <w:t>дистрофическ</w:t>
      </w:r>
      <w:r w:rsidR="00A152E6">
        <w:rPr>
          <w:rFonts w:ascii="Times New Roman" w:hAnsi="Times New Roman" w:cs="Times New Roman"/>
        </w:rPr>
        <w:t>ого БЭ</w:t>
      </w:r>
      <w:r w:rsidR="00D238CE" w:rsidRPr="00697344">
        <w:rPr>
          <w:rFonts w:ascii="Times New Roman" w:hAnsi="Times New Roman" w:cs="Times New Roman"/>
          <w:highlight w:val="yellow"/>
        </w:rPr>
        <w:t xml:space="preserve"> </w:t>
      </w:r>
      <w:r w:rsidR="00D238CE" w:rsidRPr="00A152E6">
        <w:rPr>
          <w:rFonts w:ascii="Times New Roman" w:hAnsi="Times New Roman" w:cs="Times New Roman"/>
        </w:rPr>
        <w:t>возможна чистка зубов с использованием зубной щетки. Рекомендации по подбору  подходящей</w:t>
      </w:r>
      <w:r w:rsidR="00D238CE" w:rsidRPr="00697344">
        <w:rPr>
          <w:rFonts w:ascii="Times New Roman" w:hAnsi="Times New Roman" w:cs="Times New Roman"/>
        </w:rPr>
        <w:t xml:space="preserve"> зубной щетки: следует использовать самую маленькую из имеющихся зубных щеток (например,</w:t>
      </w:r>
      <w:r w:rsidR="00C7400B" w:rsidRPr="00697344">
        <w:rPr>
          <w:rFonts w:ascii="Times New Roman" w:hAnsi="Times New Roman" w:cs="Times New Roman"/>
        </w:rPr>
        <w:t xml:space="preserve"> </w:t>
      </w:r>
      <w:r w:rsidR="00D238CE" w:rsidRPr="00697344">
        <w:rPr>
          <w:rFonts w:ascii="Times New Roman" w:hAnsi="Times New Roman" w:cs="Times New Roman"/>
        </w:rPr>
        <w:t xml:space="preserve">детскую зубную щетку) с мягкой щетиной. Щетинки можно дополнительно смягчить, замочив их в теплой/горячей воде. У пациентов с выраженной  микростомией для доступа к </w:t>
      </w:r>
      <w:proofErr w:type="spellStart"/>
      <w:r w:rsidR="00D238CE" w:rsidRPr="00697344">
        <w:rPr>
          <w:rFonts w:ascii="Times New Roman" w:hAnsi="Times New Roman" w:cs="Times New Roman"/>
        </w:rPr>
        <w:t>окклюзионным</w:t>
      </w:r>
      <w:proofErr w:type="spellEnd"/>
      <w:r w:rsidR="00D238CE" w:rsidRPr="00697344">
        <w:rPr>
          <w:rFonts w:ascii="Times New Roman" w:hAnsi="Times New Roman" w:cs="Times New Roman"/>
        </w:rPr>
        <w:t xml:space="preserve"> поверхностям моляров рекомендованы зубные щетки с  короткими щетинками. При отсутствии в продаже </w:t>
      </w:r>
      <w:r w:rsidR="007F64CD" w:rsidRPr="00697344">
        <w:rPr>
          <w:rFonts w:ascii="Times New Roman" w:hAnsi="Times New Roman" w:cs="Times New Roman"/>
        </w:rPr>
        <w:t xml:space="preserve">соответствующих </w:t>
      </w:r>
      <w:r w:rsidR="00D238CE" w:rsidRPr="00697344">
        <w:rPr>
          <w:rFonts w:ascii="Times New Roman" w:hAnsi="Times New Roman" w:cs="Times New Roman"/>
        </w:rPr>
        <w:t>зубных щеток, щетину можно обрезать. В таком случае нужно следить, чтобы щетинки оставались мягкими и не повреждали ткани.</w:t>
      </w:r>
    </w:p>
    <w:p w14:paraId="297A49C5" w14:textId="02765ADA" w:rsidR="006A1EC3" w:rsidRPr="00697344" w:rsidRDefault="006A1EC3" w:rsidP="00697344">
      <w:pPr>
        <w:pStyle w:val="a3"/>
        <w:numPr>
          <w:ilvl w:val="0"/>
          <w:numId w:val="31"/>
        </w:numPr>
        <w:ind w:left="-426"/>
        <w:jc w:val="both"/>
        <w:rPr>
          <w:rFonts w:ascii="Times New Roman" w:hAnsi="Times New Roman" w:cs="Times New Roman"/>
        </w:rPr>
      </w:pPr>
      <w:r w:rsidRPr="00697344">
        <w:rPr>
          <w:rFonts w:ascii="Times New Roman" w:hAnsi="Times New Roman" w:cs="Times New Roman"/>
        </w:rPr>
        <w:t xml:space="preserve">Помощь родителей/опекунов помогает улучшить качество удаления зубного налета и предотвратить риск повреждения тканей. В отдельных случаях для повышения эффективности проведения ежедневной гигиены </w:t>
      </w:r>
      <w:r w:rsidRPr="00CA7CCD">
        <w:rPr>
          <w:rFonts w:ascii="Times New Roman" w:hAnsi="Times New Roman" w:cs="Times New Roman"/>
        </w:rPr>
        <w:t xml:space="preserve">полости </w:t>
      </w:r>
      <w:r w:rsidR="00A544FA" w:rsidRPr="00CA7CCD">
        <w:rPr>
          <w:rFonts w:ascii="Times New Roman" w:hAnsi="Times New Roman" w:cs="Times New Roman"/>
        </w:rPr>
        <w:t>рта</w:t>
      </w:r>
      <w:r w:rsidR="00A544FA">
        <w:rPr>
          <w:rFonts w:ascii="Times New Roman" w:hAnsi="Times New Roman" w:cs="Times New Roman"/>
        </w:rPr>
        <w:t xml:space="preserve"> </w:t>
      </w:r>
      <w:r w:rsidRPr="00697344">
        <w:rPr>
          <w:rFonts w:ascii="Times New Roman" w:hAnsi="Times New Roman" w:cs="Times New Roman"/>
        </w:rPr>
        <w:t>в труднодоступных местах подросткам и взрослым также требуется поддержка со стороны лиц, осуществляющих уход.</w:t>
      </w:r>
    </w:p>
    <w:p w14:paraId="1024E241" w14:textId="2B27468B" w:rsidR="006A1EC3" w:rsidRPr="00697344" w:rsidRDefault="006A1EC3" w:rsidP="00697344">
      <w:pPr>
        <w:pStyle w:val="a3"/>
        <w:numPr>
          <w:ilvl w:val="0"/>
          <w:numId w:val="31"/>
        </w:numPr>
        <w:ind w:left="-426"/>
        <w:jc w:val="both"/>
        <w:rPr>
          <w:rFonts w:ascii="Times New Roman" w:hAnsi="Times New Roman" w:cs="Times New Roman"/>
        </w:rPr>
      </w:pPr>
      <w:r w:rsidRPr="00697344">
        <w:rPr>
          <w:rFonts w:ascii="Times New Roman" w:hAnsi="Times New Roman" w:cs="Times New Roman"/>
        </w:rPr>
        <w:t xml:space="preserve">Из-за повышенной вероятности травмирования тканей или образования пузырей мануальная зубная щетка предпочтительнее электрической . Для пациентов с </w:t>
      </w:r>
      <w:r w:rsidR="009E1EC1">
        <w:rPr>
          <w:rFonts w:ascii="Times New Roman" w:hAnsi="Times New Roman" w:cs="Times New Roman"/>
        </w:rPr>
        <w:t xml:space="preserve">рецессивным </w:t>
      </w:r>
      <w:r w:rsidR="009E1EC1" w:rsidRPr="00114940">
        <w:rPr>
          <w:rFonts w:ascii="Times New Roman" w:hAnsi="Times New Roman" w:cs="Times New Roman"/>
        </w:rPr>
        <w:t>дистрофическ</w:t>
      </w:r>
      <w:r w:rsidR="009E1EC1">
        <w:rPr>
          <w:rFonts w:ascii="Times New Roman" w:hAnsi="Times New Roman" w:cs="Times New Roman"/>
        </w:rPr>
        <w:t>им БЭ</w:t>
      </w:r>
      <w:r w:rsidRPr="00697344">
        <w:rPr>
          <w:rFonts w:ascii="Times New Roman" w:hAnsi="Times New Roman" w:cs="Times New Roman"/>
        </w:rPr>
        <w:t xml:space="preserve"> хорошими вариантами могут быть специальные зубные щетки, такие как, например, зубная щетка </w:t>
      </w:r>
      <w:proofErr w:type="spellStart"/>
      <w:r w:rsidRPr="00697344">
        <w:rPr>
          <w:rFonts w:ascii="Times New Roman" w:hAnsi="Times New Roman" w:cs="Times New Roman"/>
        </w:rPr>
        <w:t>Collis</w:t>
      </w:r>
      <w:proofErr w:type="spellEnd"/>
      <w:r w:rsidRPr="00697344">
        <w:rPr>
          <w:rFonts w:ascii="Times New Roman" w:hAnsi="Times New Roman" w:cs="Times New Roman"/>
        </w:rPr>
        <w:t xml:space="preserve"> </w:t>
      </w:r>
      <w:proofErr w:type="spellStart"/>
      <w:r w:rsidRPr="00697344">
        <w:rPr>
          <w:rFonts w:ascii="Times New Roman" w:hAnsi="Times New Roman" w:cs="Times New Roman"/>
        </w:rPr>
        <w:t>Curve</w:t>
      </w:r>
      <w:proofErr w:type="spellEnd"/>
      <w:r w:rsidRPr="00697344">
        <w:rPr>
          <w:rFonts w:ascii="Times New Roman" w:hAnsi="Times New Roman" w:cs="Times New Roman"/>
        </w:rPr>
        <w:t xml:space="preserve">®, Dr. </w:t>
      </w:r>
      <w:proofErr w:type="spellStart"/>
      <w:r w:rsidRPr="00697344">
        <w:rPr>
          <w:rFonts w:ascii="Times New Roman" w:hAnsi="Times New Roman" w:cs="Times New Roman"/>
        </w:rPr>
        <w:t>Barman's</w:t>
      </w:r>
      <w:proofErr w:type="spellEnd"/>
      <w:r w:rsidRPr="00697344">
        <w:rPr>
          <w:rFonts w:ascii="Times New Roman" w:hAnsi="Times New Roman" w:cs="Times New Roman"/>
        </w:rPr>
        <w:t xml:space="preserve"> </w:t>
      </w:r>
      <w:proofErr w:type="spellStart"/>
      <w:r w:rsidRPr="00697344">
        <w:rPr>
          <w:rFonts w:ascii="Times New Roman" w:hAnsi="Times New Roman" w:cs="Times New Roman"/>
        </w:rPr>
        <w:t>Superbrush</w:t>
      </w:r>
      <w:proofErr w:type="spellEnd"/>
      <w:r w:rsidRPr="00697344">
        <w:rPr>
          <w:rFonts w:ascii="Times New Roman" w:hAnsi="Times New Roman" w:cs="Times New Roman"/>
        </w:rPr>
        <w:t xml:space="preserve">® и </w:t>
      </w:r>
      <w:proofErr w:type="spellStart"/>
      <w:r w:rsidRPr="00697344">
        <w:rPr>
          <w:rFonts w:ascii="Times New Roman" w:hAnsi="Times New Roman" w:cs="Times New Roman"/>
        </w:rPr>
        <w:t>Oralieve</w:t>
      </w:r>
      <w:proofErr w:type="spellEnd"/>
      <w:r w:rsidRPr="00697344">
        <w:rPr>
          <w:rFonts w:ascii="Times New Roman" w:hAnsi="Times New Roman" w:cs="Times New Roman"/>
        </w:rPr>
        <w:t xml:space="preserve"> 360° </w:t>
      </w:r>
      <w:proofErr w:type="spellStart"/>
      <w:r w:rsidRPr="00697344">
        <w:rPr>
          <w:rFonts w:ascii="Times New Roman" w:hAnsi="Times New Roman" w:cs="Times New Roman"/>
        </w:rPr>
        <w:t>Toothbrush</w:t>
      </w:r>
      <w:proofErr w:type="spellEnd"/>
      <w:r w:rsidRPr="00697344">
        <w:rPr>
          <w:rFonts w:ascii="Times New Roman" w:hAnsi="Times New Roman" w:cs="Times New Roman"/>
        </w:rPr>
        <w:t>®, однако необходимы дополнительные исследования их эффективности (</w:t>
      </w:r>
      <w:r w:rsidR="00C7400B" w:rsidRPr="00697344">
        <w:rPr>
          <w:rFonts w:ascii="Times New Roman" w:hAnsi="Times New Roman" w:cs="Times New Roman"/>
        </w:rPr>
        <w:t>Р</w:t>
      </w:r>
      <w:r w:rsidRPr="00697344">
        <w:rPr>
          <w:rFonts w:ascii="Times New Roman" w:hAnsi="Times New Roman" w:cs="Times New Roman"/>
        </w:rPr>
        <w:t>ис</w:t>
      </w:r>
      <w:r w:rsidR="00C7400B" w:rsidRPr="00697344">
        <w:rPr>
          <w:rFonts w:ascii="Times New Roman" w:hAnsi="Times New Roman" w:cs="Times New Roman"/>
        </w:rPr>
        <w:t>унок</w:t>
      </w:r>
      <w:r w:rsidRPr="00697344">
        <w:rPr>
          <w:rFonts w:ascii="Times New Roman" w:hAnsi="Times New Roman" w:cs="Times New Roman"/>
        </w:rPr>
        <w:t xml:space="preserve"> </w:t>
      </w:r>
      <w:proofErr w:type="gramStart"/>
      <w:r w:rsidRPr="00697344">
        <w:rPr>
          <w:rFonts w:ascii="Times New Roman" w:hAnsi="Times New Roman" w:cs="Times New Roman"/>
        </w:rPr>
        <w:t>7-8</w:t>
      </w:r>
      <w:proofErr w:type="gramEnd"/>
      <w:r w:rsidRPr="00697344">
        <w:rPr>
          <w:rFonts w:ascii="Times New Roman" w:hAnsi="Times New Roman" w:cs="Times New Roman"/>
        </w:rPr>
        <w:t>).</w:t>
      </w:r>
    </w:p>
    <w:p w14:paraId="4E08F4CD" w14:textId="0A550982" w:rsidR="006A1EC3" w:rsidRPr="00697344" w:rsidRDefault="006A1EC3" w:rsidP="00697344">
      <w:pPr>
        <w:pStyle w:val="a3"/>
        <w:numPr>
          <w:ilvl w:val="0"/>
          <w:numId w:val="31"/>
        </w:numPr>
        <w:ind w:left="-426"/>
        <w:jc w:val="both"/>
        <w:rPr>
          <w:rFonts w:ascii="Times New Roman" w:hAnsi="Times New Roman" w:cs="Times New Roman"/>
        </w:rPr>
      </w:pPr>
      <w:r w:rsidRPr="00697344">
        <w:rPr>
          <w:rFonts w:ascii="Times New Roman" w:hAnsi="Times New Roman" w:cs="Times New Roman"/>
        </w:rPr>
        <w:t>Родители/опекуны могут использовать пальчиковые щетки, поскольку они имеют  мягкую щетину.</w:t>
      </w:r>
    </w:p>
    <w:p w14:paraId="48A43CE8" w14:textId="33374A39" w:rsidR="006A1EC3" w:rsidRPr="001B580A" w:rsidRDefault="00697344" w:rsidP="00697344">
      <w:pPr>
        <w:pStyle w:val="a3"/>
        <w:numPr>
          <w:ilvl w:val="0"/>
          <w:numId w:val="31"/>
        </w:numPr>
        <w:ind w:left="-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Д</w:t>
      </w:r>
      <w:r w:rsidR="006A1EC3" w:rsidRPr="00B933FD">
        <w:rPr>
          <w:rFonts w:ascii="Times New Roman" w:hAnsi="Times New Roman" w:cs="Times New Roman"/>
        </w:rPr>
        <w:t xml:space="preserve">ля пациентов с </w:t>
      </w:r>
      <w:proofErr w:type="spellStart"/>
      <w:r w:rsidR="006A1EC3" w:rsidRPr="00B933FD">
        <w:rPr>
          <w:rFonts w:ascii="Times New Roman" w:hAnsi="Times New Roman" w:cs="Times New Roman"/>
        </w:rPr>
        <w:t>псевдосиндактилией</w:t>
      </w:r>
      <w:proofErr w:type="spellEnd"/>
      <w:r w:rsidR="006A1EC3" w:rsidRPr="00B933FD">
        <w:rPr>
          <w:rFonts w:ascii="Times New Roman" w:hAnsi="Times New Roman" w:cs="Times New Roman"/>
        </w:rPr>
        <w:t xml:space="preserve"> и проблемами с ловкостью рук могут быть полезны специальные  ортопедические приспособления, например такие как </w:t>
      </w:r>
      <w:proofErr w:type="spellStart"/>
      <w:r w:rsidR="006A1EC3" w:rsidRPr="00B933FD">
        <w:rPr>
          <w:rFonts w:ascii="Times New Roman" w:hAnsi="Times New Roman" w:cs="Times New Roman"/>
        </w:rPr>
        <w:t>Oliber</w:t>
      </w:r>
      <w:proofErr w:type="spellEnd"/>
      <w:r w:rsidR="006A1EC3" w:rsidRPr="00B933FD">
        <w:rPr>
          <w:rFonts w:ascii="Times New Roman" w:hAnsi="Times New Roman" w:cs="Times New Roman"/>
        </w:rPr>
        <w:t>®</w:t>
      </w:r>
      <w:r>
        <w:rPr>
          <w:rFonts w:ascii="Times New Roman" w:hAnsi="Times New Roman" w:cs="Times New Roman"/>
        </w:rPr>
        <w:t xml:space="preserve"> </w:t>
      </w:r>
      <w:r w:rsidR="006A1EC3" w:rsidRPr="00B933FD">
        <w:rPr>
          <w:rFonts w:ascii="Times New Roman" w:hAnsi="Times New Roman" w:cs="Times New Roman"/>
        </w:rPr>
        <w:t>(</w:t>
      </w:r>
      <w:r w:rsidR="00813FC5" w:rsidRPr="00B933FD">
        <w:rPr>
          <w:rFonts w:ascii="Times New Roman" w:hAnsi="Times New Roman" w:cs="Times New Roman"/>
        </w:rPr>
        <w:t>Р</w:t>
      </w:r>
      <w:r w:rsidR="008960E8" w:rsidRPr="00B933FD">
        <w:rPr>
          <w:rFonts w:ascii="Times New Roman" w:hAnsi="Times New Roman" w:cs="Times New Roman"/>
        </w:rPr>
        <w:t>ис</w:t>
      </w:r>
      <w:r w:rsidR="00813FC5" w:rsidRPr="00B933FD">
        <w:rPr>
          <w:rFonts w:ascii="Times New Roman" w:hAnsi="Times New Roman" w:cs="Times New Roman"/>
        </w:rPr>
        <w:t>унок</w:t>
      </w:r>
      <w:r w:rsidR="008960E8" w:rsidRPr="00B933FD">
        <w:rPr>
          <w:rFonts w:ascii="Times New Roman" w:hAnsi="Times New Roman" w:cs="Times New Roman"/>
        </w:rPr>
        <w:t xml:space="preserve"> 9</w:t>
      </w:r>
      <w:r w:rsidR="006A1EC3" w:rsidRPr="00B933FD">
        <w:rPr>
          <w:rFonts w:ascii="Times New Roman" w:hAnsi="Times New Roman" w:cs="Times New Roman"/>
        </w:rPr>
        <w:t>)</w:t>
      </w:r>
      <w:r w:rsidR="00813FC5" w:rsidRPr="00B933FD">
        <w:rPr>
          <w:rFonts w:ascii="Times New Roman" w:hAnsi="Times New Roman" w:cs="Times New Roman"/>
        </w:rPr>
        <w:t>.</w:t>
      </w:r>
    </w:p>
    <w:p w14:paraId="6B274977" w14:textId="1ED6C851" w:rsidR="001B580A" w:rsidRDefault="001B580A" w:rsidP="001B580A">
      <w:pPr>
        <w:jc w:val="both"/>
        <w:rPr>
          <w:rFonts w:ascii="Times New Roman" w:hAnsi="Times New Roman" w:cs="Times New Roman"/>
          <w:iCs/>
        </w:rPr>
      </w:pPr>
    </w:p>
    <w:p w14:paraId="30CF9468" w14:textId="267D307A" w:rsidR="000B0BFC" w:rsidRDefault="000B0BFC" w:rsidP="001B580A">
      <w:pPr>
        <w:jc w:val="both"/>
        <w:rPr>
          <w:rFonts w:ascii="Times New Roman" w:hAnsi="Times New Roman" w:cs="Times New Roman"/>
          <w:iCs/>
        </w:rPr>
      </w:pPr>
    </w:p>
    <w:p w14:paraId="2BB971DE" w14:textId="77777777" w:rsidR="000B0BFC" w:rsidRDefault="000B0BFC" w:rsidP="001B580A">
      <w:pPr>
        <w:jc w:val="both"/>
        <w:rPr>
          <w:rFonts w:ascii="Times New Roman" w:hAnsi="Times New Roman" w:cs="Times New Roman"/>
          <w:iCs/>
        </w:rPr>
      </w:pPr>
    </w:p>
    <w:p w14:paraId="2CB7C5E0" w14:textId="77777777" w:rsidR="001B580A" w:rsidRPr="001B580A" w:rsidRDefault="001B580A" w:rsidP="001B580A">
      <w:pPr>
        <w:jc w:val="both"/>
        <w:rPr>
          <w:rFonts w:ascii="Times New Roman" w:hAnsi="Times New Roman" w:cs="Times New Roman"/>
          <w:iCs/>
        </w:rPr>
      </w:pPr>
    </w:p>
    <w:p w14:paraId="0F204C48" w14:textId="77777777" w:rsidR="00B41DBD" w:rsidRDefault="00596CD4" w:rsidP="00F611E9">
      <w:pPr>
        <w:ind w:left="-851"/>
        <w:jc w:val="center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  <w:noProof/>
          <w:lang w:eastAsia="ru-RU"/>
        </w:rPr>
        <w:lastRenderedPageBreak/>
        <w:t>Рисунок 7.</w:t>
      </w:r>
      <w:r w:rsidRPr="00B933FD">
        <w:rPr>
          <w:rFonts w:ascii="Times New Roman" w:hAnsi="Times New Roman" w:cs="Times New Roman"/>
        </w:rPr>
        <w:t xml:space="preserve"> Примеры зубных щеток  для пациентов с ограниченным открыванием рта</w:t>
      </w:r>
    </w:p>
    <w:p w14:paraId="5ADB1FE1" w14:textId="77777777" w:rsidR="00B41DBD" w:rsidRPr="00B933FD" w:rsidRDefault="00B41DBD" w:rsidP="00F611E9">
      <w:pPr>
        <w:ind w:left="-851"/>
        <w:jc w:val="center"/>
        <w:rPr>
          <w:rFonts w:ascii="Times New Roman" w:hAnsi="Times New Roman" w:cs="Times New Roman"/>
        </w:rPr>
      </w:pPr>
    </w:p>
    <w:p w14:paraId="1E3C5E58" w14:textId="3E7C91C9" w:rsidR="00926E14" w:rsidRPr="00B933FD" w:rsidRDefault="00B41DBD" w:rsidP="00F611E9">
      <w:pPr>
        <w:ind w:left="-851"/>
        <w:jc w:val="center"/>
        <w:rPr>
          <w:rFonts w:ascii="Times New Roman" w:hAnsi="Times New Roman" w:cs="Times New Roman"/>
          <w:b/>
          <w:bCs/>
        </w:rPr>
      </w:pPr>
      <w:r w:rsidRPr="00B41DBD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69E18038" wp14:editId="1ECE0C13">
            <wp:extent cx="3228904" cy="213346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130" cy="214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CDB0E" w14:textId="542FF6B8" w:rsidR="008960E8" w:rsidRDefault="008960E8" w:rsidP="00B933FD">
      <w:pPr>
        <w:ind w:left="-851"/>
        <w:jc w:val="both"/>
        <w:rPr>
          <w:rFonts w:ascii="Times New Roman" w:hAnsi="Times New Roman" w:cs="Times New Roman"/>
          <w:b/>
          <w:bCs/>
        </w:rPr>
      </w:pPr>
    </w:p>
    <w:p w14:paraId="45658180" w14:textId="77777777" w:rsidR="00B41DBD" w:rsidRDefault="00B41DBD" w:rsidP="00B41DBD">
      <w:pPr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- </w:t>
      </w:r>
      <w:r w:rsidRPr="00B933FD">
        <w:rPr>
          <w:rFonts w:ascii="Times New Roman" w:hAnsi="Times New Roman" w:cs="Times New Roman"/>
        </w:rPr>
        <w:t>стандартная зубная щетка</w:t>
      </w:r>
    </w:p>
    <w:p w14:paraId="6A79675C" w14:textId="77777777" w:rsidR="00B41DBD" w:rsidRDefault="00B41DBD" w:rsidP="00B41DBD">
      <w:pPr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 -</w:t>
      </w:r>
      <w:r w:rsidRPr="00B933FD">
        <w:rPr>
          <w:rFonts w:ascii="Times New Roman" w:hAnsi="Times New Roman" w:cs="Times New Roman"/>
        </w:rPr>
        <w:t xml:space="preserve"> детская зубная щетка </w:t>
      </w:r>
      <w:proofErr w:type="spellStart"/>
      <w:r w:rsidRPr="00B933FD">
        <w:rPr>
          <w:rFonts w:ascii="Times New Roman" w:hAnsi="Times New Roman" w:cs="Times New Roman"/>
        </w:rPr>
        <w:t>Collis</w:t>
      </w:r>
      <w:proofErr w:type="spellEnd"/>
      <w:r w:rsidRPr="00B933FD">
        <w:rPr>
          <w:rFonts w:ascii="Times New Roman" w:hAnsi="Times New Roman" w:cs="Times New Roman"/>
        </w:rPr>
        <w:t xml:space="preserve"> </w:t>
      </w:r>
      <w:proofErr w:type="spellStart"/>
      <w:r w:rsidRPr="00B933FD">
        <w:rPr>
          <w:rFonts w:ascii="Times New Roman" w:hAnsi="Times New Roman" w:cs="Times New Roman"/>
        </w:rPr>
        <w:t>Curve</w:t>
      </w:r>
      <w:proofErr w:type="spellEnd"/>
    </w:p>
    <w:p w14:paraId="5209461E" w14:textId="77777777" w:rsidR="00B41DBD" w:rsidRDefault="00B41DBD" w:rsidP="00B41DBD">
      <w:pPr>
        <w:rPr>
          <w:rFonts w:ascii="Times New Roman" w:hAnsi="Times New Roman" w:cs="Times New Roman"/>
          <w:lang w:val="en-US"/>
        </w:rPr>
      </w:pPr>
      <w:r w:rsidRPr="00B41DBD">
        <w:rPr>
          <w:rFonts w:ascii="Times New Roman" w:hAnsi="Times New Roman" w:cs="Times New Roman"/>
          <w:lang w:val="en-US"/>
        </w:rPr>
        <w:t xml:space="preserve">C - </w:t>
      </w:r>
      <w:r w:rsidRPr="00B933FD">
        <w:rPr>
          <w:rFonts w:ascii="Times New Roman" w:hAnsi="Times New Roman" w:cs="Times New Roman"/>
        </w:rPr>
        <w:t>зубная</w:t>
      </w:r>
      <w:r w:rsidRPr="00B41DBD">
        <w:rPr>
          <w:rFonts w:ascii="Times New Roman" w:hAnsi="Times New Roman" w:cs="Times New Roman"/>
          <w:lang w:val="en-US"/>
        </w:rPr>
        <w:t xml:space="preserve"> </w:t>
      </w:r>
      <w:r w:rsidRPr="00B933FD">
        <w:rPr>
          <w:rFonts w:ascii="Times New Roman" w:hAnsi="Times New Roman" w:cs="Times New Roman"/>
        </w:rPr>
        <w:t>щетка</w:t>
      </w:r>
      <w:r w:rsidRPr="00B41DBD">
        <w:rPr>
          <w:rFonts w:ascii="Times New Roman" w:hAnsi="Times New Roman" w:cs="Times New Roman"/>
          <w:lang w:val="en-US"/>
        </w:rPr>
        <w:t xml:space="preserve"> Collis Curve Junior</w:t>
      </w:r>
    </w:p>
    <w:p w14:paraId="056F29E3" w14:textId="75010FEE" w:rsidR="00B41DBD" w:rsidRPr="00B41DBD" w:rsidRDefault="00B41DBD" w:rsidP="00B41DBD">
      <w:pPr>
        <w:rPr>
          <w:rFonts w:ascii="Times New Roman" w:hAnsi="Times New Roman" w:cs="Times New Roman"/>
          <w:lang w:val="en-US"/>
        </w:rPr>
      </w:pPr>
      <w:r w:rsidRPr="00B41DBD">
        <w:rPr>
          <w:rFonts w:ascii="Times New Roman" w:hAnsi="Times New Roman" w:cs="Times New Roman"/>
          <w:lang w:val="en-US"/>
        </w:rPr>
        <w:t xml:space="preserve">D - </w:t>
      </w:r>
      <w:r w:rsidRPr="00B933FD">
        <w:rPr>
          <w:rFonts w:ascii="Times New Roman" w:hAnsi="Times New Roman" w:cs="Times New Roman"/>
        </w:rPr>
        <w:t>зубная</w:t>
      </w:r>
      <w:r w:rsidRPr="00B41DBD">
        <w:rPr>
          <w:rFonts w:ascii="Times New Roman" w:hAnsi="Times New Roman" w:cs="Times New Roman"/>
          <w:lang w:val="en-US"/>
        </w:rPr>
        <w:t xml:space="preserve"> </w:t>
      </w:r>
      <w:r w:rsidRPr="00B933FD">
        <w:rPr>
          <w:rFonts w:ascii="Times New Roman" w:hAnsi="Times New Roman" w:cs="Times New Roman"/>
        </w:rPr>
        <w:t>щетка</w:t>
      </w:r>
      <w:r w:rsidRPr="00B41DBD">
        <w:rPr>
          <w:rFonts w:ascii="Times New Roman" w:hAnsi="Times New Roman" w:cs="Times New Roman"/>
          <w:lang w:val="en-US"/>
        </w:rPr>
        <w:t xml:space="preserve"> Pro Super-fine (</w:t>
      </w:r>
      <w:proofErr w:type="spellStart"/>
      <w:r w:rsidRPr="00B41DBD">
        <w:rPr>
          <w:rFonts w:ascii="Times New Roman" w:hAnsi="Times New Roman" w:cs="Times New Roman"/>
          <w:lang w:val="en-US"/>
        </w:rPr>
        <w:t>Esro</w:t>
      </w:r>
      <w:proofErr w:type="spellEnd"/>
      <w:r w:rsidRPr="00B41DBD">
        <w:rPr>
          <w:rFonts w:ascii="Times New Roman" w:hAnsi="Times New Roman" w:cs="Times New Roman"/>
          <w:lang w:val="en-US"/>
        </w:rPr>
        <w:t xml:space="preserve"> AG)</w:t>
      </w:r>
    </w:p>
    <w:p w14:paraId="4F18CCA1" w14:textId="77777777" w:rsidR="00B41DBD" w:rsidRPr="00B41DBD" w:rsidRDefault="00B41DBD" w:rsidP="00B933FD">
      <w:pPr>
        <w:ind w:left="-851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63C720B" w14:textId="2C6C01C9" w:rsidR="008960E8" w:rsidRPr="0086727E" w:rsidRDefault="00F611E9" w:rsidP="006A36D7">
      <w:pPr>
        <w:ind w:left="-851"/>
        <w:jc w:val="center"/>
        <w:rPr>
          <w:rFonts w:ascii="Times New Roman" w:hAnsi="Times New Roman" w:cs="Times New Roman"/>
          <w:b/>
          <w:bCs/>
          <w:lang w:val="en-US"/>
        </w:rPr>
      </w:pPr>
      <w:r w:rsidRPr="00F611E9">
        <w:rPr>
          <w:rFonts w:ascii="Times New Roman" w:hAnsi="Times New Roman" w:cs="Times New Roman"/>
        </w:rPr>
        <w:t>Рисунок</w:t>
      </w:r>
      <w:r w:rsidRPr="0086727E">
        <w:rPr>
          <w:rFonts w:ascii="Times New Roman" w:hAnsi="Times New Roman" w:cs="Times New Roman"/>
          <w:lang w:val="en-US"/>
        </w:rPr>
        <w:t xml:space="preserve"> 8. </w:t>
      </w:r>
      <w:r w:rsidRPr="00F611E9">
        <w:rPr>
          <w:rFonts w:ascii="Times New Roman" w:hAnsi="Times New Roman" w:cs="Times New Roman"/>
        </w:rPr>
        <w:t>Зубная</w:t>
      </w:r>
      <w:r w:rsidRPr="0086727E">
        <w:rPr>
          <w:rFonts w:ascii="Times New Roman" w:hAnsi="Times New Roman" w:cs="Times New Roman"/>
          <w:lang w:val="en-US"/>
        </w:rPr>
        <w:t xml:space="preserve"> </w:t>
      </w:r>
      <w:r w:rsidRPr="00F611E9">
        <w:rPr>
          <w:rFonts w:ascii="Times New Roman" w:hAnsi="Times New Roman" w:cs="Times New Roman"/>
        </w:rPr>
        <w:t>щетка</w:t>
      </w:r>
      <w:r w:rsidRPr="0086727E">
        <w:rPr>
          <w:rFonts w:ascii="Times New Roman" w:hAnsi="Times New Roman" w:cs="Times New Roman"/>
          <w:lang w:val="en-US"/>
        </w:rPr>
        <w:t xml:space="preserve"> Collis Curve™ (Collis-Curve Toothbrush, </w:t>
      </w:r>
      <w:r w:rsidRPr="00F611E9">
        <w:rPr>
          <w:rFonts w:ascii="Times New Roman" w:hAnsi="Times New Roman" w:cs="Times New Roman"/>
        </w:rPr>
        <w:t>Техас</w:t>
      </w:r>
      <w:r w:rsidRPr="0086727E">
        <w:rPr>
          <w:rFonts w:ascii="Times New Roman" w:hAnsi="Times New Roman" w:cs="Times New Roman"/>
          <w:lang w:val="en-US"/>
        </w:rPr>
        <w:t xml:space="preserve">, </w:t>
      </w:r>
      <w:r w:rsidRPr="00F611E9">
        <w:rPr>
          <w:rFonts w:ascii="Times New Roman" w:hAnsi="Times New Roman" w:cs="Times New Roman"/>
        </w:rPr>
        <w:t>США</w:t>
      </w:r>
      <w:r w:rsidRPr="0086727E">
        <w:rPr>
          <w:rFonts w:ascii="Times New Roman" w:hAnsi="Times New Roman" w:cs="Times New Roman"/>
          <w:lang w:val="en-US"/>
        </w:rPr>
        <w:t xml:space="preserve">) </w:t>
      </w:r>
      <w:r w:rsidRPr="00F611E9">
        <w:rPr>
          <w:rFonts w:ascii="Times New Roman" w:hAnsi="Times New Roman" w:cs="Times New Roman"/>
        </w:rPr>
        <w:t>одновременно</w:t>
      </w:r>
      <w:r w:rsidRPr="0086727E">
        <w:rPr>
          <w:rFonts w:ascii="Times New Roman" w:hAnsi="Times New Roman" w:cs="Times New Roman"/>
          <w:lang w:val="en-US"/>
        </w:rPr>
        <w:t xml:space="preserve"> </w:t>
      </w:r>
      <w:r w:rsidRPr="00F611E9">
        <w:rPr>
          <w:rFonts w:ascii="Times New Roman" w:hAnsi="Times New Roman" w:cs="Times New Roman"/>
        </w:rPr>
        <w:t>очищает</w:t>
      </w:r>
      <w:r w:rsidRPr="0086727E">
        <w:rPr>
          <w:rFonts w:ascii="Times New Roman" w:hAnsi="Times New Roman" w:cs="Times New Roman"/>
          <w:lang w:val="en-US"/>
        </w:rPr>
        <w:t xml:space="preserve"> </w:t>
      </w:r>
      <w:r w:rsidRPr="00F611E9">
        <w:rPr>
          <w:rFonts w:ascii="Times New Roman" w:hAnsi="Times New Roman" w:cs="Times New Roman"/>
        </w:rPr>
        <w:t>небную</w:t>
      </w:r>
      <w:r w:rsidRPr="0086727E">
        <w:rPr>
          <w:rFonts w:ascii="Times New Roman" w:hAnsi="Times New Roman" w:cs="Times New Roman"/>
          <w:lang w:val="en-US"/>
        </w:rPr>
        <w:t xml:space="preserve"> </w:t>
      </w:r>
      <w:r w:rsidRPr="00F611E9">
        <w:rPr>
          <w:rFonts w:ascii="Times New Roman" w:hAnsi="Times New Roman" w:cs="Times New Roman"/>
        </w:rPr>
        <w:t>и</w:t>
      </w:r>
      <w:r w:rsidRPr="0086727E">
        <w:rPr>
          <w:rFonts w:ascii="Times New Roman" w:hAnsi="Times New Roman" w:cs="Times New Roman"/>
          <w:lang w:val="en-US"/>
        </w:rPr>
        <w:t xml:space="preserve"> </w:t>
      </w:r>
      <w:r w:rsidRPr="00F611E9">
        <w:rPr>
          <w:rFonts w:ascii="Times New Roman" w:hAnsi="Times New Roman" w:cs="Times New Roman"/>
        </w:rPr>
        <w:t>щечную</w:t>
      </w:r>
      <w:r w:rsidRPr="0086727E">
        <w:rPr>
          <w:rFonts w:ascii="Times New Roman" w:hAnsi="Times New Roman" w:cs="Times New Roman"/>
          <w:lang w:val="en-US"/>
        </w:rPr>
        <w:t xml:space="preserve"> </w:t>
      </w:r>
      <w:r w:rsidRPr="00F611E9">
        <w:rPr>
          <w:rFonts w:ascii="Times New Roman" w:hAnsi="Times New Roman" w:cs="Times New Roman"/>
        </w:rPr>
        <w:t>поверхности</w:t>
      </w:r>
      <w:r w:rsidRPr="0086727E">
        <w:rPr>
          <w:rFonts w:ascii="Times New Roman" w:hAnsi="Times New Roman" w:cs="Times New Roman"/>
          <w:lang w:val="en-US"/>
        </w:rPr>
        <w:t xml:space="preserve"> </w:t>
      </w:r>
      <w:r w:rsidRPr="00F611E9">
        <w:rPr>
          <w:rFonts w:ascii="Times New Roman" w:hAnsi="Times New Roman" w:cs="Times New Roman"/>
        </w:rPr>
        <w:t>зубов</w:t>
      </w:r>
    </w:p>
    <w:p w14:paraId="77EFCE2F" w14:textId="77777777" w:rsidR="008960E8" w:rsidRPr="0086727E" w:rsidRDefault="008960E8" w:rsidP="00B933FD">
      <w:pPr>
        <w:ind w:left="-851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36303AEC" w14:textId="0FC69745" w:rsidR="00926E14" w:rsidRPr="00B933FD" w:rsidRDefault="006A36D7" w:rsidP="00F611E9">
      <w:pPr>
        <w:ind w:left="-851"/>
        <w:jc w:val="center"/>
        <w:rPr>
          <w:rFonts w:ascii="Times New Roman" w:hAnsi="Times New Roman" w:cs="Times New Roman"/>
          <w:b/>
          <w:bCs/>
        </w:rPr>
      </w:pPr>
      <w:r w:rsidRPr="006A36D7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1C52D26D" wp14:editId="5CC27E16">
            <wp:extent cx="3409950" cy="238949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339" cy="239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7992F" w14:textId="77777777" w:rsidR="008960E8" w:rsidRPr="00B933FD" w:rsidRDefault="008960E8" w:rsidP="00B933FD">
      <w:pPr>
        <w:ind w:left="-851"/>
        <w:jc w:val="both"/>
        <w:rPr>
          <w:rFonts w:ascii="Times New Roman" w:hAnsi="Times New Roman" w:cs="Times New Roman"/>
          <w:b/>
          <w:bCs/>
        </w:rPr>
      </w:pPr>
    </w:p>
    <w:p w14:paraId="22A328A9" w14:textId="11165B86" w:rsidR="00F606F6" w:rsidRPr="00B933FD" w:rsidRDefault="00F611E9" w:rsidP="007D2C7D">
      <w:pPr>
        <w:ind w:left="-851"/>
        <w:jc w:val="center"/>
        <w:rPr>
          <w:rFonts w:ascii="Times New Roman" w:hAnsi="Times New Roman" w:cs="Times New Roman"/>
          <w:b/>
          <w:bCs/>
        </w:rPr>
      </w:pPr>
      <w:r w:rsidRPr="007D2C7D">
        <w:rPr>
          <w:rFonts w:ascii="Times New Roman" w:hAnsi="Times New Roman" w:cs="Times New Roman"/>
        </w:rPr>
        <w:t>Р</w:t>
      </w:r>
      <w:r w:rsidR="00F606F6" w:rsidRPr="007D2C7D">
        <w:rPr>
          <w:rFonts w:ascii="Times New Roman" w:hAnsi="Times New Roman" w:cs="Times New Roman"/>
        </w:rPr>
        <w:t>ис</w:t>
      </w:r>
      <w:r w:rsidRPr="007D2C7D">
        <w:rPr>
          <w:rFonts w:ascii="Times New Roman" w:hAnsi="Times New Roman" w:cs="Times New Roman"/>
        </w:rPr>
        <w:t>унок</w:t>
      </w:r>
      <w:r w:rsidR="00926E14" w:rsidRPr="007D2C7D">
        <w:rPr>
          <w:rFonts w:ascii="Times New Roman" w:hAnsi="Times New Roman" w:cs="Times New Roman"/>
        </w:rPr>
        <w:t xml:space="preserve"> </w:t>
      </w:r>
      <w:r w:rsidR="008960E8" w:rsidRPr="007D2C7D">
        <w:rPr>
          <w:rFonts w:ascii="Times New Roman" w:hAnsi="Times New Roman" w:cs="Times New Roman"/>
        </w:rPr>
        <w:t>9</w:t>
      </w:r>
      <w:r w:rsidRPr="007D2C7D">
        <w:rPr>
          <w:rFonts w:ascii="Times New Roman" w:hAnsi="Times New Roman" w:cs="Times New Roman"/>
        </w:rPr>
        <w:t>.</w:t>
      </w:r>
      <w:r w:rsidR="00926E14" w:rsidRPr="007D2C7D">
        <w:rPr>
          <w:rFonts w:ascii="Times New Roman" w:hAnsi="Times New Roman" w:cs="Times New Roman"/>
        </w:rPr>
        <w:t xml:space="preserve"> 19-летний пациент с </w:t>
      </w:r>
      <w:r w:rsidR="009E1EC1">
        <w:rPr>
          <w:rFonts w:ascii="Times New Roman" w:hAnsi="Times New Roman" w:cs="Times New Roman"/>
        </w:rPr>
        <w:t xml:space="preserve">рецессивным </w:t>
      </w:r>
      <w:r w:rsidR="009E1EC1" w:rsidRPr="00114940">
        <w:rPr>
          <w:rFonts w:ascii="Times New Roman" w:hAnsi="Times New Roman" w:cs="Times New Roman"/>
        </w:rPr>
        <w:t>дистрофическ</w:t>
      </w:r>
      <w:r w:rsidR="009E1EC1">
        <w:rPr>
          <w:rFonts w:ascii="Times New Roman" w:hAnsi="Times New Roman" w:cs="Times New Roman"/>
        </w:rPr>
        <w:t>им БЭ</w:t>
      </w:r>
      <w:r w:rsidR="00926E14" w:rsidRPr="007D2C7D">
        <w:rPr>
          <w:rFonts w:ascii="Times New Roman" w:hAnsi="Times New Roman" w:cs="Times New Roman"/>
        </w:rPr>
        <w:t xml:space="preserve"> и полной </w:t>
      </w:r>
      <w:proofErr w:type="spellStart"/>
      <w:r w:rsidR="00926E14" w:rsidRPr="007D2C7D">
        <w:rPr>
          <w:rFonts w:ascii="Times New Roman" w:hAnsi="Times New Roman" w:cs="Times New Roman"/>
        </w:rPr>
        <w:t>псевдосиндактилией</w:t>
      </w:r>
      <w:proofErr w:type="spellEnd"/>
      <w:r w:rsidR="00926E14" w:rsidRPr="007D2C7D">
        <w:rPr>
          <w:rFonts w:ascii="Times New Roman" w:hAnsi="Times New Roman" w:cs="Times New Roman"/>
        </w:rPr>
        <w:t xml:space="preserve">, выполняющий гигиену полости рта с помощью </w:t>
      </w:r>
      <w:proofErr w:type="spellStart"/>
      <w:r w:rsidR="00926E14" w:rsidRPr="007D2C7D">
        <w:rPr>
          <w:rFonts w:ascii="Times New Roman" w:hAnsi="Times New Roman" w:cs="Times New Roman"/>
        </w:rPr>
        <w:t>Oliber</w:t>
      </w:r>
      <w:proofErr w:type="spellEnd"/>
      <w:r w:rsidR="00926E14" w:rsidRPr="007D2C7D">
        <w:rPr>
          <w:rFonts w:ascii="Times New Roman" w:hAnsi="Times New Roman" w:cs="Times New Roman"/>
        </w:rPr>
        <w:t>®</w:t>
      </w:r>
    </w:p>
    <w:p w14:paraId="685BA259" w14:textId="77777777" w:rsidR="00F606F6" w:rsidRPr="00B933FD" w:rsidRDefault="00F606F6" w:rsidP="00B933FD">
      <w:pPr>
        <w:ind w:left="-851"/>
        <w:jc w:val="both"/>
        <w:rPr>
          <w:rFonts w:ascii="Times New Roman" w:hAnsi="Times New Roman" w:cs="Times New Roman"/>
          <w:b/>
          <w:bCs/>
        </w:rPr>
      </w:pPr>
    </w:p>
    <w:p w14:paraId="21D30EEC" w14:textId="0452184F" w:rsidR="00D904EF" w:rsidRDefault="006A36D7" w:rsidP="000B0BFC">
      <w:pPr>
        <w:ind w:left="-851"/>
        <w:jc w:val="center"/>
        <w:rPr>
          <w:rFonts w:ascii="Times New Roman" w:hAnsi="Times New Roman" w:cs="Times New Roman"/>
          <w:b/>
          <w:bCs/>
        </w:rPr>
      </w:pPr>
      <w:r w:rsidRPr="006A36D7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5DCA68D5" wp14:editId="40BA1849">
            <wp:extent cx="3340100" cy="208287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208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9D240" w14:textId="625D4FEE" w:rsidR="00926E14" w:rsidRPr="00B933FD" w:rsidRDefault="00926E14" w:rsidP="006E7273">
      <w:pPr>
        <w:numPr>
          <w:ilvl w:val="0"/>
          <w:numId w:val="33"/>
        </w:numPr>
        <w:ind w:left="-426"/>
        <w:jc w:val="both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</w:rPr>
        <w:lastRenderedPageBreak/>
        <w:t xml:space="preserve">Полоскание водой в течение дня, особенно после еды, также способствует гигиене полости рта, поскольку помогает удалить остатки пищи или </w:t>
      </w:r>
      <w:r w:rsidR="00E02CF3" w:rsidRPr="00B933FD">
        <w:rPr>
          <w:rFonts w:ascii="Times New Roman" w:hAnsi="Times New Roman" w:cs="Times New Roman"/>
        </w:rPr>
        <w:t>сахара.</w:t>
      </w:r>
      <w:r w:rsidRPr="00B933FD">
        <w:rPr>
          <w:rFonts w:ascii="Times New Roman" w:hAnsi="Times New Roman" w:cs="Times New Roman"/>
        </w:rPr>
        <w:t xml:space="preserve"> </w:t>
      </w:r>
      <w:r w:rsidR="000C1DE3" w:rsidRPr="00B933FD">
        <w:rPr>
          <w:rFonts w:ascii="Times New Roman" w:hAnsi="Times New Roman" w:cs="Times New Roman"/>
        </w:rPr>
        <w:t>Для удаления остатков</w:t>
      </w:r>
      <w:r w:rsidRPr="00B933FD">
        <w:rPr>
          <w:rFonts w:ascii="Times New Roman" w:hAnsi="Times New Roman" w:cs="Times New Roman"/>
        </w:rPr>
        <w:t xml:space="preserve"> пищи</w:t>
      </w:r>
      <w:r w:rsidR="000C1DE3" w:rsidRPr="00B933FD">
        <w:rPr>
          <w:rFonts w:ascii="Times New Roman" w:hAnsi="Times New Roman" w:cs="Times New Roman"/>
        </w:rPr>
        <w:t xml:space="preserve"> можно использовать ирригатор в режиме </w:t>
      </w:r>
      <w:r w:rsidR="00254A8E" w:rsidRPr="00B933FD">
        <w:rPr>
          <w:rFonts w:ascii="Times New Roman" w:hAnsi="Times New Roman" w:cs="Times New Roman"/>
        </w:rPr>
        <w:t xml:space="preserve">низкого </w:t>
      </w:r>
      <w:r w:rsidR="000C1DE3" w:rsidRPr="00B933FD">
        <w:rPr>
          <w:rFonts w:ascii="Times New Roman" w:hAnsi="Times New Roman" w:cs="Times New Roman"/>
        </w:rPr>
        <w:t>давления при подаче</w:t>
      </w:r>
      <w:r w:rsidRPr="00B933FD">
        <w:rPr>
          <w:rFonts w:ascii="Times New Roman" w:hAnsi="Times New Roman" w:cs="Times New Roman"/>
        </w:rPr>
        <w:t xml:space="preserve"> воды, чтобы избежать повреждения слизистой оболочки.</w:t>
      </w:r>
    </w:p>
    <w:p w14:paraId="61A17167" w14:textId="5AB94309" w:rsidR="00926E14" w:rsidRPr="0013417B" w:rsidRDefault="006E2175" w:rsidP="006E7273">
      <w:pPr>
        <w:numPr>
          <w:ilvl w:val="0"/>
          <w:numId w:val="33"/>
        </w:numPr>
        <w:ind w:left="-426"/>
        <w:jc w:val="both"/>
        <w:rPr>
          <w:rFonts w:ascii="Times New Roman" w:hAnsi="Times New Roman" w:cs="Times New Roman"/>
          <w:b/>
          <w:bCs/>
        </w:rPr>
      </w:pPr>
      <w:r w:rsidRPr="006E7273">
        <w:rPr>
          <w:rFonts w:ascii="Times New Roman" w:hAnsi="Times New Roman" w:cs="Times New Roman"/>
        </w:rPr>
        <w:t>В</w:t>
      </w:r>
      <w:r w:rsidR="00F606F6" w:rsidRPr="006E7273">
        <w:rPr>
          <w:rFonts w:ascii="Times New Roman" w:hAnsi="Times New Roman" w:cs="Times New Roman"/>
        </w:rPr>
        <w:t xml:space="preserve">се пациенты с </w:t>
      </w:r>
      <w:r w:rsidR="005241A3">
        <w:rPr>
          <w:rFonts w:ascii="Times New Roman" w:hAnsi="Times New Roman" w:cs="Times New Roman"/>
        </w:rPr>
        <w:t>БЭ</w:t>
      </w:r>
      <w:r w:rsidR="00F606F6" w:rsidRPr="006E7273">
        <w:rPr>
          <w:rFonts w:ascii="Times New Roman" w:hAnsi="Times New Roman" w:cs="Times New Roman"/>
        </w:rPr>
        <w:t xml:space="preserve"> могут использовать растворы/таблет</w:t>
      </w:r>
      <w:r w:rsidR="00926E14" w:rsidRPr="006E7273">
        <w:rPr>
          <w:rFonts w:ascii="Times New Roman" w:hAnsi="Times New Roman" w:cs="Times New Roman"/>
        </w:rPr>
        <w:t>к</w:t>
      </w:r>
      <w:r w:rsidR="00F606F6" w:rsidRPr="006E7273">
        <w:rPr>
          <w:rFonts w:ascii="Times New Roman" w:hAnsi="Times New Roman" w:cs="Times New Roman"/>
        </w:rPr>
        <w:t>и</w:t>
      </w:r>
      <w:r w:rsidR="00926E14" w:rsidRPr="006E7273">
        <w:rPr>
          <w:rFonts w:ascii="Times New Roman" w:hAnsi="Times New Roman" w:cs="Times New Roman"/>
        </w:rPr>
        <w:t xml:space="preserve"> для выявления зубного налета</w:t>
      </w:r>
      <w:r w:rsidR="00F606F6" w:rsidRPr="006E7273">
        <w:rPr>
          <w:rFonts w:ascii="Times New Roman" w:hAnsi="Times New Roman" w:cs="Times New Roman"/>
        </w:rPr>
        <w:t>. Данные средства помогают</w:t>
      </w:r>
      <w:r w:rsidR="00926E14" w:rsidRPr="006E7273">
        <w:rPr>
          <w:rFonts w:ascii="Times New Roman" w:hAnsi="Times New Roman" w:cs="Times New Roman"/>
        </w:rPr>
        <w:t xml:space="preserve"> пациентам оценить эффективность</w:t>
      </w:r>
      <w:r w:rsidR="00F606F6" w:rsidRPr="006E7273">
        <w:rPr>
          <w:rFonts w:ascii="Times New Roman" w:hAnsi="Times New Roman" w:cs="Times New Roman"/>
        </w:rPr>
        <w:t xml:space="preserve"> чистки</w:t>
      </w:r>
      <w:r w:rsidR="008960E8" w:rsidRPr="006E7273">
        <w:rPr>
          <w:rFonts w:ascii="Times New Roman" w:hAnsi="Times New Roman" w:cs="Times New Roman"/>
        </w:rPr>
        <w:t xml:space="preserve"> зубов</w:t>
      </w:r>
      <w:r w:rsidR="005241A3">
        <w:rPr>
          <w:rFonts w:ascii="Times New Roman" w:hAnsi="Times New Roman" w:cs="Times New Roman"/>
        </w:rPr>
        <w:t xml:space="preserve"> </w:t>
      </w:r>
      <w:r w:rsidR="008960E8" w:rsidRPr="006E7273">
        <w:rPr>
          <w:rFonts w:ascii="Times New Roman" w:hAnsi="Times New Roman" w:cs="Times New Roman"/>
        </w:rPr>
        <w:t>(Рисунок 10</w:t>
      </w:r>
      <w:r w:rsidR="00926E14" w:rsidRPr="006E7273">
        <w:rPr>
          <w:rFonts w:ascii="Times New Roman" w:hAnsi="Times New Roman" w:cs="Times New Roman"/>
        </w:rPr>
        <w:t>).</w:t>
      </w:r>
    </w:p>
    <w:p w14:paraId="104DA3AA" w14:textId="0D8C59BF" w:rsidR="0013417B" w:rsidRDefault="0013417B" w:rsidP="0013417B">
      <w:pPr>
        <w:jc w:val="both"/>
        <w:rPr>
          <w:rFonts w:ascii="Times New Roman" w:hAnsi="Times New Roman" w:cs="Times New Roman"/>
        </w:rPr>
      </w:pPr>
    </w:p>
    <w:p w14:paraId="58C4F57F" w14:textId="48983BDC" w:rsidR="0013417B" w:rsidRDefault="0013417B" w:rsidP="00E530C2">
      <w:pPr>
        <w:ind w:left="-851"/>
        <w:jc w:val="center"/>
        <w:rPr>
          <w:rFonts w:ascii="Times New Roman" w:hAnsi="Times New Roman" w:cs="Times New Roman"/>
        </w:rPr>
      </w:pPr>
      <w:r w:rsidRPr="0013417B">
        <w:rPr>
          <w:rFonts w:ascii="Times New Roman" w:hAnsi="Times New Roman" w:cs="Times New Roman"/>
        </w:rPr>
        <w:t xml:space="preserve">Рисунок 10. Использование </w:t>
      </w:r>
      <w:r w:rsidR="00CA7CCD">
        <w:rPr>
          <w:rFonts w:ascii="Times New Roman" w:hAnsi="Times New Roman" w:cs="Times New Roman"/>
        </w:rPr>
        <w:t>индикаторного</w:t>
      </w:r>
      <w:r w:rsidRPr="0013417B">
        <w:rPr>
          <w:rFonts w:ascii="Times New Roman" w:hAnsi="Times New Roman" w:cs="Times New Roman"/>
        </w:rPr>
        <w:t xml:space="preserve"> раствора для обучения технике чистки зубов</w:t>
      </w:r>
      <w:r>
        <w:rPr>
          <w:rFonts w:ascii="Times New Roman" w:hAnsi="Times New Roman" w:cs="Times New Roman"/>
        </w:rPr>
        <w:t xml:space="preserve"> </w:t>
      </w:r>
      <w:r w:rsidRPr="0013417B">
        <w:rPr>
          <w:rFonts w:ascii="Times New Roman" w:hAnsi="Times New Roman" w:cs="Times New Roman"/>
        </w:rPr>
        <w:t>пациента с рецессивным дистрофическим БЭ</w:t>
      </w:r>
    </w:p>
    <w:p w14:paraId="1708CA20" w14:textId="473EED9D" w:rsidR="0013417B" w:rsidRDefault="0013417B" w:rsidP="0013417B">
      <w:pPr>
        <w:jc w:val="both"/>
        <w:rPr>
          <w:rFonts w:ascii="Times New Roman" w:hAnsi="Times New Roman" w:cs="Times New Roman"/>
        </w:rPr>
      </w:pPr>
    </w:p>
    <w:p w14:paraId="542E7E85" w14:textId="46ABE72D" w:rsidR="0013417B" w:rsidRDefault="0013417B" w:rsidP="001341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4BBDF88" wp14:editId="7C7C20D4">
            <wp:simplePos x="0" y="0"/>
            <wp:positionH relativeFrom="column">
              <wp:posOffset>446016</wp:posOffset>
            </wp:positionH>
            <wp:positionV relativeFrom="paragraph">
              <wp:posOffset>8009</wp:posOffset>
            </wp:positionV>
            <wp:extent cx="4285615" cy="2524125"/>
            <wp:effectExtent l="0" t="0" r="635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7A42F8" w14:textId="0A68098D" w:rsidR="0013417B" w:rsidRDefault="0013417B" w:rsidP="0013417B">
      <w:pPr>
        <w:jc w:val="both"/>
        <w:rPr>
          <w:rFonts w:ascii="Times New Roman" w:hAnsi="Times New Roman" w:cs="Times New Roman"/>
        </w:rPr>
      </w:pPr>
    </w:p>
    <w:p w14:paraId="54431773" w14:textId="2CE77D95" w:rsidR="0013417B" w:rsidRDefault="0013417B" w:rsidP="0013417B">
      <w:pPr>
        <w:jc w:val="both"/>
        <w:rPr>
          <w:rFonts w:ascii="Times New Roman" w:hAnsi="Times New Roman" w:cs="Times New Roman"/>
        </w:rPr>
      </w:pPr>
    </w:p>
    <w:p w14:paraId="47C978B2" w14:textId="17282E04" w:rsidR="0013417B" w:rsidRDefault="0013417B" w:rsidP="0013417B">
      <w:pPr>
        <w:jc w:val="both"/>
        <w:rPr>
          <w:rFonts w:ascii="Times New Roman" w:hAnsi="Times New Roman" w:cs="Times New Roman"/>
        </w:rPr>
      </w:pPr>
    </w:p>
    <w:p w14:paraId="7B7A11C3" w14:textId="15085C87" w:rsidR="0013417B" w:rsidRDefault="0013417B" w:rsidP="0013417B">
      <w:pPr>
        <w:jc w:val="both"/>
        <w:rPr>
          <w:rFonts w:ascii="Times New Roman" w:hAnsi="Times New Roman" w:cs="Times New Roman"/>
        </w:rPr>
      </w:pPr>
    </w:p>
    <w:p w14:paraId="7CD27617" w14:textId="31094266" w:rsidR="0013417B" w:rsidRDefault="0013417B" w:rsidP="0013417B">
      <w:pPr>
        <w:jc w:val="both"/>
        <w:rPr>
          <w:rFonts w:ascii="Times New Roman" w:hAnsi="Times New Roman" w:cs="Times New Roman"/>
        </w:rPr>
      </w:pPr>
    </w:p>
    <w:p w14:paraId="4B450837" w14:textId="3258F28F" w:rsidR="0013417B" w:rsidRDefault="0013417B" w:rsidP="0013417B">
      <w:pPr>
        <w:jc w:val="both"/>
        <w:rPr>
          <w:rFonts w:ascii="Times New Roman" w:hAnsi="Times New Roman" w:cs="Times New Roman"/>
        </w:rPr>
      </w:pPr>
    </w:p>
    <w:p w14:paraId="195E23DB" w14:textId="4B923C1C" w:rsidR="0013417B" w:rsidRDefault="0013417B" w:rsidP="0013417B">
      <w:pPr>
        <w:jc w:val="both"/>
        <w:rPr>
          <w:rFonts w:ascii="Times New Roman" w:hAnsi="Times New Roman" w:cs="Times New Roman"/>
        </w:rPr>
      </w:pPr>
    </w:p>
    <w:p w14:paraId="4418D6D0" w14:textId="07F5BED6" w:rsidR="0013417B" w:rsidRDefault="0013417B" w:rsidP="0013417B">
      <w:pPr>
        <w:jc w:val="both"/>
        <w:rPr>
          <w:rFonts w:ascii="Times New Roman" w:hAnsi="Times New Roman" w:cs="Times New Roman"/>
        </w:rPr>
      </w:pPr>
    </w:p>
    <w:p w14:paraId="79A6BFFA" w14:textId="0D1FC86B" w:rsidR="0013417B" w:rsidRDefault="0013417B" w:rsidP="0013417B">
      <w:pPr>
        <w:jc w:val="both"/>
        <w:rPr>
          <w:rFonts w:ascii="Times New Roman" w:hAnsi="Times New Roman" w:cs="Times New Roman"/>
        </w:rPr>
      </w:pPr>
    </w:p>
    <w:p w14:paraId="1758683F" w14:textId="35A3F548" w:rsidR="0013417B" w:rsidRDefault="0013417B" w:rsidP="0013417B">
      <w:pPr>
        <w:jc w:val="both"/>
        <w:rPr>
          <w:rFonts w:ascii="Times New Roman" w:hAnsi="Times New Roman" w:cs="Times New Roman"/>
        </w:rPr>
      </w:pPr>
    </w:p>
    <w:p w14:paraId="6E058E11" w14:textId="662803E1" w:rsidR="0013417B" w:rsidRDefault="0013417B" w:rsidP="0013417B">
      <w:pPr>
        <w:jc w:val="both"/>
        <w:rPr>
          <w:rFonts w:ascii="Times New Roman" w:hAnsi="Times New Roman" w:cs="Times New Roman"/>
        </w:rPr>
      </w:pPr>
    </w:p>
    <w:p w14:paraId="2829C98C" w14:textId="6625CE88" w:rsidR="0013417B" w:rsidRDefault="0013417B" w:rsidP="0013417B">
      <w:pPr>
        <w:jc w:val="both"/>
        <w:rPr>
          <w:rFonts w:ascii="Times New Roman" w:hAnsi="Times New Roman" w:cs="Times New Roman"/>
        </w:rPr>
      </w:pPr>
    </w:p>
    <w:p w14:paraId="53712CF8" w14:textId="37D6FFB5" w:rsidR="0013417B" w:rsidRDefault="0013417B" w:rsidP="0013417B">
      <w:pPr>
        <w:jc w:val="both"/>
        <w:rPr>
          <w:rFonts w:ascii="Times New Roman" w:hAnsi="Times New Roman" w:cs="Times New Roman"/>
        </w:rPr>
      </w:pPr>
    </w:p>
    <w:p w14:paraId="4E1CA5E2" w14:textId="3C14B4DB" w:rsidR="0013417B" w:rsidRDefault="0013417B" w:rsidP="0013417B">
      <w:pPr>
        <w:jc w:val="both"/>
        <w:rPr>
          <w:rFonts w:ascii="Times New Roman" w:hAnsi="Times New Roman" w:cs="Times New Roman"/>
        </w:rPr>
      </w:pPr>
    </w:p>
    <w:p w14:paraId="016B02AA" w14:textId="77777777" w:rsidR="0013417B" w:rsidRPr="006E7273" w:rsidRDefault="0013417B" w:rsidP="0013417B">
      <w:pPr>
        <w:jc w:val="both"/>
        <w:rPr>
          <w:rFonts w:ascii="Times New Roman" w:hAnsi="Times New Roman" w:cs="Times New Roman"/>
          <w:b/>
          <w:bCs/>
        </w:rPr>
      </w:pPr>
    </w:p>
    <w:p w14:paraId="0B02A4F3" w14:textId="758F3E68" w:rsidR="00A24310" w:rsidRPr="006E7273" w:rsidRDefault="00F606F6" w:rsidP="006E7273">
      <w:pPr>
        <w:pStyle w:val="a3"/>
        <w:numPr>
          <w:ilvl w:val="0"/>
          <w:numId w:val="33"/>
        </w:numPr>
        <w:ind w:left="-426"/>
        <w:jc w:val="both"/>
        <w:rPr>
          <w:rFonts w:ascii="Times New Roman" w:hAnsi="Times New Roman" w:cs="Times New Roman"/>
          <w:i/>
          <w:iCs/>
        </w:rPr>
      </w:pPr>
      <w:r w:rsidRPr="006E7273">
        <w:rPr>
          <w:rFonts w:ascii="Times New Roman" w:hAnsi="Times New Roman" w:cs="Times New Roman"/>
        </w:rPr>
        <w:t xml:space="preserve">У всех пациентов с </w:t>
      </w:r>
      <w:r w:rsidR="005241A3">
        <w:rPr>
          <w:rFonts w:ascii="Times New Roman" w:hAnsi="Times New Roman" w:cs="Times New Roman"/>
        </w:rPr>
        <w:t>БЭ</w:t>
      </w:r>
      <w:r w:rsidR="008960E8" w:rsidRPr="006E7273">
        <w:rPr>
          <w:rFonts w:ascii="Times New Roman" w:hAnsi="Times New Roman" w:cs="Times New Roman"/>
        </w:rPr>
        <w:t>, в том числе при тяжелой форме</w:t>
      </w:r>
      <w:r w:rsidRPr="006E7273">
        <w:rPr>
          <w:rFonts w:ascii="Times New Roman" w:hAnsi="Times New Roman" w:cs="Times New Roman"/>
        </w:rPr>
        <w:t xml:space="preserve"> </w:t>
      </w:r>
      <w:r w:rsidR="008E727A">
        <w:rPr>
          <w:rFonts w:ascii="Times New Roman" w:hAnsi="Times New Roman" w:cs="Times New Roman"/>
        </w:rPr>
        <w:t xml:space="preserve">рецессивного </w:t>
      </w:r>
      <w:r w:rsidR="008E727A" w:rsidRPr="00114940">
        <w:rPr>
          <w:rFonts w:ascii="Times New Roman" w:hAnsi="Times New Roman" w:cs="Times New Roman"/>
        </w:rPr>
        <w:t>дистрофическ</w:t>
      </w:r>
      <w:r w:rsidR="008E727A">
        <w:rPr>
          <w:rFonts w:ascii="Times New Roman" w:hAnsi="Times New Roman" w:cs="Times New Roman"/>
        </w:rPr>
        <w:t>ого БЭ</w:t>
      </w:r>
      <w:r w:rsidR="008960E8" w:rsidRPr="006E7273">
        <w:rPr>
          <w:rFonts w:ascii="Times New Roman" w:hAnsi="Times New Roman" w:cs="Times New Roman"/>
          <w:b/>
          <w:bCs/>
        </w:rPr>
        <w:t xml:space="preserve"> </w:t>
      </w:r>
      <w:r w:rsidRPr="006E7273">
        <w:rPr>
          <w:rFonts w:ascii="Times New Roman" w:hAnsi="Times New Roman" w:cs="Times New Roman"/>
        </w:rPr>
        <w:t xml:space="preserve">можно проводить </w:t>
      </w:r>
      <w:r w:rsidR="00E02CF3" w:rsidRPr="006E7273">
        <w:rPr>
          <w:rFonts w:ascii="Times New Roman" w:hAnsi="Times New Roman" w:cs="Times New Roman"/>
        </w:rPr>
        <w:t>бережное</w:t>
      </w:r>
      <w:r w:rsidRPr="006E7273">
        <w:rPr>
          <w:rFonts w:ascii="Times New Roman" w:hAnsi="Times New Roman" w:cs="Times New Roman"/>
        </w:rPr>
        <w:t xml:space="preserve"> удаление твердых зубных отложений с использованием </w:t>
      </w:r>
      <w:r w:rsidR="00E02CF3" w:rsidRPr="006E7273">
        <w:rPr>
          <w:rFonts w:ascii="Times New Roman" w:hAnsi="Times New Roman" w:cs="Times New Roman"/>
        </w:rPr>
        <w:t>ультразвукового</w:t>
      </w:r>
      <w:r w:rsidR="00926E14" w:rsidRPr="006E7273">
        <w:rPr>
          <w:rFonts w:ascii="Times New Roman" w:hAnsi="Times New Roman" w:cs="Times New Roman"/>
        </w:rPr>
        <w:t xml:space="preserve"> </w:t>
      </w:r>
      <w:proofErr w:type="spellStart"/>
      <w:r w:rsidR="00926E14" w:rsidRPr="006E7273">
        <w:rPr>
          <w:rFonts w:ascii="Times New Roman" w:hAnsi="Times New Roman" w:cs="Times New Roman"/>
        </w:rPr>
        <w:t>скейлер</w:t>
      </w:r>
      <w:r w:rsidR="00E02CF3" w:rsidRPr="006E7273">
        <w:rPr>
          <w:rFonts w:ascii="Times New Roman" w:hAnsi="Times New Roman" w:cs="Times New Roman"/>
        </w:rPr>
        <w:t>а</w:t>
      </w:r>
      <w:proofErr w:type="spellEnd"/>
      <w:r w:rsidR="00E02CF3" w:rsidRPr="006E7273">
        <w:rPr>
          <w:rFonts w:ascii="Times New Roman" w:hAnsi="Times New Roman" w:cs="Times New Roman"/>
        </w:rPr>
        <w:t xml:space="preserve">, а также </w:t>
      </w:r>
      <w:r w:rsidRPr="006E7273">
        <w:rPr>
          <w:rFonts w:ascii="Times New Roman" w:hAnsi="Times New Roman" w:cs="Times New Roman"/>
        </w:rPr>
        <w:t>селективную полировку</w:t>
      </w:r>
      <w:r w:rsidR="00926E14" w:rsidRPr="006E7273">
        <w:rPr>
          <w:rFonts w:ascii="Times New Roman" w:hAnsi="Times New Roman" w:cs="Times New Roman"/>
        </w:rPr>
        <w:t>.</w:t>
      </w:r>
      <w:r w:rsidR="001B580A">
        <w:rPr>
          <w:rFonts w:ascii="Times New Roman" w:hAnsi="Times New Roman" w:cs="Times New Roman"/>
        </w:rPr>
        <w:t xml:space="preserve"> </w:t>
      </w:r>
      <w:r w:rsidRPr="006E7273">
        <w:rPr>
          <w:rFonts w:ascii="Times New Roman" w:hAnsi="Times New Roman" w:cs="Times New Roman"/>
        </w:rPr>
        <w:t xml:space="preserve">Из-за вибрации на слизистой оболочке могут появиться геморрагические буллы, которые </w:t>
      </w:r>
      <w:r w:rsidR="00926E14" w:rsidRPr="006E7273">
        <w:rPr>
          <w:rFonts w:ascii="Times New Roman" w:hAnsi="Times New Roman" w:cs="Times New Roman"/>
        </w:rPr>
        <w:t xml:space="preserve"> следует дренировать, прокалывая стерильной иглой или разрезая их ножницами, чтобы избежать расширения </w:t>
      </w:r>
      <w:r w:rsidR="00E02CF3" w:rsidRPr="006E7273">
        <w:rPr>
          <w:rFonts w:ascii="Times New Roman" w:hAnsi="Times New Roman" w:cs="Times New Roman"/>
        </w:rPr>
        <w:t xml:space="preserve">области </w:t>
      </w:r>
      <w:r w:rsidR="00926E14" w:rsidRPr="006E7273">
        <w:rPr>
          <w:rFonts w:ascii="Times New Roman" w:hAnsi="Times New Roman" w:cs="Times New Roman"/>
        </w:rPr>
        <w:t>поражения из-за давления жидкости.</w:t>
      </w:r>
    </w:p>
    <w:p w14:paraId="26DFBA88" w14:textId="3C7A137C" w:rsidR="00E040F5" w:rsidRPr="006E7273" w:rsidRDefault="00A03E83" w:rsidP="006E7273">
      <w:pPr>
        <w:pStyle w:val="a3"/>
        <w:numPr>
          <w:ilvl w:val="0"/>
          <w:numId w:val="33"/>
        </w:numPr>
        <w:ind w:left="-426"/>
        <w:jc w:val="both"/>
        <w:rPr>
          <w:rFonts w:ascii="Times New Roman" w:hAnsi="Times New Roman" w:cs="Times New Roman"/>
        </w:rPr>
      </w:pPr>
      <w:r w:rsidRPr="006E7273">
        <w:rPr>
          <w:rFonts w:ascii="Times New Roman" w:hAnsi="Times New Roman" w:cs="Times New Roman"/>
        </w:rPr>
        <w:t>Д</w:t>
      </w:r>
      <w:r w:rsidR="0096383B" w:rsidRPr="006E7273">
        <w:rPr>
          <w:rFonts w:ascii="Times New Roman" w:hAnsi="Times New Roman" w:cs="Times New Roman"/>
        </w:rPr>
        <w:t xml:space="preserve">ля профилактики заболеваний полости рта у пациентов </w:t>
      </w:r>
      <w:r w:rsidR="00167A71" w:rsidRPr="006E7273">
        <w:rPr>
          <w:rFonts w:ascii="Times New Roman" w:hAnsi="Times New Roman" w:cs="Times New Roman"/>
        </w:rPr>
        <w:t xml:space="preserve">с </w:t>
      </w:r>
      <w:r w:rsidR="005241A3">
        <w:rPr>
          <w:rFonts w:ascii="Times New Roman" w:hAnsi="Times New Roman" w:cs="Times New Roman"/>
        </w:rPr>
        <w:t>БЭ</w:t>
      </w:r>
      <w:r w:rsidR="00167A71" w:rsidRPr="006E7273">
        <w:rPr>
          <w:rFonts w:ascii="Times New Roman" w:hAnsi="Times New Roman" w:cs="Times New Roman"/>
        </w:rPr>
        <w:t xml:space="preserve"> </w:t>
      </w:r>
      <w:r w:rsidR="0096383B" w:rsidRPr="006E7273">
        <w:rPr>
          <w:rFonts w:ascii="Times New Roman" w:hAnsi="Times New Roman" w:cs="Times New Roman"/>
        </w:rPr>
        <w:t xml:space="preserve">широко используется  0,12% </w:t>
      </w:r>
      <w:r w:rsidR="00167A71" w:rsidRPr="006E7273">
        <w:rPr>
          <w:rFonts w:ascii="Times New Roman" w:hAnsi="Times New Roman" w:cs="Times New Roman"/>
        </w:rPr>
        <w:t>раствор х</w:t>
      </w:r>
      <w:r w:rsidR="00926E14" w:rsidRPr="006E7273">
        <w:rPr>
          <w:rFonts w:ascii="Times New Roman" w:hAnsi="Times New Roman" w:cs="Times New Roman"/>
        </w:rPr>
        <w:t>лоргексидин</w:t>
      </w:r>
      <w:r w:rsidR="00167A71" w:rsidRPr="006E7273">
        <w:rPr>
          <w:rFonts w:ascii="Times New Roman" w:hAnsi="Times New Roman" w:cs="Times New Roman"/>
        </w:rPr>
        <w:t>а</w:t>
      </w:r>
      <w:r w:rsidR="006964E0" w:rsidRPr="006E7273">
        <w:rPr>
          <w:rFonts w:ascii="Times New Roman" w:hAnsi="Times New Roman" w:cs="Times New Roman"/>
        </w:rPr>
        <w:t xml:space="preserve"> </w:t>
      </w:r>
      <w:proofErr w:type="spellStart"/>
      <w:r w:rsidR="006964E0" w:rsidRPr="006E7273">
        <w:rPr>
          <w:rFonts w:ascii="Times New Roman" w:hAnsi="Times New Roman" w:cs="Times New Roman"/>
        </w:rPr>
        <w:t>биглюканата</w:t>
      </w:r>
      <w:proofErr w:type="spellEnd"/>
      <w:r w:rsidR="00167A71" w:rsidRPr="006E7273">
        <w:rPr>
          <w:rFonts w:ascii="Times New Roman" w:hAnsi="Times New Roman" w:cs="Times New Roman"/>
        </w:rPr>
        <w:t xml:space="preserve">, показавший эффективность при кандидозе и отсутствие  </w:t>
      </w:r>
      <w:r w:rsidR="00220E83" w:rsidRPr="006E7273">
        <w:rPr>
          <w:rFonts w:ascii="Times New Roman" w:hAnsi="Times New Roman" w:cs="Times New Roman"/>
        </w:rPr>
        <w:t>эффективности</w:t>
      </w:r>
      <w:r w:rsidR="00926E14" w:rsidRPr="006E7273">
        <w:rPr>
          <w:rFonts w:ascii="Times New Roman" w:hAnsi="Times New Roman" w:cs="Times New Roman"/>
        </w:rPr>
        <w:t xml:space="preserve"> при борьбе с кариесом.</w:t>
      </w:r>
      <w:r w:rsidR="00167A71" w:rsidRPr="006E7273">
        <w:rPr>
          <w:rFonts w:ascii="Times New Roman" w:hAnsi="Times New Roman" w:cs="Times New Roman"/>
        </w:rPr>
        <w:t xml:space="preserve"> </w:t>
      </w:r>
      <w:r w:rsidRPr="006E7273">
        <w:rPr>
          <w:rFonts w:ascii="Times New Roman" w:hAnsi="Times New Roman" w:cs="Times New Roman"/>
        </w:rPr>
        <w:t>Пример</w:t>
      </w:r>
      <w:r w:rsidR="00926E14" w:rsidRPr="006E7273">
        <w:rPr>
          <w:rFonts w:ascii="Times New Roman" w:hAnsi="Times New Roman" w:cs="Times New Roman"/>
        </w:rPr>
        <w:t xml:space="preserve"> </w:t>
      </w:r>
      <w:r w:rsidR="00214346" w:rsidRPr="006E7273">
        <w:rPr>
          <w:rFonts w:ascii="Times New Roman" w:hAnsi="Times New Roman" w:cs="Times New Roman"/>
        </w:rPr>
        <w:t>схемы</w:t>
      </w:r>
      <w:r w:rsidR="00167A71" w:rsidRPr="006E7273">
        <w:rPr>
          <w:rFonts w:ascii="Times New Roman" w:hAnsi="Times New Roman" w:cs="Times New Roman"/>
        </w:rPr>
        <w:t xml:space="preserve"> использования</w:t>
      </w:r>
      <w:r w:rsidR="0096383B" w:rsidRPr="006E7273">
        <w:rPr>
          <w:rFonts w:ascii="Times New Roman" w:hAnsi="Times New Roman" w:cs="Times New Roman"/>
        </w:rPr>
        <w:t xml:space="preserve">: ежедневное двукратное </w:t>
      </w:r>
      <w:r w:rsidR="00926E14" w:rsidRPr="006E7273">
        <w:rPr>
          <w:rFonts w:ascii="Times New Roman" w:hAnsi="Times New Roman" w:cs="Times New Roman"/>
        </w:rPr>
        <w:t xml:space="preserve"> </w:t>
      </w:r>
      <w:r w:rsidR="0096383B" w:rsidRPr="006E7273">
        <w:rPr>
          <w:rFonts w:ascii="Times New Roman" w:hAnsi="Times New Roman" w:cs="Times New Roman"/>
        </w:rPr>
        <w:t xml:space="preserve">полоскание </w:t>
      </w:r>
      <w:r w:rsidR="00167A71" w:rsidRPr="006E7273">
        <w:rPr>
          <w:rFonts w:ascii="Times New Roman" w:hAnsi="Times New Roman" w:cs="Times New Roman"/>
        </w:rPr>
        <w:t xml:space="preserve">полости рта </w:t>
      </w:r>
      <w:r w:rsidR="00926E14" w:rsidRPr="006E7273">
        <w:rPr>
          <w:rFonts w:ascii="Times New Roman" w:hAnsi="Times New Roman" w:cs="Times New Roman"/>
        </w:rPr>
        <w:t>в течение 2 недель каждые 3 месяца.</w:t>
      </w:r>
    </w:p>
    <w:p w14:paraId="06A877C8" w14:textId="322C1085" w:rsidR="007376AB" w:rsidRPr="006E7273" w:rsidRDefault="00B76616" w:rsidP="006E7273">
      <w:pPr>
        <w:pStyle w:val="a3"/>
        <w:numPr>
          <w:ilvl w:val="0"/>
          <w:numId w:val="33"/>
        </w:numPr>
        <w:ind w:left="-426"/>
        <w:jc w:val="both"/>
        <w:rPr>
          <w:rFonts w:ascii="Times New Roman" w:hAnsi="Times New Roman" w:cs="Times New Roman"/>
        </w:rPr>
      </w:pPr>
      <w:r w:rsidRPr="006E7273">
        <w:rPr>
          <w:rFonts w:ascii="Times New Roman" w:hAnsi="Times New Roman" w:cs="Times New Roman"/>
        </w:rPr>
        <w:t>П</w:t>
      </w:r>
      <w:r w:rsidR="00926E14" w:rsidRPr="006E7273">
        <w:rPr>
          <w:rFonts w:ascii="Times New Roman" w:hAnsi="Times New Roman" w:cs="Times New Roman"/>
        </w:rPr>
        <w:t>ациентам с поражениями полости рта</w:t>
      </w:r>
      <w:r w:rsidR="009977FF" w:rsidRPr="006E7273">
        <w:rPr>
          <w:rFonts w:ascii="Times New Roman" w:hAnsi="Times New Roman" w:cs="Times New Roman"/>
        </w:rPr>
        <w:t xml:space="preserve"> </w:t>
      </w:r>
      <w:r w:rsidR="00167A71" w:rsidRPr="006E7273">
        <w:rPr>
          <w:rFonts w:ascii="Times New Roman" w:hAnsi="Times New Roman" w:cs="Times New Roman"/>
        </w:rPr>
        <w:t xml:space="preserve">рекомендованы средства, </w:t>
      </w:r>
      <w:r w:rsidR="009977FF" w:rsidRPr="006E7273">
        <w:rPr>
          <w:rFonts w:ascii="Times New Roman" w:hAnsi="Times New Roman" w:cs="Times New Roman"/>
        </w:rPr>
        <w:t xml:space="preserve">не содержащие </w:t>
      </w:r>
      <w:r w:rsidR="007376AB" w:rsidRPr="006E7273">
        <w:rPr>
          <w:rFonts w:ascii="Times New Roman" w:hAnsi="Times New Roman" w:cs="Times New Roman"/>
        </w:rPr>
        <w:t>в сво</w:t>
      </w:r>
      <w:r w:rsidR="00CA7CCD">
        <w:rPr>
          <w:rFonts w:ascii="Times New Roman" w:hAnsi="Times New Roman" w:cs="Times New Roman"/>
        </w:rPr>
        <w:t>е</w:t>
      </w:r>
      <w:r w:rsidR="007376AB" w:rsidRPr="006E7273">
        <w:rPr>
          <w:rFonts w:ascii="Times New Roman" w:hAnsi="Times New Roman" w:cs="Times New Roman"/>
        </w:rPr>
        <w:t>м составе спиртов</w:t>
      </w:r>
      <w:r w:rsidR="00946ABD" w:rsidRPr="006E7273">
        <w:rPr>
          <w:rFonts w:ascii="Times New Roman" w:hAnsi="Times New Roman" w:cs="Times New Roman"/>
        </w:rPr>
        <w:t>.</w:t>
      </w:r>
    </w:p>
    <w:p w14:paraId="6B89FE36" w14:textId="66FC0C16" w:rsidR="00926E14" w:rsidRPr="00B933FD" w:rsidRDefault="00455E41" w:rsidP="006E7273">
      <w:pPr>
        <w:pStyle w:val="a3"/>
        <w:numPr>
          <w:ilvl w:val="0"/>
          <w:numId w:val="33"/>
        </w:numPr>
        <w:ind w:left="-426"/>
        <w:jc w:val="both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</w:rPr>
        <w:t>С</w:t>
      </w:r>
      <w:r w:rsidR="005241A3">
        <w:rPr>
          <w:rFonts w:ascii="Times New Roman" w:hAnsi="Times New Roman" w:cs="Times New Roman"/>
        </w:rPr>
        <w:t xml:space="preserve"> </w:t>
      </w:r>
      <w:r w:rsidRPr="00B933FD">
        <w:rPr>
          <w:rFonts w:ascii="Times New Roman" w:hAnsi="Times New Roman" w:cs="Times New Roman"/>
        </w:rPr>
        <w:t xml:space="preserve">момента появления первого зуба </w:t>
      </w:r>
      <w:r w:rsidR="00CE1042" w:rsidRPr="00B933FD">
        <w:rPr>
          <w:rFonts w:ascii="Times New Roman" w:hAnsi="Times New Roman" w:cs="Times New Roman"/>
        </w:rPr>
        <w:t>р</w:t>
      </w:r>
      <w:r w:rsidR="00A03E83" w:rsidRPr="00B933FD">
        <w:rPr>
          <w:rFonts w:ascii="Times New Roman" w:hAnsi="Times New Roman" w:cs="Times New Roman"/>
        </w:rPr>
        <w:t xml:space="preserve">екомендовано начинать чистить ребенку зубы </w:t>
      </w:r>
      <w:proofErr w:type="spellStart"/>
      <w:r w:rsidR="00A03E83" w:rsidRPr="00B933FD">
        <w:rPr>
          <w:rFonts w:ascii="Times New Roman" w:hAnsi="Times New Roman" w:cs="Times New Roman"/>
        </w:rPr>
        <w:t>фторидсодержащей</w:t>
      </w:r>
      <w:proofErr w:type="spellEnd"/>
      <w:r w:rsidR="00A03E83" w:rsidRPr="00B933FD">
        <w:rPr>
          <w:rFonts w:ascii="Times New Roman" w:hAnsi="Times New Roman" w:cs="Times New Roman"/>
        </w:rPr>
        <w:t xml:space="preserve"> зубной пастой в</w:t>
      </w:r>
      <w:r w:rsidR="00CE1042" w:rsidRPr="00B933FD">
        <w:rPr>
          <w:rFonts w:ascii="Times New Roman" w:hAnsi="Times New Roman" w:cs="Times New Roman"/>
        </w:rPr>
        <w:t xml:space="preserve"> соответствующей возрасту дозировке</w:t>
      </w:r>
      <w:r w:rsidR="00A03E83" w:rsidRPr="00B933FD">
        <w:rPr>
          <w:rFonts w:ascii="Times New Roman" w:hAnsi="Times New Roman" w:cs="Times New Roman"/>
        </w:rPr>
        <w:t>.</w:t>
      </w:r>
    </w:p>
    <w:p w14:paraId="27EA47DE" w14:textId="07ECD631" w:rsidR="00926E14" w:rsidRPr="00B933FD" w:rsidRDefault="009977FF" w:rsidP="006E7273">
      <w:pPr>
        <w:pStyle w:val="a3"/>
        <w:numPr>
          <w:ilvl w:val="0"/>
          <w:numId w:val="33"/>
        </w:numPr>
        <w:ind w:left="-426"/>
        <w:jc w:val="both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</w:rPr>
        <w:t>Пациентам с высоким риском развития кариеса рекомендуется м</w:t>
      </w:r>
      <w:r w:rsidR="00926E14" w:rsidRPr="00B933FD">
        <w:rPr>
          <w:rFonts w:ascii="Times New Roman" w:hAnsi="Times New Roman" w:cs="Times New Roman"/>
        </w:rPr>
        <w:t xml:space="preserve">естное применение высоких доз </w:t>
      </w:r>
      <w:proofErr w:type="spellStart"/>
      <w:r w:rsidR="00926E14" w:rsidRPr="00B933FD">
        <w:rPr>
          <w:rFonts w:ascii="Times New Roman" w:hAnsi="Times New Roman" w:cs="Times New Roman"/>
        </w:rPr>
        <w:t>фторидсодержащего</w:t>
      </w:r>
      <w:proofErr w:type="spellEnd"/>
      <w:r w:rsidR="00926E14" w:rsidRPr="00B933FD">
        <w:rPr>
          <w:rFonts w:ascii="Times New Roman" w:hAnsi="Times New Roman" w:cs="Times New Roman"/>
        </w:rPr>
        <w:t xml:space="preserve"> лака каждые 3 месяца; или при каждом посещении стоматолога.</w:t>
      </w:r>
    </w:p>
    <w:p w14:paraId="12C0F5EB" w14:textId="51FFEFEE" w:rsidR="00C01530" w:rsidRPr="00B933FD" w:rsidRDefault="00A03E83" w:rsidP="006E7273">
      <w:pPr>
        <w:pStyle w:val="a3"/>
        <w:numPr>
          <w:ilvl w:val="0"/>
          <w:numId w:val="33"/>
        </w:numPr>
        <w:ind w:left="-426"/>
        <w:jc w:val="both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</w:rPr>
        <w:t>Детям</w:t>
      </w:r>
      <w:r w:rsidR="007376AB" w:rsidRPr="00B933FD">
        <w:rPr>
          <w:rFonts w:ascii="Times New Roman" w:hAnsi="Times New Roman" w:cs="Times New Roman"/>
        </w:rPr>
        <w:t>, проживающим</w:t>
      </w:r>
      <w:r w:rsidR="00C01530" w:rsidRPr="00B933FD">
        <w:rPr>
          <w:rFonts w:ascii="Times New Roman" w:hAnsi="Times New Roman" w:cs="Times New Roman"/>
        </w:rPr>
        <w:t xml:space="preserve"> в районах без поступления фтора, рекомендован ежедневный прием его добавок, назначаемых в соответствии с местны</w:t>
      </w:r>
      <w:r w:rsidRPr="00B933FD">
        <w:rPr>
          <w:rFonts w:ascii="Times New Roman" w:hAnsi="Times New Roman" w:cs="Times New Roman"/>
        </w:rPr>
        <w:t>ми нормативами, а также возрастом</w:t>
      </w:r>
      <w:r w:rsidR="00C01530" w:rsidRPr="00B933FD">
        <w:rPr>
          <w:rFonts w:ascii="Times New Roman" w:hAnsi="Times New Roman" w:cs="Times New Roman"/>
        </w:rPr>
        <w:t xml:space="preserve"> и </w:t>
      </w:r>
      <w:r w:rsidRPr="00B933FD">
        <w:rPr>
          <w:rFonts w:ascii="Times New Roman" w:hAnsi="Times New Roman" w:cs="Times New Roman"/>
        </w:rPr>
        <w:t xml:space="preserve">данными </w:t>
      </w:r>
      <w:r w:rsidR="00C01530" w:rsidRPr="00B933FD">
        <w:rPr>
          <w:rFonts w:ascii="Times New Roman" w:hAnsi="Times New Roman" w:cs="Times New Roman"/>
        </w:rPr>
        <w:t>массы тела ребенка.</w:t>
      </w:r>
    </w:p>
    <w:p w14:paraId="76DBDAB6" w14:textId="6E6890D0" w:rsidR="00A828D2" w:rsidRPr="006E7273" w:rsidRDefault="00A828D2" w:rsidP="006E7273">
      <w:pPr>
        <w:pStyle w:val="a3"/>
        <w:numPr>
          <w:ilvl w:val="0"/>
          <w:numId w:val="33"/>
        </w:numPr>
        <w:ind w:left="-426"/>
        <w:jc w:val="both"/>
        <w:rPr>
          <w:rFonts w:ascii="Times New Roman" w:hAnsi="Times New Roman" w:cs="Times New Roman"/>
        </w:rPr>
      </w:pPr>
      <w:r w:rsidRPr="006E7273">
        <w:rPr>
          <w:rFonts w:ascii="Times New Roman" w:hAnsi="Times New Roman" w:cs="Times New Roman"/>
        </w:rPr>
        <w:t xml:space="preserve">Рекомендации по диете </w:t>
      </w:r>
      <w:r w:rsidR="00A03E83" w:rsidRPr="006E7273">
        <w:rPr>
          <w:rFonts w:ascii="Times New Roman" w:hAnsi="Times New Roman" w:cs="Times New Roman"/>
        </w:rPr>
        <w:t>разрабатываются совместно с диетологом/</w:t>
      </w:r>
      <w:proofErr w:type="spellStart"/>
      <w:r w:rsidR="00A03E83" w:rsidRPr="006E7273">
        <w:rPr>
          <w:rFonts w:ascii="Times New Roman" w:hAnsi="Times New Roman" w:cs="Times New Roman"/>
        </w:rPr>
        <w:t>нутрициологом</w:t>
      </w:r>
      <w:proofErr w:type="spellEnd"/>
      <w:r w:rsidR="00A03E83" w:rsidRPr="006E7273">
        <w:rPr>
          <w:rFonts w:ascii="Times New Roman" w:hAnsi="Times New Roman" w:cs="Times New Roman"/>
        </w:rPr>
        <w:t xml:space="preserve"> и </w:t>
      </w:r>
      <w:r w:rsidRPr="006E7273">
        <w:rPr>
          <w:rFonts w:ascii="Times New Roman" w:hAnsi="Times New Roman" w:cs="Times New Roman"/>
        </w:rPr>
        <w:t xml:space="preserve">должны быть направлены </w:t>
      </w:r>
      <w:r w:rsidR="004F0682" w:rsidRPr="006E7273">
        <w:rPr>
          <w:rFonts w:ascii="Times New Roman" w:hAnsi="Times New Roman" w:cs="Times New Roman"/>
        </w:rPr>
        <w:t xml:space="preserve">на оптимизацию </w:t>
      </w:r>
      <w:r w:rsidR="00A03E83" w:rsidRPr="006E7273">
        <w:rPr>
          <w:rFonts w:ascii="Times New Roman" w:hAnsi="Times New Roman" w:cs="Times New Roman"/>
        </w:rPr>
        <w:t>поступления нео</w:t>
      </w:r>
      <w:r w:rsidR="00CE1042" w:rsidRPr="006E7273">
        <w:rPr>
          <w:rFonts w:ascii="Times New Roman" w:hAnsi="Times New Roman" w:cs="Times New Roman"/>
        </w:rPr>
        <w:t>бходимого количества нутриентов</w:t>
      </w:r>
      <w:r w:rsidR="00A03E83" w:rsidRPr="006E7273">
        <w:rPr>
          <w:rFonts w:ascii="Times New Roman" w:hAnsi="Times New Roman" w:cs="Times New Roman"/>
        </w:rPr>
        <w:t xml:space="preserve"> </w:t>
      </w:r>
      <w:r w:rsidR="00CE1042" w:rsidRPr="006E7273">
        <w:rPr>
          <w:rFonts w:ascii="Times New Roman" w:hAnsi="Times New Roman" w:cs="Times New Roman"/>
        </w:rPr>
        <w:t>и мини</w:t>
      </w:r>
      <w:r w:rsidR="00773BED" w:rsidRPr="006E7273">
        <w:rPr>
          <w:rFonts w:ascii="Times New Roman" w:hAnsi="Times New Roman" w:cs="Times New Roman"/>
        </w:rPr>
        <w:t xml:space="preserve">мизацию </w:t>
      </w:r>
      <w:proofErr w:type="spellStart"/>
      <w:r w:rsidR="00773BED" w:rsidRPr="006E7273">
        <w:rPr>
          <w:rFonts w:ascii="Times New Roman" w:hAnsi="Times New Roman" w:cs="Times New Roman"/>
        </w:rPr>
        <w:t>кариесогенного</w:t>
      </w:r>
      <w:proofErr w:type="spellEnd"/>
      <w:r w:rsidR="00773BED" w:rsidRPr="006E7273">
        <w:rPr>
          <w:rFonts w:ascii="Times New Roman" w:hAnsi="Times New Roman" w:cs="Times New Roman"/>
        </w:rPr>
        <w:t xml:space="preserve"> действия</w:t>
      </w:r>
      <w:r w:rsidR="005E353B" w:rsidRPr="006E7273">
        <w:rPr>
          <w:rFonts w:ascii="Times New Roman" w:hAnsi="Times New Roman" w:cs="Times New Roman"/>
        </w:rPr>
        <w:t xml:space="preserve"> питания</w:t>
      </w:r>
      <w:r w:rsidR="006E7273" w:rsidRPr="006E7273">
        <w:rPr>
          <w:rFonts w:ascii="Times New Roman" w:hAnsi="Times New Roman" w:cs="Times New Roman"/>
        </w:rPr>
        <w:t>.</w:t>
      </w:r>
    </w:p>
    <w:p w14:paraId="352E2392" w14:textId="6581D2DA" w:rsidR="00926E14" w:rsidRPr="00B933FD" w:rsidRDefault="00E16028" w:rsidP="006E7273">
      <w:pPr>
        <w:pStyle w:val="a3"/>
        <w:numPr>
          <w:ilvl w:val="0"/>
          <w:numId w:val="33"/>
        </w:numPr>
        <w:ind w:left="-426"/>
        <w:jc w:val="both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</w:rPr>
        <w:t>Ввиду затрудненного проведения гигиены и поддержания</w:t>
      </w:r>
      <w:r w:rsidR="0029741C" w:rsidRPr="00B933FD">
        <w:rPr>
          <w:rFonts w:ascii="Times New Roman" w:hAnsi="Times New Roman" w:cs="Times New Roman"/>
        </w:rPr>
        <w:t xml:space="preserve"> здоровья полости рта, рекомендовано проведение герметизации </w:t>
      </w:r>
      <w:proofErr w:type="spellStart"/>
      <w:r w:rsidR="0029741C" w:rsidRPr="00B933FD">
        <w:rPr>
          <w:rFonts w:ascii="Times New Roman" w:hAnsi="Times New Roman" w:cs="Times New Roman"/>
        </w:rPr>
        <w:t>фиссур</w:t>
      </w:r>
      <w:proofErr w:type="spellEnd"/>
      <w:r w:rsidR="0029741C" w:rsidRPr="00B933FD">
        <w:rPr>
          <w:rFonts w:ascii="Times New Roman" w:hAnsi="Times New Roman" w:cs="Times New Roman"/>
        </w:rPr>
        <w:t>.</w:t>
      </w:r>
    </w:p>
    <w:p w14:paraId="424BC725" w14:textId="35D9950E" w:rsidR="0029741C" w:rsidRPr="00B933FD" w:rsidRDefault="0029741C" w:rsidP="006E7273">
      <w:pPr>
        <w:pStyle w:val="a3"/>
        <w:numPr>
          <w:ilvl w:val="0"/>
          <w:numId w:val="33"/>
        </w:numPr>
        <w:ind w:left="-426"/>
        <w:jc w:val="both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</w:rPr>
        <w:lastRenderedPageBreak/>
        <w:t xml:space="preserve">При </w:t>
      </w:r>
      <w:r w:rsidR="00E16028" w:rsidRPr="00B933FD">
        <w:rPr>
          <w:rFonts w:ascii="Times New Roman" w:hAnsi="Times New Roman" w:cs="Times New Roman"/>
        </w:rPr>
        <w:t>ограниченном доступе, отсутствии</w:t>
      </w:r>
      <w:r w:rsidR="004129BC" w:rsidRPr="00B933FD">
        <w:rPr>
          <w:rFonts w:ascii="Times New Roman" w:hAnsi="Times New Roman" w:cs="Times New Roman"/>
        </w:rPr>
        <w:t xml:space="preserve"> возможности изоляции рабочего поля, необходимости долгосрочного наблюдения в качестве альтернативы композитным</w:t>
      </w:r>
      <w:r w:rsidR="005241A3">
        <w:rPr>
          <w:rFonts w:ascii="Times New Roman" w:hAnsi="Times New Roman" w:cs="Times New Roman"/>
        </w:rPr>
        <w:t xml:space="preserve"> </w:t>
      </w:r>
      <w:r w:rsidR="004129BC" w:rsidRPr="00B933FD">
        <w:rPr>
          <w:rFonts w:ascii="Times New Roman" w:hAnsi="Times New Roman" w:cs="Times New Roman"/>
        </w:rPr>
        <w:t xml:space="preserve">пломбировочным материалам </w:t>
      </w:r>
      <w:r w:rsidR="00E16028" w:rsidRPr="00B933FD">
        <w:rPr>
          <w:rFonts w:ascii="Times New Roman" w:hAnsi="Times New Roman" w:cs="Times New Roman"/>
        </w:rPr>
        <w:t>рекомендовано использование</w:t>
      </w:r>
      <w:r w:rsidR="004129BC" w:rsidRPr="00B933FD">
        <w:rPr>
          <w:rFonts w:ascii="Times New Roman" w:hAnsi="Times New Roman" w:cs="Times New Roman"/>
        </w:rPr>
        <w:t xml:space="preserve"> </w:t>
      </w:r>
      <w:proofErr w:type="spellStart"/>
      <w:r w:rsidR="004129BC" w:rsidRPr="00B933FD">
        <w:rPr>
          <w:rFonts w:ascii="Times New Roman" w:hAnsi="Times New Roman" w:cs="Times New Roman"/>
        </w:rPr>
        <w:t>стеклоиономер</w:t>
      </w:r>
      <w:r w:rsidR="00E16028" w:rsidRPr="00B933FD">
        <w:rPr>
          <w:rFonts w:ascii="Times New Roman" w:hAnsi="Times New Roman" w:cs="Times New Roman"/>
        </w:rPr>
        <w:t>ного</w:t>
      </w:r>
      <w:proofErr w:type="spellEnd"/>
      <w:r w:rsidR="00E16028" w:rsidRPr="00B933FD">
        <w:rPr>
          <w:rFonts w:ascii="Times New Roman" w:hAnsi="Times New Roman" w:cs="Times New Roman"/>
        </w:rPr>
        <w:t xml:space="preserve"> цемента</w:t>
      </w:r>
      <w:r w:rsidR="004129BC" w:rsidRPr="00B933FD">
        <w:rPr>
          <w:rFonts w:ascii="Times New Roman" w:hAnsi="Times New Roman" w:cs="Times New Roman"/>
        </w:rPr>
        <w:t>.</w:t>
      </w:r>
    </w:p>
    <w:p w14:paraId="63275617" w14:textId="177B63AC" w:rsidR="004129BC" w:rsidRPr="006E7273" w:rsidRDefault="005E6520" w:rsidP="006E7273">
      <w:pPr>
        <w:pStyle w:val="a3"/>
        <w:numPr>
          <w:ilvl w:val="0"/>
          <w:numId w:val="33"/>
        </w:numPr>
        <w:ind w:left="-426"/>
        <w:jc w:val="both"/>
        <w:rPr>
          <w:rFonts w:ascii="Times New Roman" w:hAnsi="Times New Roman" w:cs="Times New Roman"/>
        </w:rPr>
      </w:pPr>
      <w:r w:rsidRPr="006E7273">
        <w:rPr>
          <w:rFonts w:ascii="Times New Roman" w:hAnsi="Times New Roman" w:cs="Times New Roman"/>
        </w:rPr>
        <w:t>Д</w:t>
      </w:r>
      <w:r w:rsidR="004129BC" w:rsidRPr="006E7273">
        <w:rPr>
          <w:rFonts w:ascii="Times New Roman" w:hAnsi="Times New Roman" w:cs="Times New Roman"/>
        </w:rPr>
        <w:t xml:space="preserve">ля неинвазивного лечения кариеса у пациентов с </w:t>
      </w:r>
      <w:r w:rsidR="006A3414" w:rsidRPr="006E7273">
        <w:rPr>
          <w:rFonts w:ascii="Times New Roman" w:hAnsi="Times New Roman" w:cs="Times New Roman"/>
        </w:rPr>
        <w:t>БЭ</w:t>
      </w:r>
      <w:r w:rsidR="004129BC" w:rsidRPr="006E7273">
        <w:rPr>
          <w:rFonts w:ascii="Times New Roman" w:hAnsi="Times New Roman" w:cs="Times New Roman"/>
        </w:rPr>
        <w:t xml:space="preserve"> могут использоваться </w:t>
      </w:r>
      <w:r w:rsidR="00E16028" w:rsidRPr="006E7273">
        <w:rPr>
          <w:rFonts w:ascii="Times New Roman" w:hAnsi="Times New Roman" w:cs="Times New Roman"/>
        </w:rPr>
        <w:t>д</w:t>
      </w:r>
      <w:r w:rsidR="004129BC" w:rsidRPr="006E7273">
        <w:rPr>
          <w:rFonts w:ascii="Times New Roman" w:hAnsi="Times New Roman" w:cs="Times New Roman"/>
        </w:rPr>
        <w:t>ругие методы, включая фторид</w:t>
      </w:r>
      <w:r w:rsidR="006A3414" w:rsidRPr="006E7273">
        <w:rPr>
          <w:rFonts w:ascii="Times New Roman" w:hAnsi="Times New Roman" w:cs="Times New Roman"/>
        </w:rPr>
        <w:t xml:space="preserve"> диамина</w:t>
      </w:r>
      <w:r w:rsidR="004129BC" w:rsidRPr="006E7273">
        <w:rPr>
          <w:rFonts w:ascii="Times New Roman" w:hAnsi="Times New Roman" w:cs="Times New Roman"/>
        </w:rPr>
        <w:t xml:space="preserve"> серебра.</w:t>
      </w:r>
    </w:p>
    <w:p w14:paraId="57BEDCE6" w14:textId="3DB778E4" w:rsidR="00DF6DD5" w:rsidRPr="00B933FD" w:rsidRDefault="005E6520" w:rsidP="006E7273">
      <w:pPr>
        <w:pStyle w:val="a3"/>
        <w:numPr>
          <w:ilvl w:val="0"/>
          <w:numId w:val="33"/>
        </w:numPr>
        <w:ind w:left="-426"/>
        <w:jc w:val="both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</w:rPr>
        <w:t>В</w:t>
      </w:r>
      <w:r w:rsidR="00E16028" w:rsidRPr="00B933FD">
        <w:rPr>
          <w:rFonts w:ascii="Times New Roman" w:hAnsi="Times New Roman" w:cs="Times New Roman"/>
        </w:rPr>
        <w:t xml:space="preserve"> качестве профилактической меры </w:t>
      </w:r>
      <w:r w:rsidR="004129BC" w:rsidRPr="00B933FD">
        <w:rPr>
          <w:rFonts w:ascii="Times New Roman" w:hAnsi="Times New Roman" w:cs="Times New Roman"/>
        </w:rPr>
        <w:t>для пациентов с высоким риском развития кариеса</w:t>
      </w:r>
      <w:r w:rsidR="004129BC" w:rsidRPr="00B933FD">
        <w:rPr>
          <w:rFonts w:ascii="Times New Roman" w:hAnsi="Times New Roman" w:cs="Times New Roman"/>
          <w:bCs/>
        </w:rPr>
        <w:t xml:space="preserve"> </w:t>
      </w:r>
      <w:r w:rsidR="004129BC" w:rsidRPr="00B933FD">
        <w:rPr>
          <w:rFonts w:ascii="Times New Roman" w:hAnsi="Times New Roman" w:cs="Times New Roman"/>
        </w:rPr>
        <w:t xml:space="preserve">может </w:t>
      </w:r>
      <w:r w:rsidR="00E16028" w:rsidRPr="00B933FD">
        <w:rPr>
          <w:rFonts w:ascii="Times New Roman" w:hAnsi="Times New Roman" w:cs="Times New Roman"/>
        </w:rPr>
        <w:t>быть</w:t>
      </w:r>
      <w:r w:rsidR="005241A3">
        <w:rPr>
          <w:rFonts w:ascii="Times New Roman" w:hAnsi="Times New Roman" w:cs="Times New Roman"/>
        </w:rPr>
        <w:t xml:space="preserve"> </w:t>
      </w:r>
      <w:r w:rsidR="00E16028" w:rsidRPr="00B933FD">
        <w:rPr>
          <w:rFonts w:ascii="Times New Roman" w:hAnsi="Times New Roman" w:cs="Times New Roman"/>
        </w:rPr>
        <w:t xml:space="preserve">рекомендовано </w:t>
      </w:r>
      <w:r w:rsidRPr="00B933FD">
        <w:rPr>
          <w:rFonts w:ascii="Times New Roman" w:hAnsi="Times New Roman" w:cs="Times New Roman"/>
        </w:rPr>
        <w:t>использование жевательной</w:t>
      </w:r>
      <w:r w:rsidR="00926E14" w:rsidRPr="00B933FD">
        <w:rPr>
          <w:rFonts w:ascii="Times New Roman" w:hAnsi="Times New Roman" w:cs="Times New Roman"/>
          <w:bCs/>
        </w:rPr>
        <w:t xml:space="preserve"> резинк</w:t>
      </w:r>
      <w:r w:rsidR="00E16028" w:rsidRPr="00B933FD">
        <w:rPr>
          <w:rFonts w:ascii="Times New Roman" w:hAnsi="Times New Roman" w:cs="Times New Roman"/>
          <w:bCs/>
        </w:rPr>
        <w:t>и</w:t>
      </w:r>
      <w:r w:rsidR="00E16028" w:rsidRPr="00B933FD">
        <w:rPr>
          <w:rFonts w:ascii="Times New Roman" w:hAnsi="Times New Roman" w:cs="Times New Roman"/>
        </w:rPr>
        <w:t xml:space="preserve"> с </w:t>
      </w:r>
      <w:r w:rsidR="004129BC" w:rsidRPr="00B933FD">
        <w:rPr>
          <w:rFonts w:ascii="Times New Roman" w:hAnsi="Times New Roman" w:cs="Times New Roman"/>
        </w:rPr>
        <w:t>ксилит</w:t>
      </w:r>
      <w:r w:rsidR="00E16028" w:rsidRPr="00B933FD">
        <w:rPr>
          <w:rFonts w:ascii="Times New Roman" w:hAnsi="Times New Roman" w:cs="Times New Roman"/>
        </w:rPr>
        <w:t>ом</w:t>
      </w:r>
      <w:r w:rsidR="004129BC" w:rsidRPr="00B933FD">
        <w:rPr>
          <w:rFonts w:ascii="Times New Roman" w:hAnsi="Times New Roman" w:cs="Times New Roman"/>
        </w:rPr>
        <w:t xml:space="preserve">. По данным </w:t>
      </w:r>
      <w:r w:rsidRPr="00B933FD">
        <w:rPr>
          <w:rFonts w:ascii="Times New Roman" w:hAnsi="Times New Roman" w:cs="Times New Roman"/>
        </w:rPr>
        <w:t>исследований, использование</w:t>
      </w:r>
      <w:r w:rsidR="00926E14" w:rsidRPr="00B933FD">
        <w:rPr>
          <w:rFonts w:ascii="Times New Roman" w:hAnsi="Times New Roman" w:cs="Times New Roman"/>
        </w:rPr>
        <w:t xml:space="preserve"> </w:t>
      </w:r>
      <w:r w:rsidR="00E16028" w:rsidRPr="00B933FD">
        <w:rPr>
          <w:rFonts w:ascii="Times New Roman" w:hAnsi="Times New Roman" w:cs="Times New Roman"/>
        </w:rPr>
        <w:t xml:space="preserve">мятных леденцов, а также </w:t>
      </w:r>
      <w:r w:rsidR="00926E14" w:rsidRPr="00B933FD">
        <w:rPr>
          <w:rFonts w:ascii="Times New Roman" w:hAnsi="Times New Roman" w:cs="Times New Roman"/>
        </w:rPr>
        <w:t xml:space="preserve">жевательной резинки с ксилитом у пациентов с </w:t>
      </w:r>
      <w:r w:rsidR="006E7273">
        <w:rPr>
          <w:rFonts w:ascii="Times New Roman" w:hAnsi="Times New Roman" w:cs="Times New Roman"/>
        </w:rPr>
        <w:t>БЭ</w:t>
      </w:r>
      <w:r w:rsidR="00926E14" w:rsidRPr="00B933FD">
        <w:rPr>
          <w:rFonts w:ascii="Times New Roman" w:hAnsi="Times New Roman" w:cs="Times New Roman"/>
        </w:rPr>
        <w:t xml:space="preserve"> </w:t>
      </w:r>
      <w:r w:rsidR="004129BC" w:rsidRPr="00B933FD">
        <w:rPr>
          <w:rFonts w:ascii="Times New Roman" w:hAnsi="Times New Roman" w:cs="Times New Roman"/>
        </w:rPr>
        <w:t xml:space="preserve">не </w:t>
      </w:r>
      <w:r w:rsidR="00946ABD" w:rsidRPr="00B933FD">
        <w:rPr>
          <w:rFonts w:ascii="Times New Roman" w:hAnsi="Times New Roman" w:cs="Times New Roman"/>
        </w:rPr>
        <w:t>оказ</w:t>
      </w:r>
      <w:r w:rsidR="00D15B82" w:rsidRPr="00B933FD">
        <w:rPr>
          <w:rFonts w:ascii="Times New Roman" w:hAnsi="Times New Roman" w:cs="Times New Roman"/>
        </w:rPr>
        <w:t>ы</w:t>
      </w:r>
      <w:r w:rsidR="00946ABD" w:rsidRPr="00B933FD">
        <w:rPr>
          <w:rFonts w:ascii="Times New Roman" w:hAnsi="Times New Roman" w:cs="Times New Roman"/>
        </w:rPr>
        <w:t>вает</w:t>
      </w:r>
      <w:r w:rsidR="004129BC" w:rsidRPr="00B933FD">
        <w:rPr>
          <w:rFonts w:ascii="Times New Roman" w:hAnsi="Times New Roman" w:cs="Times New Roman"/>
        </w:rPr>
        <w:t xml:space="preserve"> </w:t>
      </w:r>
      <w:r w:rsidR="00946ABD" w:rsidRPr="00B933FD">
        <w:rPr>
          <w:rFonts w:ascii="Times New Roman" w:hAnsi="Times New Roman" w:cs="Times New Roman"/>
        </w:rPr>
        <w:t>побочного</w:t>
      </w:r>
      <w:r w:rsidR="00926E14" w:rsidRPr="00B933FD">
        <w:rPr>
          <w:rFonts w:ascii="Times New Roman" w:hAnsi="Times New Roman" w:cs="Times New Roman"/>
        </w:rPr>
        <w:t xml:space="preserve"> </w:t>
      </w:r>
      <w:r w:rsidR="00946ABD" w:rsidRPr="00B933FD">
        <w:rPr>
          <w:rFonts w:ascii="Times New Roman" w:hAnsi="Times New Roman" w:cs="Times New Roman"/>
        </w:rPr>
        <w:t xml:space="preserve">действия </w:t>
      </w:r>
      <w:r w:rsidR="00926E14" w:rsidRPr="00B933FD">
        <w:rPr>
          <w:rFonts w:ascii="Times New Roman" w:hAnsi="Times New Roman" w:cs="Times New Roman"/>
        </w:rPr>
        <w:t>на слизистую оболочку.</w:t>
      </w:r>
    </w:p>
    <w:p w14:paraId="0577757E" w14:textId="0CA9C42B" w:rsidR="00926E14" w:rsidRPr="00B933FD" w:rsidRDefault="00E17B51" w:rsidP="006E7273">
      <w:pPr>
        <w:pStyle w:val="a3"/>
        <w:numPr>
          <w:ilvl w:val="0"/>
          <w:numId w:val="33"/>
        </w:numPr>
        <w:ind w:left="-426"/>
        <w:jc w:val="both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</w:rPr>
        <w:t>Ограничение открывания</w:t>
      </w:r>
      <w:r w:rsidR="00926E14" w:rsidRPr="00B933FD">
        <w:rPr>
          <w:rFonts w:ascii="Times New Roman" w:hAnsi="Times New Roman" w:cs="Times New Roman"/>
        </w:rPr>
        <w:t xml:space="preserve"> рта </w:t>
      </w:r>
      <w:r w:rsidR="003C6D0B" w:rsidRPr="00B933FD">
        <w:rPr>
          <w:rFonts w:ascii="Times New Roman" w:hAnsi="Times New Roman" w:cs="Times New Roman"/>
        </w:rPr>
        <w:t xml:space="preserve">значительно </w:t>
      </w:r>
      <w:r w:rsidRPr="00B933FD">
        <w:rPr>
          <w:rFonts w:ascii="Times New Roman" w:hAnsi="Times New Roman" w:cs="Times New Roman"/>
        </w:rPr>
        <w:t>затрудняет</w:t>
      </w:r>
      <w:r w:rsidR="00926E14" w:rsidRPr="00B933FD">
        <w:rPr>
          <w:rFonts w:ascii="Times New Roman" w:hAnsi="Times New Roman" w:cs="Times New Roman"/>
        </w:rPr>
        <w:t xml:space="preserve"> </w:t>
      </w:r>
      <w:r w:rsidRPr="00B933FD">
        <w:rPr>
          <w:rFonts w:ascii="Times New Roman" w:hAnsi="Times New Roman" w:cs="Times New Roman"/>
        </w:rPr>
        <w:t xml:space="preserve">проведение </w:t>
      </w:r>
      <w:r w:rsidR="00926E14" w:rsidRPr="00B933FD">
        <w:rPr>
          <w:rFonts w:ascii="Times New Roman" w:hAnsi="Times New Roman" w:cs="Times New Roman"/>
        </w:rPr>
        <w:t xml:space="preserve">стоматологического лечения, а также усложняет интубацию. </w:t>
      </w:r>
      <w:r w:rsidRPr="00B933FD">
        <w:rPr>
          <w:rFonts w:ascii="Times New Roman" w:hAnsi="Times New Roman" w:cs="Times New Roman"/>
        </w:rPr>
        <w:t>Существует несколько методов механичес</w:t>
      </w:r>
      <w:r w:rsidR="00A95CC0" w:rsidRPr="00B933FD">
        <w:rPr>
          <w:rFonts w:ascii="Times New Roman" w:hAnsi="Times New Roman" w:cs="Times New Roman"/>
        </w:rPr>
        <w:t xml:space="preserve">кого увеличения открывания рта, включая оперативное. </w:t>
      </w:r>
      <w:r w:rsidR="00E16028" w:rsidRPr="00B933FD">
        <w:rPr>
          <w:rFonts w:ascii="Times New Roman" w:hAnsi="Times New Roman" w:cs="Times New Roman"/>
        </w:rPr>
        <w:t>Д</w:t>
      </w:r>
      <w:r w:rsidR="007C6B58" w:rsidRPr="00B933FD">
        <w:rPr>
          <w:rFonts w:ascii="Times New Roman" w:hAnsi="Times New Roman" w:cs="Times New Roman"/>
        </w:rPr>
        <w:t xml:space="preserve">ля улучшения/поддержания хорошего открывания рта </w:t>
      </w:r>
      <w:r w:rsidR="00E16028" w:rsidRPr="00B933FD">
        <w:rPr>
          <w:rFonts w:ascii="Times New Roman" w:hAnsi="Times New Roman" w:cs="Times New Roman"/>
        </w:rPr>
        <w:t>п</w:t>
      </w:r>
      <w:r w:rsidR="00926E14" w:rsidRPr="00B933FD">
        <w:rPr>
          <w:rFonts w:ascii="Times New Roman" w:hAnsi="Times New Roman" w:cs="Times New Roman"/>
        </w:rPr>
        <w:t xml:space="preserve">ациенты с </w:t>
      </w:r>
      <w:r w:rsidR="00DF6DD5" w:rsidRPr="00B933FD">
        <w:rPr>
          <w:rFonts w:ascii="Times New Roman" w:hAnsi="Times New Roman" w:cs="Times New Roman"/>
        </w:rPr>
        <w:t xml:space="preserve">тяжелым генерализованным </w:t>
      </w:r>
      <w:r w:rsidR="008E727A">
        <w:rPr>
          <w:rFonts w:ascii="Times New Roman" w:hAnsi="Times New Roman" w:cs="Times New Roman"/>
        </w:rPr>
        <w:t xml:space="preserve">рецессивным </w:t>
      </w:r>
      <w:r w:rsidR="008E727A" w:rsidRPr="00114940">
        <w:rPr>
          <w:rFonts w:ascii="Times New Roman" w:hAnsi="Times New Roman" w:cs="Times New Roman"/>
        </w:rPr>
        <w:t>дистрофическ</w:t>
      </w:r>
      <w:r w:rsidR="008E727A">
        <w:rPr>
          <w:rFonts w:ascii="Times New Roman" w:hAnsi="Times New Roman" w:cs="Times New Roman"/>
        </w:rPr>
        <w:t>им БЭ</w:t>
      </w:r>
      <w:r w:rsidR="00DF6DD5" w:rsidRPr="00B933FD">
        <w:rPr>
          <w:rFonts w:ascii="Times New Roman" w:hAnsi="Times New Roman" w:cs="Times New Roman"/>
        </w:rPr>
        <w:t xml:space="preserve"> д</w:t>
      </w:r>
      <w:r w:rsidR="00926E14" w:rsidRPr="00B933FD">
        <w:rPr>
          <w:rFonts w:ascii="Times New Roman" w:hAnsi="Times New Roman" w:cs="Times New Roman"/>
        </w:rPr>
        <w:t>олжны выполнять ежедневные упражнения</w:t>
      </w:r>
      <w:r w:rsidR="00A95CC0" w:rsidRPr="00B933FD">
        <w:rPr>
          <w:rFonts w:ascii="Times New Roman" w:hAnsi="Times New Roman" w:cs="Times New Roman"/>
        </w:rPr>
        <w:t xml:space="preserve">, </w:t>
      </w:r>
      <w:r w:rsidR="00E16028" w:rsidRPr="00B933FD">
        <w:rPr>
          <w:rFonts w:ascii="Times New Roman" w:hAnsi="Times New Roman" w:cs="Times New Roman"/>
        </w:rPr>
        <w:t xml:space="preserve"> например, во время перевязки. </w:t>
      </w:r>
      <w:r w:rsidR="00926E14" w:rsidRPr="00B933FD">
        <w:rPr>
          <w:rFonts w:ascii="Times New Roman" w:hAnsi="Times New Roman" w:cs="Times New Roman"/>
        </w:rPr>
        <w:t>Выполнение упражнений за полчаса до лечения зубов помогает улучшить доступ</w:t>
      </w:r>
      <w:r w:rsidR="00A95CC0" w:rsidRPr="00B933FD">
        <w:rPr>
          <w:rFonts w:ascii="Times New Roman" w:hAnsi="Times New Roman" w:cs="Times New Roman"/>
        </w:rPr>
        <w:t xml:space="preserve"> к проведению лечения</w:t>
      </w:r>
      <w:r w:rsidR="00926E14" w:rsidRPr="00B933FD">
        <w:rPr>
          <w:rFonts w:ascii="Times New Roman" w:hAnsi="Times New Roman" w:cs="Times New Roman"/>
        </w:rPr>
        <w:t>.</w:t>
      </w:r>
      <w:r w:rsidR="00E16028" w:rsidRPr="00B933FD">
        <w:rPr>
          <w:rFonts w:ascii="Times New Roman" w:hAnsi="Times New Roman" w:cs="Times New Roman"/>
        </w:rPr>
        <w:t xml:space="preserve"> </w:t>
      </w:r>
      <w:r w:rsidR="00926E14" w:rsidRPr="00B933FD">
        <w:rPr>
          <w:rFonts w:ascii="Times New Roman" w:hAnsi="Times New Roman" w:cs="Times New Roman"/>
        </w:rPr>
        <w:t xml:space="preserve">Улучшение открывания рта также способствует </w:t>
      </w:r>
      <w:r w:rsidR="00A95CC0" w:rsidRPr="00B933FD">
        <w:rPr>
          <w:rFonts w:ascii="Times New Roman" w:hAnsi="Times New Roman" w:cs="Times New Roman"/>
        </w:rPr>
        <w:t xml:space="preserve">улучшению </w:t>
      </w:r>
      <w:r w:rsidR="00926E14" w:rsidRPr="00B933FD">
        <w:rPr>
          <w:rFonts w:ascii="Times New Roman" w:hAnsi="Times New Roman" w:cs="Times New Roman"/>
        </w:rPr>
        <w:t>речи и глотанию.</w:t>
      </w:r>
      <w:r w:rsidR="00E16028" w:rsidRPr="00B933FD">
        <w:rPr>
          <w:rFonts w:ascii="Times New Roman" w:hAnsi="Times New Roman" w:cs="Times New Roman"/>
        </w:rPr>
        <w:t xml:space="preserve"> </w:t>
      </w:r>
      <w:r w:rsidR="00926E14" w:rsidRPr="00B933FD">
        <w:rPr>
          <w:rFonts w:ascii="Times New Roman" w:hAnsi="Times New Roman" w:cs="Times New Roman"/>
          <w:highlight w:val="yellow"/>
        </w:rPr>
        <w:t xml:space="preserve"> </w:t>
      </w:r>
    </w:p>
    <w:p w14:paraId="42F2544D" w14:textId="3C237DEB" w:rsidR="005814C6" w:rsidRPr="00B933FD" w:rsidRDefault="005814C6" w:rsidP="006E7273">
      <w:pPr>
        <w:pStyle w:val="a3"/>
        <w:numPr>
          <w:ilvl w:val="0"/>
          <w:numId w:val="33"/>
        </w:numPr>
        <w:ind w:left="-426"/>
        <w:jc w:val="both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</w:rPr>
        <w:t>В связи с возможным затруднением глотания из-за стеноза/стриктуры пи</w:t>
      </w:r>
      <w:r w:rsidR="00DF6DD5" w:rsidRPr="00B933FD">
        <w:rPr>
          <w:rFonts w:ascii="Times New Roman" w:hAnsi="Times New Roman" w:cs="Times New Roman"/>
        </w:rPr>
        <w:t>щевода, а также возможной травмы</w:t>
      </w:r>
      <w:r w:rsidRPr="00B933FD">
        <w:rPr>
          <w:rFonts w:ascii="Times New Roman" w:hAnsi="Times New Roman" w:cs="Times New Roman"/>
        </w:rPr>
        <w:t xml:space="preserve"> пищевода при приеме лекарств,</w:t>
      </w:r>
      <w:r w:rsidR="006E7273">
        <w:rPr>
          <w:rFonts w:ascii="Times New Roman" w:hAnsi="Times New Roman" w:cs="Times New Roman"/>
        </w:rPr>
        <w:t xml:space="preserve"> </w:t>
      </w:r>
      <w:r w:rsidRPr="00B933FD">
        <w:rPr>
          <w:rFonts w:ascii="Times New Roman" w:hAnsi="Times New Roman" w:cs="Times New Roman"/>
        </w:rPr>
        <w:t xml:space="preserve">пациентам с </w:t>
      </w:r>
      <w:r w:rsidR="008E727A">
        <w:rPr>
          <w:rFonts w:ascii="Times New Roman" w:hAnsi="Times New Roman" w:cs="Times New Roman"/>
        </w:rPr>
        <w:t xml:space="preserve">рецессивным </w:t>
      </w:r>
      <w:r w:rsidR="008E727A" w:rsidRPr="00114940">
        <w:rPr>
          <w:rFonts w:ascii="Times New Roman" w:hAnsi="Times New Roman" w:cs="Times New Roman"/>
        </w:rPr>
        <w:t>дистрофическ</w:t>
      </w:r>
      <w:r w:rsidR="008E727A">
        <w:rPr>
          <w:rFonts w:ascii="Times New Roman" w:hAnsi="Times New Roman" w:cs="Times New Roman"/>
        </w:rPr>
        <w:t>им БЭ</w:t>
      </w:r>
      <w:r w:rsidR="00DF6DD5" w:rsidRPr="00B933FD">
        <w:rPr>
          <w:rFonts w:ascii="Times New Roman" w:hAnsi="Times New Roman" w:cs="Times New Roman"/>
        </w:rPr>
        <w:t xml:space="preserve"> </w:t>
      </w:r>
      <w:r w:rsidRPr="00B933FD">
        <w:rPr>
          <w:rFonts w:ascii="Times New Roman" w:hAnsi="Times New Roman" w:cs="Times New Roman"/>
        </w:rPr>
        <w:t>рекомендовано назначение средств в жидкой или растворимой форме.</w:t>
      </w:r>
    </w:p>
    <w:p w14:paraId="0B31E36F" w14:textId="13D98029" w:rsidR="00926E14" w:rsidRPr="00B933FD" w:rsidRDefault="005814C6" w:rsidP="006E7273">
      <w:pPr>
        <w:pStyle w:val="a3"/>
        <w:numPr>
          <w:ilvl w:val="0"/>
          <w:numId w:val="33"/>
        </w:numPr>
        <w:ind w:left="-426"/>
        <w:jc w:val="both"/>
        <w:rPr>
          <w:rFonts w:ascii="Times New Roman" w:hAnsi="Times New Roman" w:cs="Times New Roman"/>
          <w:b/>
          <w:bCs/>
        </w:rPr>
      </w:pPr>
      <w:r w:rsidRPr="00B933FD">
        <w:rPr>
          <w:rFonts w:ascii="Times New Roman" w:hAnsi="Times New Roman" w:cs="Times New Roman"/>
        </w:rPr>
        <w:t xml:space="preserve">Родители </w:t>
      </w:r>
      <w:r w:rsidR="00926E14" w:rsidRPr="00B933FD">
        <w:rPr>
          <w:rFonts w:ascii="Times New Roman" w:hAnsi="Times New Roman" w:cs="Times New Roman"/>
        </w:rPr>
        <w:t xml:space="preserve">должны быть проинформированы о содержании сахара </w:t>
      </w:r>
      <w:r w:rsidRPr="00B933FD">
        <w:rPr>
          <w:rFonts w:ascii="Times New Roman" w:hAnsi="Times New Roman" w:cs="Times New Roman"/>
        </w:rPr>
        <w:t>в препаратах. Для снижения риска развития кариеса зубов сразу после приема препарата рекомендовано провести чистку зубов</w:t>
      </w:r>
      <w:r w:rsidR="00926E14" w:rsidRPr="00B933FD">
        <w:rPr>
          <w:rFonts w:ascii="Times New Roman" w:hAnsi="Times New Roman" w:cs="Times New Roman"/>
        </w:rPr>
        <w:t xml:space="preserve"> или, по крайней мере, </w:t>
      </w:r>
      <w:r w:rsidR="00E16028" w:rsidRPr="00B933FD">
        <w:rPr>
          <w:rFonts w:ascii="Times New Roman" w:hAnsi="Times New Roman" w:cs="Times New Roman"/>
        </w:rPr>
        <w:t xml:space="preserve">полоскание </w:t>
      </w:r>
      <w:r w:rsidR="00926E14" w:rsidRPr="00B933FD">
        <w:rPr>
          <w:rFonts w:ascii="Times New Roman" w:hAnsi="Times New Roman" w:cs="Times New Roman"/>
        </w:rPr>
        <w:t xml:space="preserve"> </w:t>
      </w:r>
      <w:r w:rsidR="00E16028" w:rsidRPr="00B933FD">
        <w:rPr>
          <w:rFonts w:ascii="Times New Roman" w:hAnsi="Times New Roman" w:cs="Times New Roman"/>
        </w:rPr>
        <w:t>полости</w:t>
      </w:r>
      <w:r w:rsidRPr="00B933FD">
        <w:rPr>
          <w:rFonts w:ascii="Times New Roman" w:hAnsi="Times New Roman" w:cs="Times New Roman"/>
        </w:rPr>
        <w:t xml:space="preserve"> рта</w:t>
      </w:r>
      <w:r w:rsidR="00926E14" w:rsidRPr="00B933FD">
        <w:rPr>
          <w:rFonts w:ascii="Times New Roman" w:hAnsi="Times New Roman" w:cs="Times New Roman"/>
        </w:rPr>
        <w:t xml:space="preserve"> ребенка водой</w:t>
      </w:r>
      <w:r w:rsidRPr="00B933FD">
        <w:rPr>
          <w:rFonts w:ascii="Times New Roman" w:hAnsi="Times New Roman" w:cs="Times New Roman"/>
        </w:rPr>
        <w:t>.</w:t>
      </w:r>
    </w:p>
    <w:p w14:paraId="3D3EC81F" w14:textId="0BB46BA9" w:rsidR="007F58CF" w:rsidRPr="00B933FD" w:rsidRDefault="00B74435" w:rsidP="006E7273">
      <w:pPr>
        <w:pStyle w:val="a3"/>
        <w:numPr>
          <w:ilvl w:val="0"/>
          <w:numId w:val="33"/>
        </w:numPr>
        <w:ind w:left="-426"/>
        <w:jc w:val="both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</w:rPr>
        <w:t>Частота повторных осмотров зависит от ка</w:t>
      </w:r>
      <w:r w:rsidR="00E16028" w:rsidRPr="00B933FD">
        <w:rPr>
          <w:rFonts w:ascii="Times New Roman" w:hAnsi="Times New Roman" w:cs="Times New Roman"/>
        </w:rPr>
        <w:t xml:space="preserve">чества индивидуальной гигиены, </w:t>
      </w:r>
      <w:r w:rsidRPr="00B933FD">
        <w:rPr>
          <w:rFonts w:ascii="Times New Roman" w:hAnsi="Times New Roman" w:cs="Times New Roman"/>
        </w:rPr>
        <w:t>риска развития кариеса</w:t>
      </w:r>
      <w:r w:rsidR="00E16028" w:rsidRPr="00B933FD">
        <w:rPr>
          <w:rFonts w:ascii="Times New Roman" w:hAnsi="Times New Roman" w:cs="Times New Roman"/>
        </w:rPr>
        <w:t xml:space="preserve"> </w:t>
      </w:r>
      <w:r w:rsidRPr="00B933FD">
        <w:rPr>
          <w:rFonts w:ascii="Times New Roman" w:hAnsi="Times New Roman" w:cs="Times New Roman"/>
        </w:rPr>
        <w:t xml:space="preserve">и может составлять один раз в месяц, а может раз в </w:t>
      </w:r>
      <w:r w:rsidR="00746D41" w:rsidRPr="00B933FD">
        <w:rPr>
          <w:rFonts w:ascii="Times New Roman" w:hAnsi="Times New Roman" w:cs="Times New Roman"/>
        </w:rPr>
        <w:t xml:space="preserve">3–6 </w:t>
      </w:r>
      <w:r w:rsidRPr="00B933FD">
        <w:rPr>
          <w:rFonts w:ascii="Times New Roman" w:hAnsi="Times New Roman" w:cs="Times New Roman"/>
        </w:rPr>
        <w:t xml:space="preserve">месяцев. </w:t>
      </w:r>
      <w:r w:rsidR="00926E14" w:rsidRPr="00B933FD">
        <w:rPr>
          <w:rFonts w:ascii="Times New Roman" w:hAnsi="Times New Roman" w:cs="Times New Roman"/>
        </w:rPr>
        <w:t xml:space="preserve">Поскольку предрасположенность к развитию плоскоклеточного рака </w:t>
      </w:r>
      <w:r w:rsidR="00343451" w:rsidRPr="00B933FD">
        <w:rPr>
          <w:rFonts w:ascii="Times New Roman" w:hAnsi="Times New Roman" w:cs="Times New Roman"/>
        </w:rPr>
        <w:t xml:space="preserve">в полости рта </w:t>
      </w:r>
      <w:r w:rsidR="00926E14" w:rsidRPr="00B933FD">
        <w:rPr>
          <w:rFonts w:ascii="Times New Roman" w:hAnsi="Times New Roman" w:cs="Times New Roman"/>
        </w:rPr>
        <w:t xml:space="preserve">увеличивается с возрастом, </w:t>
      </w:r>
      <w:r w:rsidRPr="00B933FD">
        <w:rPr>
          <w:rFonts w:ascii="Times New Roman" w:hAnsi="Times New Roman" w:cs="Times New Roman"/>
        </w:rPr>
        <w:t xml:space="preserve">очень важным фактором назначения </w:t>
      </w:r>
      <w:r w:rsidR="005E6520" w:rsidRPr="00B933FD">
        <w:rPr>
          <w:rFonts w:ascii="Times New Roman" w:hAnsi="Times New Roman" w:cs="Times New Roman"/>
        </w:rPr>
        <w:t>повторных осмотров</w:t>
      </w:r>
      <w:r w:rsidRPr="00B933FD">
        <w:rPr>
          <w:rFonts w:ascii="Times New Roman" w:hAnsi="Times New Roman" w:cs="Times New Roman"/>
        </w:rPr>
        <w:t xml:space="preserve"> независимо от наличия </w:t>
      </w:r>
      <w:r w:rsidR="00852B18" w:rsidRPr="00B933FD">
        <w:rPr>
          <w:rFonts w:ascii="Times New Roman" w:hAnsi="Times New Roman" w:cs="Times New Roman"/>
        </w:rPr>
        <w:t>зубов начиная</w:t>
      </w:r>
      <w:r w:rsidRPr="00B933FD">
        <w:rPr>
          <w:rFonts w:ascii="Times New Roman" w:hAnsi="Times New Roman" w:cs="Times New Roman"/>
        </w:rPr>
        <w:t xml:space="preserve"> с третьего десятилетия у пациентов с </w:t>
      </w:r>
      <w:r w:rsidR="008E727A">
        <w:rPr>
          <w:rFonts w:ascii="Times New Roman" w:hAnsi="Times New Roman" w:cs="Times New Roman"/>
        </w:rPr>
        <w:t xml:space="preserve">рецессивным </w:t>
      </w:r>
      <w:r w:rsidR="008E727A" w:rsidRPr="00114940">
        <w:rPr>
          <w:rFonts w:ascii="Times New Roman" w:hAnsi="Times New Roman" w:cs="Times New Roman"/>
        </w:rPr>
        <w:t>дистрофическ</w:t>
      </w:r>
      <w:r w:rsidR="008E727A">
        <w:rPr>
          <w:rFonts w:ascii="Times New Roman" w:hAnsi="Times New Roman" w:cs="Times New Roman"/>
        </w:rPr>
        <w:t>им БЭ</w:t>
      </w:r>
      <w:r w:rsidR="00773E8F" w:rsidRPr="00B933FD">
        <w:rPr>
          <w:rFonts w:ascii="Times New Roman" w:hAnsi="Times New Roman" w:cs="Times New Roman"/>
        </w:rPr>
        <w:t xml:space="preserve"> </w:t>
      </w:r>
      <w:r w:rsidRPr="00B933FD">
        <w:rPr>
          <w:rFonts w:ascii="Times New Roman" w:hAnsi="Times New Roman" w:cs="Times New Roman"/>
        </w:rPr>
        <w:t>и с четвертого десятилетия у пациентов с</w:t>
      </w:r>
      <w:r w:rsidR="005241A3">
        <w:rPr>
          <w:rFonts w:ascii="Times New Roman" w:hAnsi="Times New Roman" w:cs="Times New Roman"/>
        </w:rPr>
        <w:t xml:space="preserve"> БЭ </w:t>
      </w:r>
      <w:proofErr w:type="spellStart"/>
      <w:r w:rsidR="005241A3">
        <w:rPr>
          <w:rFonts w:ascii="Times New Roman" w:hAnsi="Times New Roman" w:cs="Times New Roman"/>
        </w:rPr>
        <w:t>Киндлера</w:t>
      </w:r>
      <w:proofErr w:type="spellEnd"/>
      <w:r w:rsidR="005241A3">
        <w:rPr>
          <w:rFonts w:ascii="Times New Roman" w:hAnsi="Times New Roman" w:cs="Times New Roman"/>
        </w:rPr>
        <w:t>,</w:t>
      </w:r>
      <w:r w:rsidRPr="00B933FD">
        <w:rPr>
          <w:rFonts w:ascii="Times New Roman" w:hAnsi="Times New Roman" w:cs="Times New Roman"/>
        </w:rPr>
        <w:t xml:space="preserve"> </w:t>
      </w:r>
      <w:r w:rsidR="007F58CF" w:rsidRPr="00B933FD">
        <w:rPr>
          <w:rFonts w:ascii="Times New Roman" w:hAnsi="Times New Roman" w:cs="Times New Roman"/>
        </w:rPr>
        <w:t>является</w:t>
      </w:r>
      <w:r w:rsidRPr="00B933FD">
        <w:rPr>
          <w:rFonts w:ascii="Times New Roman" w:hAnsi="Times New Roman" w:cs="Times New Roman"/>
        </w:rPr>
        <w:t xml:space="preserve"> онкологический скрининг.</w:t>
      </w:r>
      <w:r w:rsidR="005241A3">
        <w:rPr>
          <w:rFonts w:ascii="Times New Roman" w:hAnsi="Times New Roman" w:cs="Times New Roman"/>
        </w:rPr>
        <w:t xml:space="preserve"> </w:t>
      </w:r>
      <w:r w:rsidR="003F1C8D" w:rsidRPr="00B933FD">
        <w:rPr>
          <w:rFonts w:ascii="Times New Roman" w:hAnsi="Times New Roman" w:cs="Times New Roman"/>
        </w:rPr>
        <w:t>Для исключения п</w:t>
      </w:r>
      <w:r w:rsidR="007F58CF" w:rsidRPr="00B933FD">
        <w:rPr>
          <w:rFonts w:ascii="Times New Roman" w:hAnsi="Times New Roman" w:cs="Times New Roman"/>
        </w:rPr>
        <w:t>редракового или ракового</w:t>
      </w:r>
      <w:r w:rsidR="003F1C8D" w:rsidRPr="00B933FD">
        <w:rPr>
          <w:rFonts w:ascii="Times New Roman" w:hAnsi="Times New Roman" w:cs="Times New Roman"/>
        </w:rPr>
        <w:t xml:space="preserve"> состояния </w:t>
      </w:r>
      <w:r w:rsidR="007F58CF" w:rsidRPr="00B933FD">
        <w:rPr>
          <w:rFonts w:ascii="Times New Roman" w:hAnsi="Times New Roman" w:cs="Times New Roman"/>
        </w:rPr>
        <w:t>при наличии любых необычных язв или стойких</w:t>
      </w:r>
      <w:r w:rsidR="003F1C8D" w:rsidRPr="00B933FD">
        <w:rPr>
          <w:rFonts w:ascii="Times New Roman" w:hAnsi="Times New Roman" w:cs="Times New Roman"/>
        </w:rPr>
        <w:t xml:space="preserve"> </w:t>
      </w:r>
      <w:r w:rsidR="007F58CF" w:rsidRPr="00B933FD">
        <w:rPr>
          <w:rFonts w:ascii="Times New Roman" w:hAnsi="Times New Roman" w:cs="Times New Roman"/>
        </w:rPr>
        <w:t>белы</w:t>
      </w:r>
      <w:r w:rsidR="00DF6DD5" w:rsidRPr="00B933FD">
        <w:rPr>
          <w:rFonts w:ascii="Times New Roman" w:hAnsi="Times New Roman" w:cs="Times New Roman"/>
        </w:rPr>
        <w:t>х</w:t>
      </w:r>
      <w:r w:rsidR="007F58CF" w:rsidRPr="00B933FD">
        <w:rPr>
          <w:rFonts w:ascii="Times New Roman" w:hAnsi="Times New Roman" w:cs="Times New Roman"/>
        </w:rPr>
        <w:t xml:space="preserve"> или красных поражений </w:t>
      </w:r>
      <w:r w:rsidR="00E61F4A" w:rsidRPr="00B933FD">
        <w:rPr>
          <w:rFonts w:ascii="Times New Roman" w:hAnsi="Times New Roman" w:cs="Times New Roman"/>
        </w:rPr>
        <w:t>должна</w:t>
      </w:r>
      <w:r w:rsidR="003F1C8D" w:rsidRPr="00B933FD">
        <w:rPr>
          <w:rFonts w:ascii="Times New Roman" w:hAnsi="Times New Roman" w:cs="Times New Roman"/>
        </w:rPr>
        <w:t xml:space="preserve"> быть </w:t>
      </w:r>
      <w:r w:rsidR="007F58CF" w:rsidRPr="00B933FD">
        <w:rPr>
          <w:rFonts w:ascii="Times New Roman" w:hAnsi="Times New Roman" w:cs="Times New Roman"/>
        </w:rPr>
        <w:t>проведена</w:t>
      </w:r>
      <w:r w:rsidR="003F1C8D" w:rsidRPr="00B933FD">
        <w:rPr>
          <w:rFonts w:ascii="Times New Roman" w:hAnsi="Times New Roman" w:cs="Times New Roman"/>
        </w:rPr>
        <w:t xml:space="preserve"> </w:t>
      </w:r>
      <w:r w:rsidR="007F58CF" w:rsidRPr="00B933FD">
        <w:rPr>
          <w:rFonts w:ascii="Times New Roman" w:hAnsi="Times New Roman" w:cs="Times New Roman"/>
        </w:rPr>
        <w:t>биопсия</w:t>
      </w:r>
      <w:r w:rsidR="003F1C8D" w:rsidRPr="00B933FD">
        <w:rPr>
          <w:rFonts w:ascii="Times New Roman" w:hAnsi="Times New Roman" w:cs="Times New Roman"/>
        </w:rPr>
        <w:t xml:space="preserve">. </w:t>
      </w:r>
    </w:p>
    <w:p w14:paraId="0BF13D58" w14:textId="4A10E32B" w:rsidR="00926E14" w:rsidRPr="00B933FD" w:rsidRDefault="007F58CF" w:rsidP="006E7273">
      <w:pPr>
        <w:pStyle w:val="a3"/>
        <w:numPr>
          <w:ilvl w:val="0"/>
          <w:numId w:val="33"/>
        </w:numPr>
        <w:ind w:left="-426"/>
        <w:jc w:val="both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</w:rPr>
        <w:t xml:space="preserve">Во </w:t>
      </w:r>
      <w:r w:rsidR="003F1C8D" w:rsidRPr="00B933FD">
        <w:rPr>
          <w:rFonts w:ascii="Times New Roman" w:hAnsi="Times New Roman" w:cs="Times New Roman"/>
        </w:rPr>
        <w:t xml:space="preserve">время визитов рекомендовано ведение </w:t>
      </w:r>
      <w:proofErr w:type="spellStart"/>
      <w:r w:rsidR="003F1C8D" w:rsidRPr="00B933FD">
        <w:rPr>
          <w:rFonts w:ascii="Times New Roman" w:hAnsi="Times New Roman" w:cs="Times New Roman"/>
        </w:rPr>
        <w:t>фотопротоколов</w:t>
      </w:r>
      <w:proofErr w:type="spellEnd"/>
      <w:r w:rsidR="003F1C8D" w:rsidRPr="00B933FD">
        <w:rPr>
          <w:rFonts w:ascii="Times New Roman" w:hAnsi="Times New Roman" w:cs="Times New Roman"/>
        </w:rPr>
        <w:t xml:space="preserve">. </w:t>
      </w:r>
    </w:p>
    <w:p w14:paraId="258473FA" w14:textId="77777777" w:rsidR="003F1C8D" w:rsidRPr="00B933FD" w:rsidRDefault="003F1C8D" w:rsidP="00B933FD">
      <w:pPr>
        <w:ind w:left="-851"/>
        <w:jc w:val="both"/>
        <w:rPr>
          <w:rFonts w:ascii="Times New Roman" w:hAnsi="Times New Roman" w:cs="Times New Roman"/>
        </w:rPr>
      </w:pPr>
    </w:p>
    <w:p w14:paraId="40CB14FD" w14:textId="61ACDE81" w:rsidR="00926E14" w:rsidRDefault="003F1C8D" w:rsidP="006E7273">
      <w:pPr>
        <w:tabs>
          <w:tab w:val="left" w:pos="8370"/>
        </w:tabs>
        <w:ind w:left="-851"/>
        <w:jc w:val="center"/>
        <w:rPr>
          <w:rFonts w:ascii="Times New Roman" w:hAnsi="Times New Roman" w:cs="Times New Roman"/>
          <w:b/>
          <w:bCs/>
        </w:rPr>
      </w:pPr>
      <w:r w:rsidRPr="00B933FD">
        <w:rPr>
          <w:rFonts w:ascii="Times New Roman" w:hAnsi="Times New Roman" w:cs="Times New Roman"/>
          <w:b/>
          <w:bCs/>
        </w:rPr>
        <w:t xml:space="preserve">Проведение лечения </w:t>
      </w:r>
      <w:r w:rsidR="00926E14" w:rsidRPr="00B933FD">
        <w:rPr>
          <w:rFonts w:ascii="Times New Roman" w:hAnsi="Times New Roman" w:cs="Times New Roman"/>
          <w:b/>
          <w:bCs/>
        </w:rPr>
        <w:t xml:space="preserve">зубов у пациентов с наследственным буллезным </w:t>
      </w:r>
      <w:proofErr w:type="spellStart"/>
      <w:r w:rsidR="00926E14" w:rsidRPr="00B933FD">
        <w:rPr>
          <w:rFonts w:ascii="Times New Roman" w:hAnsi="Times New Roman" w:cs="Times New Roman"/>
          <w:b/>
          <w:bCs/>
        </w:rPr>
        <w:t>эпидермолизом</w:t>
      </w:r>
      <w:proofErr w:type="spellEnd"/>
    </w:p>
    <w:p w14:paraId="3FE0EB2E" w14:textId="77777777" w:rsidR="006E7273" w:rsidRPr="00B933FD" w:rsidRDefault="006E7273" w:rsidP="006E7273">
      <w:pPr>
        <w:tabs>
          <w:tab w:val="left" w:pos="8370"/>
        </w:tabs>
        <w:ind w:left="-851"/>
        <w:jc w:val="center"/>
        <w:rPr>
          <w:rFonts w:ascii="Times New Roman" w:hAnsi="Times New Roman" w:cs="Times New Roman"/>
          <w:bCs/>
        </w:rPr>
      </w:pPr>
    </w:p>
    <w:p w14:paraId="167BB206" w14:textId="642F9163" w:rsidR="000E096C" w:rsidRPr="006850E0" w:rsidRDefault="007F58CF" w:rsidP="006E7273">
      <w:pPr>
        <w:pStyle w:val="a3"/>
        <w:numPr>
          <w:ilvl w:val="0"/>
          <w:numId w:val="35"/>
        </w:numPr>
        <w:tabs>
          <w:tab w:val="left" w:pos="8370"/>
        </w:tabs>
        <w:ind w:left="-426"/>
        <w:jc w:val="both"/>
        <w:rPr>
          <w:rFonts w:ascii="Times New Roman" w:hAnsi="Times New Roman" w:cs="Times New Roman"/>
        </w:rPr>
      </w:pPr>
      <w:r w:rsidRPr="006850E0">
        <w:rPr>
          <w:rFonts w:ascii="Times New Roman" w:hAnsi="Times New Roman" w:cs="Times New Roman"/>
          <w:bCs/>
        </w:rPr>
        <w:t>У</w:t>
      </w:r>
      <w:r w:rsidR="006B726B" w:rsidRPr="006850E0">
        <w:rPr>
          <w:rFonts w:ascii="Times New Roman" w:hAnsi="Times New Roman" w:cs="Times New Roman"/>
          <w:bCs/>
        </w:rPr>
        <w:t xml:space="preserve"> всех пациентов с </w:t>
      </w:r>
      <w:r w:rsidR="005241A3">
        <w:rPr>
          <w:rFonts w:ascii="Times New Roman" w:hAnsi="Times New Roman" w:cs="Times New Roman"/>
        </w:rPr>
        <w:t>БЭ</w:t>
      </w:r>
      <w:r w:rsidRPr="006850E0">
        <w:rPr>
          <w:rFonts w:ascii="Times New Roman" w:hAnsi="Times New Roman" w:cs="Times New Roman"/>
        </w:rPr>
        <w:t xml:space="preserve"> </w:t>
      </w:r>
      <w:r w:rsidRPr="006850E0">
        <w:rPr>
          <w:rFonts w:ascii="Times New Roman" w:hAnsi="Times New Roman" w:cs="Times New Roman"/>
          <w:bCs/>
        </w:rPr>
        <w:t>р</w:t>
      </w:r>
      <w:r w:rsidR="003F1C8D" w:rsidRPr="006850E0">
        <w:rPr>
          <w:rFonts w:ascii="Times New Roman" w:hAnsi="Times New Roman" w:cs="Times New Roman"/>
          <w:bCs/>
        </w:rPr>
        <w:t xml:space="preserve">екомендовано придерживаться  бережного подхода к проведению лечения, </w:t>
      </w:r>
      <w:r w:rsidR="00926E14" w:rsidRPr="006850E0">
        <w:rPr>
          <w:rFonts w:ascii="Times New Roman" w:hAnsi="Times New Roman" w:cs="Times New Roman"/>
        </w:rPr>
        <w:t xml:space="preserve">поскольку манипуляции </w:t>
      </w:r>
      <w:r w:rsidR="003F1C8D" w:rsidRPr="006850E0">
        <w:rPr>
          <w:rFonts w:ascii="Times New Roman" w:hAnsi="Times New Roman" w:cs="Times New Roman"/>
        </w:rPr>
        <w:t>в полости рта</w:t>
      </w:r>
      <w:r w:rsidR="00926E14" w:rsidRPr="006850E0">
        <w:rPr>
          <w:rFonts w:ascii="Times New Roman" w:hAnsi="Times New Roman" w:cs="Times New Roman"/>
        </w:rPr>
        <w:t xml:space="preserve"> могут вызвать </w:t>
      </w:r>
      <w:r w:rsidR="006B726B" w:rsidRPr="006850E0">
        <w:rPr>
          <w:rFonts w:ascii="Times New Roman" w:hAnsi="Times New Roman" w:cs="Times New Roman"/>
        </w:rPr>
        <w:t xml:space="preserve">поражения слизистой оболочки </w:t>
      </w:r>
      <w:r w:rsidR="00926E14" w:rsidRPr="006850E0">
        <w:rPr>
          <w:rFonts w:ascii="Times New Roman" w:hAnsi="Times New Roman" w:cs="Times New Roman"/>
        </w:rPr>
        <w:t>полости рта.</w:t>
      </w:r>
    </w:p>
    <w:p w14:paraId="69A4371E" w14:textId="0B4C045C" w:rsidR="003F1C8D" w:rsidRPr="006850E0" w:rsidRDefault="0026269F" w:rsidP="006E7273">
      <w:pPr>
        <w:pStyle w:val="a3"/>
        <w:numPr>
          <w:ilvl w:val="0"/>
          <w:numId w:val="35"/>
        </w:numPr>
        <w:tabs>
          <w:tab w:val="left" w:pos="8370"/>
        </w:tabs>
        <w:ind w:left="-426"/>
        <w:jc w:val="both"/>
        <w:rPr>
          <w:rFonts w:ascii="Times New Roman" w:hAnsi="Times New Roman" w:cs="Times New Roman"/>
          <w:bCs/>
        </w:rPr>
      </w:pPr>
      <w:r w:rsidRPr="006850E0">
        <w:rPr>
          <w:rFonts w:ascii="Times New Roman" w:hAnsi="Times New Roman" w:cs="Times New Roman"/>
        </w:rPr>
        <w:t>У пациентов с</w:t>
      </w:r>
      <w:r w:rsidR="00C12858">
        <w:rPr>
          <w:rFonts w:ascii="Times New Roman" w:hAnsi="Times New Roman" w:cs="Times New Roman"/>
        </w:rPr>
        <w:t xml:space="preserve"> простым БЭ </w:t>
      </w:r>
      <w:r w:rsidRPr="006850E0">
        <w:rPr>
          <w:rFonts w:ascii="Times New Roman" w:hAnsi="Times New Roman" w:cs="Times New Roman"/>
        </w:rPr>
        <w:t>нет ограничений по проведению планового</w:t>
      </w:r>
      <w:r w:rsidR="006B726B" w:rsidRPr="006850E0">
        <w:rPr>
          <w:rFonts w:ascii="Times New Roman" w:hAnsi="Times New Roman" w:cs="Times New Roman"/>
        </w:rPr>
        <w:t xml:space="preserve"> </w:t>
      </w:r>
      <w:r w:rsidRPr="006850E0">
        <w:rPr>
          <w:rFonts w:ascii="Times New Roman" w:hAnsi="Times New Roman" w:cs="Times New Roman"/>
        </w:rPr>
        <w:t>лечения.</w:t>
      </w:r>
    </w:p>
    <w:p w14:paraId="028319BD" w14:textId="59B6488D" w:rsidR="004C2B55" w:rsidRPr="00B933FD" w:rsidRDefault="004C2B55" w:rsidP="006E7273">
      <w:pPr>
        <w:pStyle w:val="a3"/>
        <w:numPr>
          <w:ilvl w:val="0"/>
          <w:numId w:val="35"/>
        </w:numPr>
        <w:tabs>
          <w:tab w:val="left" w:pos="8370"/>
        </w:tabs>
        <w:ind w:left="-426"/>
        <w:jc w:val="both"/>
        <w:rPr>
          <w:rFonts w:ascii="Times New Roman" w:hAnsi="Times New Roman" w:cs="Times New Roman"/>
          <w:bCs/>
        </w:rPr>
      </w:pPr>
      <w:r w:rsidRPr="00B933FD">
        <w:rPr>
          <w:rFonts w:ascii="Times New Roman" w:hAnsi="Times New Roman" w:cs="Times New Roman"/>
          <w:bCs/>
        </w:rPr>
        <w:t>Пациентам с</w:t>
      </w:r>
      <w:r w:rsidR="001969AF">
        <w:rPr>
          <w:rFonts w:ascii="Times New Roman" w:hAnsi="Times New Roman" w:cs="Times New Roman"/>
          <w:bCs/>
        </w:rPr>
        <w:t xml:space="preserve"> пограничным БЭ </w:t>
      </w:r>
      <w:r w:rsidR="000D22A5" w:rsidRPr="00B933FD">
        <w:rPr>
          <w:rFonts w:ascii="Times New Roman" w:hAnsi="Times New Roman" w:cs="Times New Roman"/>
          <w:bCs/>
        </w:rPr>
        <w:t>рекомен</w:t>
      </w:r>
      <w:r w:rsidR="001518AE" w:rsidRPr="00B933FD">
        <w:rPr>
          <w:rFonts w:ascii="Times New Roman" w:hAnsi="Times New Roman" w:cs="Times New Roman"/>
          <w:bCs/>
        </w:rPr>
        <w:t>д</w:t>
      </w:r>
      <w:r w:rsidR="000D22A5" w:rsidRPr="00B933FD">
        <w:rPr>
          <w:rFonts w:ascii="Times New Roman" w:hAnsi="Times New Roman" w:cs="Times New Roman"/>
          <w:bCs/>
        </w:rPr>
        <w:t>ован отказ</w:t>
      </w:r>
      <w:r w:rsidRPr="00B933FD">
        <w:rPr>
          <w:rFonts w:ascii="Times New Roman" w:hAnsi="Times New Roman" w:cs="Times New Roman"/>
          <w:bCs/>
        </w:rPr>
        <w:t xml:space="preserve"> и </w:t>
      </w:r>
      <w:r w:rsidR="00780E36" w:rsidRPr="00B933FD">
        <w:rPr>
          <w:rFonts w:ascii="Times New Roman" w:hAnsi="Times New Roman" w:cs="Times New Roman"/>
          <w:bCs/>
        </w:rPr>
        <w:t xml:space="preserve">осторожное </w:t>
      </w:r>
      <w:r w:rsidRPr="00B933FD">
        <w:rPr>
          <w:rFonts w:ascii="Times New Roman" w:hAnsi="Times New Roman" w:cs="Times New Roman"/>
          <w:bCs/>
        </w:rPr>
        <w:t>обращение с адгезивными составами, а также аккуратное проведение манипуляций</w:t>
      </w:r>
      <w:r w:rsidR="002665C7" w:rsidRPr="00B933FD">
        <w:rPr>
          <w:rFonts w:ascii="Times New Roman" w:hAnsi="Times New Roman" w:cs="Times New Roman"/>
          <w:bCs/>
        </w:rPr>
        <w:t>,</w:t>
      </w:r>
      <w:r w:rsidRPr="00B933FD">
        <w:rPr>
          <w:rFonts w:ascii="Times New Roman" w:hAnsi="Times New Roman" w:cs="Times New Roman"/>
          <w:bCs/>
        </w:rPr>
        <w:t xml:space="preserve"> поскольку агрессивные действия могут вызвать повреждение слизистой оболочки.</w:t>
      </w:r>
    </w:p>
    <w:p w14:paraId="1B36207F" w14:textId="6D49162F" w:rsidR="004C2B55" w:rsidRPr="00B933FD" w:rsidRDefault="004C2B55" w:rsidP="006E7273">
      <w:pPr>
        <w:pStyle w:val="a3"/>
        <w:numPr>
          <w:ilvl w:val="0"/>
          <w:numId w:val="35"/>
        </w:numPr>
        <w:tabs>
          <w:tab w:val="left" w:pos="8370"/>
        </w:tabs>
        <w:ind w:left="-426"/>
        <w:jc w:val="both"/>
        <w:rPr>
          <w:rFonts w:ascii="Times New Roman" w:hAnsi="Times New Roman" w:cs="Times New Roman"/>
          <w:bCs/>
        </w:rPr>
      </w:pPr>
      <w:r w:rsidRPr="00B933FD">
        <w:rPr>
          <w:rFonts w:ascii="Times New Roman" w:hAnsi="Times New Roman" w:cs="Times New Roman"/>
          <w:bCs/>
        </w:rPr>
        <w:t xml:space="preserve">Поскольку у данной группы пациентов диагностируется системная гипоплазия  рекомендовано активное динамическое наблюдение и программа профилактики для исключения риска развития кариеса и </w:t>
      </w:r>
      <w:proofErr w:type="spellStart"/>
      <w:r w:rsidR="00944B3A" w:rsidRPr="00B933FD">
        <w:rPr>
          <w:rFonts w:ascii="Times New Roman" w:hAnsi="Times New Roman" w:cs="Times New Roman"/>
          <w:bCs/>
        </w:rPr>
        <w:t>стираемости</w:t>
      </w:r>
      <w:proofErr w:type="spellEnd"/>
      <w:r w:rsidR="00944B3A" w:rsidRPr="00B933FD">
        <w:rPr>
          <w:rFonts w:ascii="Times New Roman" w:hAnsi="Times New Roman" w:cs="Times New Roman"/>
          <w:bCs/>
        </w:rPr>
        <w:t xml:space="preserve"> </w:t>
      </w:r>
      <w:r w:rsidRPr="00B933FD">
        <w:rPr>
          <w:rFonts w:ascii="Times New Roman" w:hAnsi="Times New Roman" w:cs="Times New Roman"/>
          <w:bCs/>
        </w:rPr>
        <w:t xml:space="preserve"> твердых</w:t>
      </w:r>
      <w:r w:rsidR="00BC7DE7" w:rsidRPr="00B933FD">
        <w:rPr>
          <w:rFonts w:ascii="Times New Roman" w:hAnsi="Times New Roman" w:cs="Times New Roman"/>
          <w:bCs/>
        </w:rPr>
        <w:t xml:space="preserve"> тканей зубов</w:t>
      </w:r>
      <w:r w:rsidRPr="00B933FD">
        <w:rPr>
          <w:rFonts w:ascii="Times New Roman" w:hAnsi="Times New Roman" w:cs="Times New Roman"/>
          <w:bCs/>
        </w:rPr>
        <w:t xml:space="preserve">. </w:t>
      </w:r>
    </w:p>
    <w:p w14:paraId="22FB3DD6" w14:textId="2B9E87B4" w:rsidR="00926E14" w:rsidRPr="00B933FD" w:rsidRDefault="00944B3A" w:rsidP="006E7273">
      <w:pPr>
        <w:pStyle w:val="a3"/>
        <w:numPr>
          <w:ilvl w:val="0"/>
          <w:numId w:val="35"/>
        </w:numPr>
        <w:tabs>
          <w:tab w:val="left" w:pos="8370"/>
        </w:tabs>
        <w:ind w:left="-426"/>
        <w:jc w:val="both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  <w:bCs/>
        </w:rPr>
        <w:t xml:space="preserve">При выраженной гиперестезии </w:t>
      </w:r>
      <w:r w:rsidR="00926E14" w:rsidRPr="00B933FD">
        <w:rPr>
          <w:rFonts w:ascii="Times New Roman" w:hAnsi="Times New Roman" w:cs="Times New Roman"/>
        </w:rPr>
        <w:t xml:space="preserve">зубов </w:t>
      </w:r>
      <w:r w:rsidRPr="00B933FD">
        <w:rPr>
          <w:rFonts w:ascii="Times New Roman" w:hAnsi="Times New Roman" w:cs="Times New Roman"/>
        </w:rPr>
        <w:t xml:space="preserve">либо эстетических показаниях, начиная с раннего возраста,  рекомендовано </w:t>
      </w:r>
      <w:r w:rsidR="00BC7DE7" w:rsidRPr="00B933FD">
        <w:rPr>
          <w:rFonts w:ascii="Times New Roman" w:hAnsi="Times New Roman" w:cs="Times New Roman"/>
        </w:rPr>
        <w:t xml:space="preserve">лечение с </w:t>
      </w:r>
      <w:r w:rsidRPr="00B933FD">
        <w:rPr>
          <w:rFonts w:ascii="Times New Roman" w:hAnsi="Times New Roman" w:cs="Times New Roman"/>
        </w:rPr>
        <w:t>использование</w:t>
      </w:r>
      <w:r w:rsidR="00BC7DE7" w:rsidRPr="00B933FD">
        <w:rPr>
          <w:rFonts w:ascii="Times New Roman" w:hAnsi="Times New Roman" w:cs="Times New Roman"/>
        </w:rPr>
        <w:t>м</w:t>
      </w:r>
      <w:r w:rsidRPr="00B933FD">
        <w:rPr>
          <w:rFonts w:ascii="Times New Roman" w:hAnsi="Times New Roman" w:cs="Times New Roman"/>
        </w:rPr>
        <w:t xml:space="preserve"> </w:t>
      </w:r>
      <w:r w:rsidR="00926E14" w:rsidRPr="00B933FD">
        <w:rPr>
          <w:rFonts w:ascii="Times New Roman" w:hAnsi="Times New Roman" w:cs="Times New Roman"/>
        </w:rPr>
        <w:t xml:space="preserve"> </w:t>
      </w:r>
      <w:r w:rsidRPr="00B933FD">
        <w:rPr>
          <w:rFonts w:ascii="Times New Roman" w:hAnsi="Times New Roman" w:cs="Times New Roman"/>
        </w:rPr>
        <w:t>виниров и кор</w:t>
      </w:r>
      <w:r w:rsidR="00DF6DD5" w:rsidRPr="00B933FD">
        <w:rPr>
          <w:rFonts w:ascii="Times New Roman" w:hAnsi="Times New Roman" w:cs="Times New Roman"/>
        </w:rPr>
        <w:t>онок</w:t>
      </w:r>
      <w:r w:rsidR="00926E14" w:rsidRPr="00B933FD">
        <w:rPr>
          <w:rFonts w:ascii="Times New Roman" w:hAnsi="Times New Roman" w:cs="Times New Roman"/>
        </w:rPr>
        <w:t>.</w:t>
      </w:r>
    </w:p>
    <w:p w14:paraId="7D283B9E" w14:textId="60FE2CF3" w:rsidR="000C1E3B" w:rsidRPr="006850E0" w:rsidRDefault="000C1E3B" w:rsidP="006E7273">
      <w:pPr>
        <w:pStyle w:val="a3"/>
        <w:numPr>
          <w:ilvl w:val="0"/>
          <w:numId w:val="35"/>
        </w:numPr>
        <w:tabs>
          <w:tab w:val="left" w:pos="8370"/>
        </w:tabs>
        <w:ind w:left="-426"/>
        <w:jc w:val="both"/>
        <w:rPr>
          <w:rFonts w:ascii="Times New Roman" w:hAnsi="Times New Roman" w:cs="Times New Roman"/>
          <w:bCs/>
        </w:rPr>
      </w:pPr>
      <w:r w:rsidRPr="006850E0">
        <w:rPr>
          <w:rFonts w:ascii="Times New Roman" w:hAnsi="Times New Roman" w:cs="Times New Roman"/>
        </w:rPr>
        <w:t>При разрастании</w:t>
      </w:r>
      <w:r w:rsidR="00CD780D" w:rsidRPr="006850E0">
        <w:rPr>
          <w:rFonts w:ascii="Times New Roman" w:hAnsi="Times New Roman" w:cs="Times New Roman"/>
        </w:rPr>
        <w:t xml:space="preserve"> десны</w:t>
      </w:r>
      <w:r w:rsidRPr="006850E0">
        <w:rPr>
          <w:rFonts w:ascii="Times New Roman" w:hAnsi="Times New Roman" w:cs="Times New Roman"/>
        </w:rPr>
        <w:t>,</w:t>
      </w:r>
      <w:r w:rsidR="00CD780D" w:rsidRPr="006850E0">
        <w:rPr>
          <w:rFonts w:ascii="Times New Roman" w:hAnsi="Times New Roman" w:cs="Times New Roman"/>
        </w:rPr>
        <w:t xml:space="preserve"> требующей проведения</w:t>
      </w:r>
      <w:r w:rsidRPr="006850E0">
        <w:rPr>
          <w:rFonts w:ascii="Times New Roman" w:hAnsi="Times New Roman" w:cs="Times New Roman"/>
        </w:rPr>
        <w:t xml:space="preserve"> </w:t>
      </w:r>
      <w:proofErr w:type="spellStart"/>
      <w:r w:rsidRPr="006850E0">
        <w:rPr>
          <w:rFonts w:ascii="Times New Roman" w:hAnsi="Times New Roman" w:cs="Times New Roman"/>
        </w:rPr>
        <w:t>гингивэктомии</w:t>
      </w:r>
      <w:proofErr w:type="spellEnd"/>
      <w:r w:rsidRPr="006850E0">
        <w:rPr>
          <w:rFonts w:ascii="Times New Roman" w:hAnsi="Times New Roman" w:cs="Times New Roman"/>
        </w:rPr>
        <w:t>,</w:t>
      </w:r>
      <w:r w:rsidR="002D4097">
        <w:rPr>
          <w:rFonts w:ascii="Times New Roman" w:hAnsi="Times New Roman" w:cs="Times New Roman"/>
        </w:rPr>
        <w:t xml:space="preserve"> </w:t>
      </w:r>
      <w:r w:rsidRPr="006850E0">
        <w:rPr>
          <w:rFonts w:ascii="Times New Roman" w:hAnsi="Times New Roman" w:cs="Times New Roman"/>
        </w:rPr>
        <w:t>пациентам с</w:t>
      </w:r>
      <w:r w:rsidR="001969AF">
        <w:rPr>
          <w:rFonts w:ascii="Times New Roman" w:hAnsi="Times New Roman" w:cs="Times New Roman"/>
        </w:rPr>
        <w:t xml:space="preserve"> пограничным БЭ </w:t>
      </w:r>
      <w:r w:rsidRPr="006850E0">
        <w:rPr>
          <w:rFonts w:ascii="Times New Roman" w:hAnsi="Times New Roman" w:cs="Times New Roman"/>
        </w:rPr>
        <w:t>рекомендована консультация и лечение у врача-</w:t>
      </w:r>
      <w:proofErr w:type="spellStart"/>
      <w:r w:rsidRPr="006850E0">
        <w:rPr>
          <w:rFonts w:ascii="Times New Roman" w:hAnsi="Times New Roman" w:cs="Times New Roman"/>
        </w:rPr>
        <w:t>пародонтолога</w:t>
      </w:r>
      <w:proofErr w:type="spellEnd"/>
      <w:r w:rsidRPr="006850E0">
        <w:rPr>
          <w:rFonts w:ascii="Times New Roman" w:hAnsi="Times New Roman" w:cs="Times New Roman"/>
        </w:rPr>
        <w:t xml:space="preserve">. </w:t>
      </w:r>
    </w:p>
    <w:p w14:paraId="1CEBC563" w14:textId="23B15C3F" w:rsidR="00B043A4" w:rsidRPr="00114940" w:rsidRDefault="00B043A4" w:rsidP="006E7273">
      <w:pPr>
        <w:pStyle w:val="a3"/>
        <w:numPr>
          <w:ilvl w:val="0"/>
          <w:numId w:val="35"/>
        </w:numPr>
        <w:tabs>
          <w:tab w:val="left" w:pos="8370"/>
        </w:tabs>
        <w:ind w:left="-426"/>
        <w:jc w:val="both"/>
        <w:rPr>
          <w:rFonts w:ascii="Times New Roman" w:hAnsi="Times New Roman" w:cs="Times New Roman"/>
        </w:rPr>
      </w:pPr>
      <w:r w:rsidRPr="00114940">
        <w:rPr>
          <w:rFonts w:ascii="Times New Roman" w:hAnsi="Times New Roman" w:cs="Times New Roman"/>
        </w:rPr>
        <w:t>Пациентам</w:t>
      </w:r>
      <w:r w:rsidR="00926E14" w:rsidRPr="00114940">
        <w:rPr>
          <w:rFonts w:ascii="Times New Roman" w:hAnsi="Times New Roman" w:cs="Times New Roman"/>
        </w:rPr>
        <w:t xml:space="preserve"> с</w:t>
      </w:r>
      <w:r w:rsidR="002D4097" w:rsidRPr="00114940">
        <w:rPr>
          <w:rFonts w:ascii="Times New Roman" w:hAnsi="Times New Roman" w:cs="Times New Roman"/>
        </w:rPr>
        <w:t xml:space="preserve"> </w:t>
      </w:r>
      <w:r w:rsidR="00B41E8A" w:rsidRPr="00114940">
        <w:rPr>
          <w:rFonts w:ascii="Times New Roman" w:hAnsi="Times New Roman" w:cs="Times New Roman"/>
        </w:rPr>
        <w:t>доминантн</w:t>
      </w:r>
      <w:r w:rsidR="0083390D">
        <w:rPr>
          <w:rFonts w:ascii="Times New Roman" w:hAnsi="Times New Roman" w:cs="Times New Roman"/>
        </w:rPr>
        <w:t xml:space="preserve">ым </w:t>
      </w:r>
      <w:r w:rsidR="00B41E8A" w:rsidRPr="00114940">
        <w:rPr>
          <w:rFonts w:ascii="Times New Roman" w:hAnsi="Times New Roman" w:cs="Times New Roman"/>
        </w:rPr>
        <w:t>дистрофически</w:t>
      </w:r>
      <w:r w:rsidR="002D4097" w:rsidRPr="00114940">
        <w:rPr>
          <w:rFonts w:ascii="Times New Roman" w:hAnsi="Times New Roman" w:cs="Times New Roman"/>
        </w:rPr>
        <w:t>м</w:t>
      </w:r>
      <w:r w:rsidR="00B41E8A" w:rsidRPr="00114940">
        <w:rPr>
          <w:rFonts w:ascii="Times New Roman" w:hAnsi="Times New Roman" w:cs="Times New Roman"/>
        </w:rPr>
        <w:t xml:space="preserve"> </w:t>
      </w:r>
      <w:r w:rsidR="002D4097" w:rsidRPr="00114940">
        <w:rPr>
          <w:rFonts w:ascii="Times New Roman" w:hAnsi="Times New Roman" w:cs="Times New Roman"/>
        </w:rPr>
        <w:t>БЭ</w:t>
      </w:r>
      <w:r w:rsidR="00926E14" w:rsidRPr="00114940">
        <w:rPr>
          <w:rFonts w:ascii="Times New Roman" w:hAnsi="Times New Roman" w:cs="Times New Roman"/>
        </w:rPr>
        <w:t xml:space="preserve"> </w:t>
      </w:r>
      <w:r w:rsidRPr="00114940">
        <w:rPr>
          <w:rFonts w:ascii="Times New Roman" w:hAnsi="Times New Roman" w:cs="Times New Roman"/>
        </w:rPr>
        <w:t>рекомендовано проведение бережного планового стоматологического лечения.</w:t>
      </w:r>
    </w:p>
    <w:p w14:paraId="77D8158B" w14:textId="41937C5B" w:rsidR="008550E7" w:rsidRPr="00B933FD" w:rsidRDefault="008550E7" w:rsidP="006E7273">
      <w:pPr>
        <w:pStyle w:val="a3"/>
        <w:numPr>
          <w:ilvl w:val="0"/>
          <w:numId w:val="35"/>
        </w:numPr>
        <w:tabs>
          <w:tab w:val="left" w:pos="8370"/>
        </w:tabs>
        <w:ind w:left="-426"/>
        <w:jc w:val="both"/>
        <w:rPr>
          <w:rFonts w:ascii="Times New Roman" w:hAnsi="Times New Roman" w:cs="Times New Roman"/>
        </w:rPr>
      </w:pPr>
      <w:r w:rsidRPr="00B933FD">
        <w:rPr>
          <w:rFonts w:ascii="Times New Roman" w:hAnsi="Times New Roman" w:cs="Times New Roman"/>
        </w:rPr>
        <w:t>Поскольку у пациентов с тяжелым</w:t>
      </w:r>
      <w:r w:rsidR="00B41E8A" w:rsidRPr="00B933FD">
        <w:rPr>
          <w:rFonts w:ascii="Times New Roman" w:hAnsi="Times New Roman" w:cs="Times New Roman"/>
        </w:rPr>
        <w:t>и</w:t>
      </w:r>
      <w:r w:rsidRPr="00B933FD">
        <w:rPr>
          <w:rFonts w:ascii="Times New Roman" w:hAnsi="Times New Roman" w:cs="Times New Roman"/>
        </w:rPr>
        <w:t xml:space="preserve"> и промежуточными подтипа</w:t>
      </w:r>
      <w:r w:rsidRPr="0083390D">
        <w:rPr>
          <w:rFonts w:ascii="Times New Roman" w:hAnsi="Times New Roman" w:cs="Times New Roman"/>
        </w:rPr>
        <w:t>ми</w:t>
      </w:r>
      <w:r w:rsidR="0083390D">
        <w:rPr>
          <w:rFonts w:ascii="Times New Roman" w:hAnsi="Times New Roman" w:cs="Times New Roman"/>
        </w:rPr>
        <w:t xml:space="preserve"> рецессивного </w:t>
      </w:r>
      <w:r w:rsidR="0083390D" w:rsidRPr="00114940">
        <w:rPr>
          <w:rFonts w:ascii="Times New Roman" w:hAnsi="Times New Roman" w:cs="Times New Roman"/>
        </w:rPr>
        <w:t>дистрофическ</w:t>
      </w:r>
      <w:r w:rsidR="0083390D">
        <w:rPr>
          <w:rFonts w:ascii="Times New Roman" w:hAnsi="Times New Roman" w:cs="Times New Roman"/>
        </w:rPr>
        <w:t>ого БЭ</w:t>
      </w:r>
      <w:r w:rsidR="00101483" w:rsidRPr="00B933FD">
        <w:rPr>
          <w:rFonts w:ascii="Times New Roman" w:hAnsi="Times New Roman" w:cs="Times New Roman"/>
        </w:rPr>
        <w:t xml:space="preserve"> </w:t>
      </w:r>
      <w:r w:rsidR="00CD780D" w:rsidRPr="00B933FD">
        <w:rPr>
          <w:rFonts w:ascii="Times New Roman" w:hAnsi="Times New Roman" w:cs="Times New Roman"/>
        </w:rPr>
        <w:t>длительный</w:t>
      </w:r>
      <w:r w:rsidRPr="00B933FD">
        <w:rPr>
          <w:rFonts w:ascii="Times New Roman" w:hAnsi="Times New Roman" w:cs="Times New Roman"/>
        </w:rPr>
        <w:t xml:space="preserve"> </w:t>
      </w:r>
      <w:r w:rsidR="00CD780D" w:rsidRPr="00B933FD">
        <w:rPr>
          <w:rFonts w:ascii="Times New Roman" w:hAnsi="Times New Roman" w:cs="Times New Roman"/>
        </w:rPr>
        <w:t>контакт</w:t>
      </w:r>
      <w:r w:rsidRPr="00B933FD">
        <w:rPr>
          <w:rFonts w:ascii="Times New Roman" w:hAnsi="Times New Roman" w:cs="Times New Roman"/>
        </w:rPr>
        <w:t xml:space="preserve"> со стоматологическими инструментами может </w:t>
      </w:r>
      <w:r w:rsidRPr="00B933FD">
        <w:rPr>
          <w:rFonts w:ascii="Times New Roman" w:hAnsi="Times New Roman" w:cs="Times New Roman"/>
        </w:rPr>
        <w:lastRenderedPageBreak/>
        <w:t>привести к обнажению эритем, лечение таких пациентов требует слаженной, хорошо организов</w:t>
      </w:r>
      <w:r w:rsidR="00B41E8A" w:rsidRPr="00B933FD">
        <w:rPr>
          <w:rFonts w:ascii="Times New Roman" w:hAnsi="Times New Roman" w:cs="Times New Roman"/>
        </w:rPr>
        <w:t>а</w:t>
      </w:r>
      <w:r w:rsidRPr="00B933FD">
        <w:rPr>
          <w:rFonts w:ascii="Times New Roman" w:hAnsi="Times New Roman" w:cs="Times New Roman"/>
        </w:rPr>
        <w:t xml:space="preserve">нной мультидисциплинарной работы. </w:t>
      </w:r>
    </w:p>
    <w:p w14:paraId="63A902EA" w14:textId="44D835DA" w:rsidR="00260CE5" w:rsidRPr="00B933FD" w:rsidRDefault="00260CE5" w:rsidP="006E7273">
      <w:pPr>
        <w:pStyle w:val="a3"/>
        <w:numPr>
          <w:ilvl w:val="0"/>
          <w:numId w:val="35"/>
        </w:numPr>
        <w:tabs>
          <w:tab w:val="left" w:pos="8370"/>
        </w:tabs>
        <w:ind w:left="-426"/>
        <w:jc w:val="both"/>
        <w:rPr>
          <w:rFonts w:ascii="Times New Roman" w:hAnsi="Times New Roman" w:cs="Times New Roman"/>
          <w:lang w:bidi="ar-SY"/>
        </w:rPr>
      </w:pPr>
      <w:r w:rsidRPr="00B933FD">
        <w:rPr>
          <w:rFonts w:ascii="Times New Roman" w:hAnsi="Times New Roman" w:cs="Times New Roman"/>
          <w:lang w:bidi="ar-SY"/>
        </w:rPr>
        <w:t>Во избежание</w:t>
      </w:r>
      <w:r w:rsidR="00101483" w:rsidRPr="00B933FD">
        <w:rPr>
          <w:rFonts w:ascii="Times New Roman" w:hAnsi="Times New Roman" w:cs="Times New Roman"/>
          <w:lang w:bidi="ar-SY"/>
        </w:rPr>
        <w:t xml:space="preserve"> </w:t>
      </w:r>
      <w:r w:rsidRPr="00B933FD">
        <w:rPr>
          <w:rFonts w:ascii="Times New Roman" w:hAnsi="Times New Roman" w:cs="Times New Roman"/>
          <w:lang w:bidi="ar-SY"/>
        </w:rPr>
        <w:t>отслоения</w:t>
      </w:r>
      <w:r w:rsidR="000D057F" w:rsidRPr="00B933FD">
        <w:rPr>
          <w:rFonts w:ascii="Times New Roman" w:hAnsi="Times New Roman" w:cs="Times New Roman"/>
          <w:lang w:bidi="ar-SY"/>
        </w:rPr>
        <w:t xml:space="preserve"> т</w:t>
      </w:r>
      <w:r w:rsidRPr="00B933FD">
        <w:rPr>
          <w:rFonts w:ascii="Times New Roman" w:hAnsi="Times New Roman" w:cs="Times New Roman"/>
          <w:lang w:bidi="ar-SY"/>
        </w:rPr>
        <w:t xml:space="preserve">каней и образования повреждений </w:t>
      </w:r>
      <w:r w:rsidR="000D057F" w:rsidRPr="00B933FD">
        <w:rPr>
          <w:rFonts w:ascii="Times New Roman" w:hAnsi="Times New Roman" w:cs="Times New Roman"/>
          <w:lang w:bidi="ar-SY"/>
        </w:rPr>
        <w:t xml:space="preserve"> перед выполнением любой процедуры рекомендовано всегда смазывать г</w:t>
      </w:r>
      <w:r w:rsidR="00926E14" w:rsidRPr="00B933FD">
        <w:rPr>
          <w:rFonts w:ascii="Times New Roman" w:hAnsi="Times New Roman" w:cs="Times New Roman"/>
          <w:lang w:bidi="ar-SY"/>
        </w:rPr>
        <w:t xml:space="preserve">убы </w:t>
      </w:r>
      <w:r w:rsidR="000D057F" w:rsidRPr="00B933FD">
        <w:rPr>
          <w:rFonts w:ascii="Times New Roman" w:hAnsi="Times New Roman" w:cs="Times New Roman"/>
          <w:lang w:bidi="ar-SY"/>
        </w:rPr>
        <w:t xml:space="preserve">пациента </w:t>
      </w:r>
      <w:r w:rsidR="006C3887" w:rsidRPr="00B933FD">
        <w:rPr>
          <w:rFonts w:ascii="Times New Roman" w:hAnsi="Times New Roman" w:cs="Times New Roman"/>
          <w:lang w:val="en-US" w:bidi="ar-SY"/>
        </w:rPr>
        <w:t>Vaselin</w:t>
      </w:r>
      <w:r w:rsidR="00F061E5" w:rsidRPr="00B933FD">
        <w:rPr>
          <w:rFonts w:ascii="Times New Roman" w:hAnsi="Times New Roman" w:cs="Times New Roman"/>
          <w:lang w:val="en-US" w:bidi="ar-SY"/>
        </w:rPr>
        <w:t>e</w:t>
      </w:r>
      <w:r w:rsidR="00926E14" w:rsidRPr="00B933FD">
        <w:rPr>
          <w:rFonts w:ascii="Times New Roman" w:hAnsi="Times New Roman" w:cs="Times New Roman"/>
          <w:lang w:bidi="ar-SY"/>
        </w:rPr>
        <w:t xml:space="preserve">® (Unilever), </w:t>
      </w:r>
      <w:proofErr w:type="spellStart"/>
      <w:r w:rsidR="00926E14" w:rsidRPr="00B933FD">
        <w:rPr>
          <w:rFonts w:ascii="Times New Roman" w:hAnsi="Times New Roman" w:cs="Times New Roman"/>
          <w:lang w:bidi="ar-SY"/>
        </w:rPr>
        <w:t>Linovera</w:t>
      </w:r>
      <w:proofErr w:type="spellEnd"/>
      <w:r w:rsidR="00926E14" w:rsidRPr="00B933FD">
        <w:rPr>
          <w:rFonts w:ascii="Times New Roman" w:hAnsi="Times New Roman" w:cs="Times New Roman"/>
          <w:lang w:bidi="ar-SY"/>
        </w:rPr>
        <w:t>® (</w:t>
      </w:r>
      <w:proofErr w:type="spellStart"/>
      <w:r w:rsidR="00926E14" w:rsidRPr="00B933FD">
        <w:rPr>
          <w:rFonts w:ascii="Times New Roman" w:hAnsi="Times New Roman" w:cs="Times New Roman"/>
          <w:lang w:bidi="ar-SY"/>
        </w:rPr>
        <w:t>B.Braun</w:t>
      </w:r>
      <w:proofErr w:type="spellEnd"/>
      <w:r w:rsidR="00926E14" w:rsidRPr="00B933FD">
        <w:rPr>
          <w:rFonts w:ascii="Times New Roman" w:hAnsi="Times New Roman" w:cs="Times New Roman"/>
          <w:lang w:bidi="ar-SY"/>
        </w:rPr>
        <w:t>) или другими подходящими смягчающими средствами</w:t>
      </w:r>
      <w:r w:rsidR="002C2C68" w:rsidRPr="00B933FD">
        <w:rPr>
          <w:rFonts w:ascii="Times New Roman" w:hAnsi="Times New Roman" w:cs="Times New Roman"/>
          <w:lang w:bidi="ar-SY"/>
        </w:rPr>
        <w:t>.</w:t>
      </w:r>
      <w:r w:rsidR="00B41E8A" w:rsidRPr="00B933FD">
        <w:rPr>
          <w:rFonts w:ascii="Times New Roman" w:hAnsi="Times New Roman" w:cs="Times New Roman"/>
          <w:lang w:bidi="ar-SY"/>
        </w:rPr>
        <w:t xml:space="preserve"> Г</w:t>
      </w:r>
      <w:r w:rsidR="00226014" w:rsidRPr="00B933FD">
        <w:rPr>
          <w:rFonts w:ascii="Times New Roman" w:hAnsi="Times New Roman" w:cs="Times New Roman"/>
          <w:lang w:bidi="ar-SY"/>
        </w:rPr>
        <w:t xml:space="preserve">руппа экспертов рекомендует  смазывать </w:t>
      </w:r>
      <w:r w:rsidRPr="00B933FD">
        <w:rPr>
          <w:rFonts w:ascii="Times New Roman" w:hAnsi="Times New Roman" w:cs="Times New Roman"/>
          <w:lang w:bidi="ar-SY"/>
        </w:rPr>
        <w:t>обратную сторону</w:t>
      </w:r>
      <w:r w:rsidR="00226014" w:rsidRPr="00B933FD">
        <w:rPr>
          <w:rFonts w:ascii="Times New Roman" w:hAnsi="Times New Roman" w:cs="Times New Roman"/>
          <w:lang w:bidi="ar-SY"/>
        </w:rPr>
        <w:t xml:space="preserve"> </w:t>
      </w:r>
      <w:proofErr w:type="spellStart"/>
      <w:r w:rsidR="00226014" w:rsidRPr="00B933FD">
        <w:rPr>
          <w:rFonts w:ascii="Times New Roman" w:hAnsi="Times New Roman" w:cs="Times New Roman"/>
          <w:lang w:bidi="ar-SY"/>
        </w:rPr>
        <w:t>внутриротового</w:t>
      </w:r>
      <w:proofErr w:type="spellEnd"/>
      <w:r w:rsidR="00226014" w:rsidRPr="00B933FD">
        <w:rPr>
          <w:rFonts w:ascii="Times New Roman" w:hAnsi="Times New Roman" w:cs="Times New Roman"/>
          <w:lang w:bidi="ar-SY"/>
        </w:rPr>
        <w:t xml:space="preserve"> зеркала, поскольку она находится в непосредственном контакте со слизистой оболочкой полости рта. </w:t>
      </w:r>
      <w:r w:rsidR="00670B97" w:rsidRPr="00B933FD">
        <w:rPr>
          <w:rFonts w:ascii="Times New Roman" w:hAnsi="Times New Roman" w:cs="Times New Roman"/>
          <w:lang w:bidi="ar-SY"/>
        </w:rPr>
        <w:t xml:space="preserve">Также пациенты могут предпочесть, чтобы области вне полости рта были закрыты </w:t>
      </w:r>
      <w:proofErr w:type="spellStart"/>
      <w:r w:rsidR="00670B97" w:rsidRPr="00B933FD">
        <w:rPr>
          <w:rFonts w:ascii="Times New Roman" w:hAnsi="Times New Roman" w:cs="Times New Roman"/>
          <w:lang w:bidi="ar-SY"/>
        </w:rPr>
        <w:t>неадгезивными</w:t>
      </w:r>
      <w:proofErr w:type="spellEnd"/>
      <w:r w:rsidR="00670B97" w:rsidRPr="00B933FD">
        <w:rPr>
          <w:rFonts w:ascii="Times New Roman" w:hAnsi="Times New Roman" w:cs="Times New Roman"/>
          <w:lang w:bidi="ar-SY"/>
        </w:rPr>
        <w:t xml:space="preserve"> раневыми повязками, такими как, например, </w:t>
      </w:r>
      <w:proofErr w:type="spellStart"/>
      <w:r w:rsidR="00670B97" w:rsidRPr="00B933FD">
        <w:rPr>
          <w:rFonts w:ascii="Times New Roman" w:hAnsi="Times New Roman" w:cs="Times New Roman"/>
          <w:lang w:bidi="ar-SY"/>
        </w:rPr>
        <w:t>Mepilex</w:t>
      </w:r>
      <w:proofErr w:type="spellEnd"/>
      <w:r w:rsidR="00670B97" w:rsidRPr="00B933FD">
        <w:rPr>
          <w:rFonts w:ascii="Times New Roman" w:hAnsi="Times New Roman" w:cs="Times New Roman"/>
          <w:lang w:bidi="ar-SY"/>
        </w:rPr>
        <w:t xml:space="preserve"> Transfer® (</w:t>
      </w:r>
      <w:proofErr w:type="spellStart"/>
      <w:r w:rsidR="00670B97" w:rsidRPr="00B933FD">
        <w:rPr>
          <w:rFonts w:ascii="Times New Roman" w:hAnsi="Times New Roman" w:cs="Times New Roman"/>
          <w:lang w:bidi="ar-SY"/>
        </w:rPr>
        <w:t>Mölnlycke</w:t>
      </w:r>
      <w:proofErr w:type="spellEnd"/>
      <w:r w:rsidR="00670B97" w:rsidRPr="00B933FD">
        <w:rPr>
          <w:rFonts w:ascii="Times New Roman" w:hAnsi="Times New Roman" w:cs="Times New Roman"/>
          <w:lang w:bidi="ar-SY"/>
        </w:rPr>
        <w:t>, Гетеборг, Швеция).</w:t>
      </w:r>
    </w:p>
    <w:p w14:paraId="150514C7" w14:textId="10A5885F" w:rsidR="00270545" w:rsidRPr="00B933FD" w:rsidRDefault="00260CE5" w:rsidP="006E7273">
      <w:pPr>
        <w:pStyle w:val="a3"/>
        <w:numPr>
          <w:ilvl w:val="0"/>
          <w:numId w:val="35"/>
        </w:numPr>
        <w:tabs>
          <w:tab w:val="left" w:pos="8370"/>
        </w:tabs>
        <w:ind w:left="-426"/>
        <w:jc w:val="both"/>
        <w:rPr>
          <w:rFonts w:ascii="Times New Roman" w:hAnsi="Times New Roman" w:cs="Times New Roman"/>
          <w:lang w:bidi="ar-SY"/>
        </w:rPr>
      </w:pPr>
      <w:r w:rsidRPr="00B933FD">
        <w:rPr>
          <w:rFonts w:ascii="Times New Roman" w:hAnsi="Times New Roman" w:cs="Times New Roman"/>
          <w:lang w:bidi="ar-SY"/>
        </w:rPr>
        <w:t>Контакт</w:t>
      </w:r>
      <w:r w:rsidR="008A0391" w:rsidRPr="00B933FD">
        <w:rPr>
          <w:rFonts w:ascii="Times New Roman" w:hAnsi="Times New Roman" w:cs="Times New Roman"/>
          <w:lang w:bidi="ar-SY"/>
        </w:rPr>
        <w:t xml:space="preserve"> </w:t>
      </w:r>
      <w:r w:rsidRPr="00B933FD">
        <w:rPr>
          <w:rFonts w:ascii="Times New Roman" w:hAnsi="Times New Roman" w:cs="Times New Roman"/>
          <w:lang w:bidi="ar-SY"/>
        </w:rPr>
        <w:t xml:space="preserve">слизистой оболочки полости рта </w:t>
      </w:r>
      <w:r w:rsidR="008A0391" w:rsidRPr="00B933FD">
        <w:rPr>
          <w:rFonts w:ascii="Times New Roman" w:hAnsi="Times New Roman" w:cs="Times New Roman"/>
          <w:lang w:bidi="ar-SY"/>
        </w:rPr>
        <w:t>с наконечником</w:t>
      </w:r>
      <w:r w:rsidR="001B580A">
        <w:rPr>
          <w:rFonts w:ascii="Times New Roman" w:hAnsi="Times New Roman" w:cs="Times New Roman"/>
          <w:lang w:bidi="ar-SY"/>
        </w:rPr>
        <w:t xml:space="preserve"> </w:t>
      </w:r>
      <w:r w:rsidR="008A0391" w:rsidRPr="00B933FD">
        <w:rPr>
          <w:rFonts w:ascii="Times New Roman" w:hAnsi="Times New Roman" w:cs="Times New Roman"/>
          <w:lang w:bidi="ar-SY"/>
        </w:rPr>
        <w:t>для</w:t>
      </w:r>
      <w:r w:rsidR="001B580A">
        <w:rPr>
          <w:rFonts w:ascii="Times New Roman" w:hAnsi="Times New Roman" w:cs="Times New Roman"/>
          <w:lang w:bidi="ar-SY"/>
        </w:rPr>
        <w:t xml:space="preserve"> </w:t>
      </w:r>
      <w:proofErr w:type="spellStart"/>
      <w:r w:rsidR="008A0391" w:rsidRPr="00B933FD">
        <w:rPr>
          <w:rFonts w:ascii="Times New Roman" w:hAnsi="Times New Roman" w:cs="Times New Roman"/>
          <w:lang w:bidi="ar-SY"/>
        </w:rPr>
        <w:t>слюноотсоса</w:t>
      </w:r>
      <w:proofErr w:type="spellEnd"/>
      <w:r w:rsidR="001B580A">
        <w:rPr>
          <w:rFonts w:ascii="Times New Roman" w:hAnsi="Times New Roman" w:cs="Times New Roman"/>
          <w:lang w:bidi="ar-SY"/>
        </w:rPr>
        <w:t xml:space="preserve"> </w:t>
      </w:r>
      <w:r w:rsidR="00926E14" w:rsidRPr="00B933FD">
        <w:rPr>
          <w:rFonts w:ascii="Times New Roman" w:hAnsi="Times New Roman" w:cs="Times New Roman"/>
          <w:lang w:bidi="ar-SY"/>
        </w:rPr>
        <w:t xml:space="preserve">может </w:t>
      </w:r>
      <w:r w:rsidRPr="00B933FD">
        <w:rPr>
          <w:rFonts w:ascii="Times New Roman" w:hAnsi="Times New Roman" w:cs="Times New Roman"/>
          <w:lang w:bidi="ar-SY"/>
        </w:rPr>
        <w:t xml:space="preserve">спровоцировать </w:t>
      </w:r>
      <w:r w:rsidR="00926E14" w:rsidRPr="00B933FD">
        <w:rPr>
          <w:rFonts w:ascii="Times New Roman" w:hAnsi="Times New Roman" w:cs="Times New Roman"/>
          <w:lang w:bidi="ar-SY"/>
        </w:rPr>
        <w:t>образование пузырей или о</w:t>
      </w:r>
      <w:r w:rsidRPr="00B933FD">
        <w:rPr>
          <w:rFonts w:ascii="Times New Roman" w:hAnsi="Times New Roman" w:cs="Times New Roman"/>
          <w:lang w:bidi="ar-SY"/>
        </w:rPr>
        <w:t>тслоение эпителия. Рекомендовано</w:t>
      </w:r>
      <w:r w:rsidR="00926E14" w:rsidRPr="00B933FD">
        <w:rPr>
          <w:rFonts w:ascii="Times New Roman" w:hAnsi="Times New Roman" w:cs="Times New Roman"/>
          <w:lang w:bidi="ar-SY"/>
        </w:rPr>
        <w:t xml:space="preserve"> </w:t>
      </w:r>
      <w:r w:rsidR="00B41E8A" w:rsidRPr="00B933FD">
        <w:rPr>
          <w:rFonts w:ascii="Times New Roman" w:hAnsi="Times New Roman" w:cs="Times New Roman"/>
          <w:lang w:bidi="ar-SY"/>
        </w:rPr>
        <w:t>использовать</w:t>
      </w:r>
      <w:r w:rsidR="00926E14" w:rsidRPr="00B933FD">
        <w:rPr>
          <w:rFonts w:ascii="Times New Roman" w:hAnsi="Times New Roman" w:cs="Times New Roman"/>
          <w:lang w:bidi="ar-SY"/>
        </w:rPr>
        <w:t xml:space="preserve"> аспирационный наконечник</w:t>
      </w:r>
      <w:r w:rsidR="005517CE" w:rsidRPr="00B933FD">
        <w:rPr>
          <w:rFonts w:ascii="Times New Roman" w:hAnsi="Times New Roman" w:cs="Times New Roman"/>
          <w:lang w:bidi="ar-SY"/>
        </w:rPr>
        <w:t>/</w:t>
      </w:r>
      <w:proofErr w:type="spellStart"/>
      <w:r w:rsidR="00B41E8A" w:rsidRPr="00B933FD">
        <w:rPr>
          <w:rFonts w:ascii="Times New Roman" w:hAnsi="Times New Roman" w:cs="Times New Roman"/>
          <w:lang w:bidi="ar-SY"/>
        </w:rPr>
        <w:t>слюноотсос</w:t>
      </w:r>
      <w:proofErr w:type="spellEnd"/>
      <w:r w:rsidR="00B41E8A" w:rsidRPr="00B933FD">
        <w:rPr>
          <w:rFonts w:ascii="Times New Roman" w:hAnsi="Times New Roman" w:cs="Times New Roman"/>
          <w:lang w:bidi="ar-SY"/>
        </w:rPr>
        <w:t xml:space="preserve"> с опорой на</w:t>
      </w:r>
      <w:r w:rsidR="00926E14" w:rsidRPr="00B933FD">
        <w:rPr>
          <w:rFonts w:ascii="Times New Roman" w:hAnsi="Times New Roman" w:cs="Times New Roman"/>
          <w:lang w:bidi="ar-SY"/>
        </w:rPr>
        <w:t xml:space="preserve"> тверд</w:t>
      </w:r>
      <w:r w:rsidR="00B41E8A" w:rsidRPr="00B933FD">
        <w:rPr>
          <w:rFonts w:ascii="Times New Roman" w:hAnsi="Times New Roman" w:cs="Times New Roman"/>
          <w:lang w:bidi="ar-SY"/>
        </w:rPr>
        <w:t>ые ткани</w:t>
      </w:r>
      <w:r w:rsidR="00926E14" w:rsidRPr="00B933FD">
        <w:rPr>
          <w:rFonts w:ascii="Times New Roman" w:hAnsi="Times New Roman" w:cs="Times New Roman"/>
          <w:lang w:bidi="ar-SY"/>
        </w:rPr>
        <w:t xml:space="preserve">, например, </w:t>
      </w:r>
      <w:r w:rsidR="00B41E8A" w:rsidRPr="00B933FD">
        <w:rPr>
          <w:rFonts w:ascii="Times New Roman" w:hAnsi="Times New Roman" w:cs="Times New Roman"/>
          <w:lang w:bidi="ar-SY"/>
        </w:rPr>
        <w:t xml:space="preserve">прислонить </w:t>
      </w:r>
      <w:r w:rsidR="00926E14" w:rsidRPr="00B933FD">
        <w:rPr>
          <w:rFonts w:ascii="Times New Roman" w:hAnsi="Times New Roman" w:cs="Times New Roman"/>
          <w:lang w:bidi="ar-SY"/>
        </w:rPr>
        <w:t xml:space="preserve">к </w:t>
      </w:r>
      <w:proofErr w:type="spellStart"/>
      <w:r w:rsidR="00926E14" w:rsidRPr="00B933FD">
        <w:rPr>
          <w:rFonts w:ascii="Times New Roman" w:hAnsi="Times New Roman" w:cs="Times New Roman"/>
          <w:lang w:bidi="ar-SY"/>
        </w:rPr>
        <w:t>окклюзионной</w:t>
      </w:r>
      <w:proofErr w:type="spellEnd"/>
      <w:r w:rsidR="00926E14" w:rsidRPr="00B933FD">
        <w:rPr>
          <w:rFonts w:ascii="Times New Roman" w:hAnsi="Times New Roman" w:cs="Times New Roman"/>
          <w:lang w:bidi="ar-SY"/>
        </w:rPr>
        <w:t xml:space="preserve"> поверхности зуба или к влажному ватному тампону.</w:t>
      </w:r>
      <w:r w:rsidRPr="00B933FD">
        <w:rPr>
          <w:rFonts w:ascii="Times New Roman" w:hAnsi="Times New Roman" w:cs="Times New Roman"/>
          <w:lang w:bidi="ar-SY"/>
        </w:rPr>
        <w:t xml:space="preserve"> </w:t>
      </w:r>
      <w:r w:rsidR="00270545" w:rsidRPr="00B933FD">
        <w:rPr>
          <w:rFonts w:ascii="Times New Roman" w:hAnsi="Times New Roman" w:cs="Times New Roman"/>
          <w:lang w:bidi="ar-SY"/>
        </w:rPr>
        <w:t>При аспирации н</w:t>
      </w:r>
      <w:r w:rsidR="00181429" w:rsidRPr="00B933FD">
        <w:rPr>
          <w:rFonts w:ascii="Times New Roman" w:hAnsi="Times New Roman" w:cs="Times New Roman"/>
          <w:lang w:bidi="ar-SY"/>
        </w:rPr>
        <w:t>е рекомендовано использование</w:t>
      </w:r>
      <w:r w:rsidR="00926E14" w:rsidRPr="00B933FD">
        <w:rPr>
          <w:rFonts w:ascii="Times New Roman" w:hAnsi="Times New Roman" w:cs="Times New Roman"/>
          <w:lang w:bidi="ar-SY"/>
        </w:rPr>
        <w:t xml:space="preserve"> </w:t>
      </w:r>
      <w:r w:rsidR="00270545" w:rsidRPr="00B933FD">
        <w:rPr>
          <w:rFonts w:ascii="Times New Roman" w:hAnsi="Times New Roman" w:cs="Times New Roman"/>
          <w:lang w:bidi="ar-SY"/>
        </w:rPr>
        <w:t>высоких  мощностей</w:t>
      </w:r>
      <w:r w:rsidR="00926E14" w:rsidRPr="00B933FD">
        <w:rPr>
          <w:rFonts w:ascii="Times New Roman" w:hAnsi="Times New Roman" w:cs="Times New Roman"/>
          <w:lang w:bidi="ar-SY"/>
        </w:rPr>
        <w:t>, так как это может привести к отторжению обширных участков ткани.</w:t>
      </w:r>
    </w:p>
    <w:p w14:paraId="4CA4B383" w14:textId="77777777" w:rsidR="002E2CD5" w:rsidRPr="00B933FD" w:rsidRDefault="00926E14" w:rsidP="006E7273">
      <w:pPr>
        <w:pStyle w:val="a3"/>
        <w:numPr>
          <w:ilvl w:val="0"/>
          <w:numId w:val="35"/>
        </w:numPr>
        <w:tabs>
          <w:tab w:val="left" w:pos="8370"/>
        </w:tabs>
        <w:ind w:left="-426"/>
        <w:jc w:val="both"/>
        <w:rPr>
          <w:rFonts w:ascii="Times New Roman" w:hAnsi="Times New Roman" w:cs="Times New Roman"/>
          <w:lang w:bidi="ar-SY"/>
        </w:rPr>
      </w:pPr>
      <w:r w:rsidRPr="00B933FD">
        <w:rPr>
          <w:rFonts w:ascii="Times New Roman" w:hAnsi="Times New Roman" w:cs="Times New Roman"/>
          <w:lang w:bidi="ar-SY"/>
        </w:rPr>
        <w:t>Заполненные кровью или жидкостью буллы, возникающие во время ле</w:t>
      </w:r>
      <w:r w:rsidR="002E2CD5" w:rsidRPr="00B933FD">
        <w:rPr>
          <w:rFonts w:ascii="Times New Roman" w:hAnsi="Times New Roman" w:cs="Times New Roman"/>
          <w:lang w:bidi="ar-SY"/>
        </w:rPr>
        <w:t xml:space="preserve">чения, следует прокалывать </w:t>
      </w:r>
      <w:r w:rsidRPr="00B933FD">
        <w:rPr>
          <w:rFonts w:ascii="Times New Roman" w:hAnsi="Times New Roman" w:cs="Times New Roman"/>
          <w:lang w:bidi="ar-SY"/>
        </w:rPr>
        <w:t xml:space="preserve">и дренировать стерильной иглой </w:t>
      </w:r>
      <w:r w:rsidR="002E2CD5" w:rsidRPr="00B933FD">
        <w:rPr>
          <w:rFonts w:ascii="Times New Roman" w:hAnsi="Times New Roman" w:cs="Times New Roman"/>
          <w:lang w:bidi="ar-SY"/>
        </w:rPr>
        <w:t>либо</w:t>
      </w:r>
      <w:r w:rsidRPr="00B933FD">
        <w:rPr>
          <w:rFonts w:ascii="Times New Roman" w:hAnsi="Times New Roman" w:cs="Times New Roman"/>
          <w:lang w:bidi="ar-SY"/>
        </w:rPr>
        <w:t xml:space="preserve"> надрезать ножницами, чтобы избежать расширения поражения из-за давления жидкости. Разрез должен быть сделан в самой нижней точке буллы, чтобы обеспечить гравитационный дренаж, позволяющий </w:t>
      </w:r>
      <w:r w:rsidR="00E95CC0" w:rsidRPr="00B933FD">
        <w:rPr>
          <w:rFonts w:ascii="Times New Roman" w:hAnsi="Times New Roman" w:cs="Times New Roman"/>
          <w:lang w:bidi="ar-SY"/>
        </w:rPr>
        <w:t>покрышке покрывать</w:t>
      </w:r>
      <w:r w:rsidRPr="00B933FD">
        <w:rPr>
          <w:rFonts w:ascii="Times New Roman" w:hAnsi="Times New Roman" w:cs="Times New Roman"/>
          <w:lang w:bidi="ar-SY"/>
        </w:rPr>
        <w:t xml:space="preserve"> нижележащие</w:t>
      </w:r>
      <w:r w:rsidR="00E95CC0" w:rsidRPr="00B933FD">
        <w:rPr>
          <w:rFonts w:ascii="Times New Roman" w:hAnsi="Times New Roman" w:cs="Times New Roman"/>
          <w:lang w:bidi="ar-SY"/>
        </w:rPr>
        <w:t xml:space="preserve"> участки ткани</w:t>
      </w:r>
      <w:r w:rsidRPr="00B933FD">
        <w:rPr>
          <w:rFonts w:ascii="Times New Roman" w:hAnsi="Times New Roman" w:cs="Times New Roman"/>
          <w:lang w:bidi="ar-SY"/>
        </w:rPr>
        <w:t>.</w:t>
      </w:r>
      <w:r w:rsidR="00E95CC0" w:rsidRPr="00B933FD">
        <w:rPr>
          <w:rFonts w:ascii="Times New Roman" w:hAnsi="Times New Roman" w:cs="Times New Roman"/>
          <w:lang w:bidi="ar-SY"/>
        </w:rPr>
        <w:t xml:space="preserve"> Н</w:t>
      </w:r>
      <w:r w:rsidRPr="00B933FD">
        <w:rPr>
          <w:rFonts w:ascii="Times New Roman" w:hAnsi="Times New Roman" w:cs="Times New Roman"/>
          <w:lang w:bidi="ar-SY"/>
        </w:rPr>
        <w:t>и в коем случае нельзя удалять</w:t>
      </w:r>
      <w:r w:rsidR="00E95CC0" w:rsidRPr="00B933FD">
        <w:rPr>
          <w:rFonts w:ascii="Times New Roman" w:hAnsi="Times New Roman" w:cs="Times New Roman"/>
          <w:lang w:bidi="ar-SY"/>
        </w:rPr>
        <w:t xml:space="preserve"> покрышку пузыря</w:t>
      </w:r>
      <w:r w:rsidRPr="00B933FD">
        <w:rPr>
          <w:rFonts w:ascii="Times New Roman" w:hAnsi="Times New Roman" w:cs="Times New Roman"/>
          <w:lang w:bidi="ar-SY"/>
        </w:rPr>
        <w:t>, поскольку она действует как естественная повязка и способствует заживлению, уменьшению боли и минимизации риска экзогенной инфекции.</w:t>
      </w:r>
    </w:p>
    <w:p w14:paraId="0BE9C5BA" w14:textId="3A633358" w:rsidR="00670B97" w:rsidRPr="00B933FD" w:rsidRDefault="002E2CD5" w:rsidP="006E7273">
      <w:pPr>
        <w:pStyle w:val="a3"/>
        <w:numPr>
          <w:ilvl w:val="0"/>
          <w:numId w:val="35"/>
        </w:numPr>
        <w:tabs>
          <w:tab w:val="left" w:pos="8370"/>
        </w:tabs>
        <w:ind w:left="-426"/>
        <w:jc w:val="both"/>
        <w:rPr>
          <w:rFonts w:ascii="Times New Roman" w:hAnsi="Times New Roman" w:cs="Times New Roman"/>
          <w:lang w:bidi="ar-SY"/>
        </w:rPr>
      </w:pPr>
      <w:r w:rsidRPr="00B933FD">
        <w:rPr>
          <w:rFonts w:ascii="Times New Roman" w:hAnsi="Times New Roman" w:cs="Times New Roman"/>
          <w:lang w:bidi="ar-SY"/>
        </w:rPr>
        <w:t xml:space="preserve">При проведении манипуляций возможно использование </w:t>
      </w:r>
      <w:r w:rsidR="00926E14" w:rsidRPr="00B933FD">
        <w:rPr>
          <w:rFonts w:ascii="Times New Roman" w:hAnsi="Times New Roman" w:cs="Times New Roman"/>
          <w:lang w:bidi="ar-SY"/>
        </w:rPr>
        <w:t xml:space="preserve"> </w:t>
      </w:r>
      <w:r w:rsidRPr="00B933FD">
        <w:rPr>
          <w:rFonts w:ascii="Times New Roman" w:hAnsi="Times New Roman" w:cs="Times New Roman"/>
          <w:lang w:bidi="ar-SY"/>
        </w:rPr>
        <w:t>незначительного давления</w:t>
      </w:r>
      <w:r w:rsidR="00784403" w:rsidRPr="00B933FD">
        <w:rPr>
          <w:rFonts w:ascii="Times New Roman" w:hAnsi="Times New Roman" w:cs="Times New Roman"/>
          <w:lang w:bidi="ar-SY"/>
        </w:rPr>
        <w:t xml:space="preserve"> в виде сжимания. С</w:t>
      </w:r>
      <w:r w:rsidR="00926E14" w:rsidRPr="00B933FD">
        <w:rPr>
          <w:rFonts w:ascii="Times New Roman" w:hAnsi="Times New Roman" w:cs="Times New Roman"/>
          <w:lang w:bidi="ar-SY"/>
        </w:rPr>
        <w:t>кользящие движения (боковая тяга или другие силы сдвига)</w:t>
      </w:r>
      <w:r w:rsidR="00784403" w:rsidRPr="00B933FD">
        <w:rPr>
          <w:rFonts w:ascii="Times New Roman" w:hAnsi="Times New Roman" w:cs="Times New Roman"/>
          <w:lang w:bidi="ar-SY"/>
        </w:rPr>
        <w:t xml:space="preserve"> противопоказаны</w:t>
      </w:r>
      <w:r w:rsidR="00926E14" w:rsidRPr="00B933FD">
        <w:rPr>
          <w:rFonts w:ascii="Times New Roman" w:hAnsi="Times New Roman" w:cs="Times New Roman"/>
          <w:lang w:bidi="ar-SY"/>
        </w:rPr>
        <w:t xml:space="preserve">, </w:t>
      </w:r>
      <w:r w:rsidR="00784403" w:rsidRPr="00B933FD">
        <w:rPr>
          <w:rFonts w:ascii="Times New Roman" w:hAnsi="Times New Roman" w:cs="Times New Roman"/>
          <w:lang w:bidi="ar-SY"/>
        </w:rPr>
        <w:t xml:space="preserve">поскольку </w:t>
      </w:r>
      <w:r w:rsidR="00926E14" w:rsidRPr="00B933FD">
        <w:rPr>
          <w:rFonts w:ascii="Times New Roman" w:hAnsi="Times New Roman" w:cs="Times New Roman"/>
          <w:lang w:bidi="ar-SY"/>
        </w:rPr>
        <w:t xml:space="preserve"> они могут вызвать </w:t>
      </w:r>
      <w:r w:rsidRPr="00B933FD">
        <w:rPr>
          <w:rFonts w:ascii="Times New Roman" w:hAnsi="Times New Roman" w:cs="Times New Roman"/>
          <w:lang w:bidi="ar-SY"/>
        </w:rPr>
        <w:t>отслоение</w:t>
      </w:r>
      <w:r w:rsidR="00926E14" w:rsidRPr="00B933FD">
        <w:rPr>
          <w:rFonts w:ascii="Times New Roman" w:hAnsi="Times New Roman" w:cs="Times New Roman"/>
          <w:lang w:bidi="ar-SY"/>
        </w:rPr>
        <w:t xml:space="preserve"> ткани.</w:t>
      </w:r>
    </w:p>
    <w:p w14:paraId="3143E8BB" w14:textId="49AAC27A" w:rsidR="00670B97" w:rsidRPr="00B933FD" w:rsidRDefault="00B41E8A" w:rsidP="006E7273">
      <w:pPr>
        <w:pStyle w:val="a3"/>
        <w:numPr>
          <w:ilvl w:val="0"/>
          <w:numId w:val="35"/>
        </w:numPr>
        <w:tabs>
          <w:tab w:val="left" w:pos="8370"/>
        </w:tabs>
        <w:ind w:left="-426"/>
        <w:jc w:val="both"/>
        <w:rPr>
          <w:rFonts w:ascii="Times New Roman" w:hAnsi="Times New Roman" w:cs="Times New Roman"/>
          <w:lang w:bidi="ar-SY"/>
        </w:rPr>
      </w:pPr>
      <w:r w:rsidRPr="00B933FD">
        <w:rPr>
          <w:rFonts w:ascii="Times New Roman" w:hAnsi="Times New Roman" w:cs="Times New Roman"/>
          <w:lang w:bidi="ar-SY"/>
        </w:rPr>
        <w:t>Рекомендовано</w:t>
      </w:r>
      <w:r w:rsidR="00694988" w:rsidRPr="00B933FD">
        <w:rPr>
          <w:rFonts w:ascii="Times New Roman" w:hAnsi="Times New Roman" w:cs="Times New Roman"/>
          <w:lang w:bidi="ar-SY"/>
        </w:rPr>
        <w:t xml:space="preserve"> </w:t>
      </w:r>
      <w:r w:rsidRPr="00B933FD">
        <w:rPr>
          <w:rFonts w:ascii="Times New Roman" w:hAnsi="Times New Roman" w:cs="Times New Roman"/>
          <w:lang w:bidi="ar-SY"/>
        </w:rPr>
        <w:t>бережное и</w:t>
      </w:r>
      <w:r w:rsidR="00694988" w:rsidRPr="00B933FD">
        <w:rPr>
          <w:rFonts w:ascii="Times New Roman" w:hAnsi="Times New Roman" w:cs="Times New Roman"/>
          <w:lang w:bidi="ar-SY"/>
        </w:rPr>
        <w:t>спользование</w:t>
      </w:r>
      <w:r w:rsidR="00926E14" w:rsidRPr="00B933FD">
        <w:rPr>
          <w:rFonts w:ascii="Times New Roman" w:hAnsi="Times New Roman" w:cs="Times New Roman"/>
          <w:lang w:bidi="ar-SY"/>
        </w:rPr>
        <w:t xml:space="preserve"> </w:t>
      </w:r>
      <w:proofErr w:type="spellStart"/>
      <w:r w:rsidR="00694988" w:rsidRPr="00B933FD">
        <w:rPr>
          <w:rFonts w:ascii="Times New Roman" w:hAnsi="Times New Roman" w:cs="Times New Roman"/>
          <w:lang w:bidi="ar-SY"/>
        </w:rPr>
        <w:t>пустера</w:t>
      </w:r>
      <w:proofErr w:type="spellEnd"/>
      <w:r w:rsidR="00926E14" w:rsidRPr="00B933FD">
        <w:rPr>
          <w:rFonts w:ascii="Times New Roman" w:hAnsi="Times New Roman" w:cs="Times New Roman"/>
          <w:lang w:bidi="ar-SY"/>
        </w:rPr>
        <w:t>.</w:t>
      </w:r>
      <w:r w:rsidR="00694988" w:rsidRPr="00B933FD">
        <w:rPr>
          <w:rFonts w:ascii="Times New Roman" w:hAnsi="Times New Roman" w:cs="Times New Roman"/>
          <w:lang w:bidi="ar-SY"/>
        </w:rPr>
        <w:t xml:space="preserve"> </w:t>
      </w:r>
    </w:p>
    <w:p w14:paraId="217675D5" w14:textId="6694B127" w:rsidR="00926E14" w:rsidRPr="00B933FD" w:rsidRDefault="00694988" w:rsidP="006E7273">
      <w:pPr>
        <w:pStyle w:val="a3"/>
        <w:numPr>
          <w:ilvl w:val="0"/>
          <w:numId w:val="35"/>
        </w:numPr>
        <w:tabs>
          <w:tab w:val="left" w:pos="8370"/>
        </w:tabs>
        <w:ind w:left="-426"/>
        <w:jc w:val="both"/>
        <w:rPr>
          <w:rFonts w:ascii="Times New Roman" w:hAnsi="Times New Roman" w:cs="Times New Roman"/>
          <w:lang w:bidi="ar-SY"/>
        </w:rPr>
      </w:pPr>
      <w:r w:rsidRPr="00B933FD">
        <w:rPr>
          <w:rFonts w:ascii="Times New Roman" w:hAnsi="Times New Roman" w:cs="Times New Roman"/>
          <w:lang w:bidi="ar-SY"/>
        </w:rPr>
        <w:t>Из-за ограничения</w:t>
      </w:r>
      <w:r w:rsidR="00926E14" w:rsidRPr="00B933FD">
        <w:rPr>
          <w:rFonts w:ascii="Times New Roman" w:hAnsi="Times New Roman" w:cs="Times New Roman"/>
          <w:lang w:bidi="ar-SY"/>
        </w:rPr>
        <w:t xml:space="preserve"> доступа </w:t>
      </w:r>
      <w:r w:rsidRPr="00B933FD">
        <w:rPr>
          <w:rFonts w:ascii="Times New Roman" w:hAnsi="Times New Roman" w:cs="Times New Roman"/>
          <w:lang w:bidi="ar-SY"/>
        </w:rPr>
        <w:t xml:space="preserve">рекомендовано </w:t>
      </w:r>
      <w:r w:rsidR="00745F0E" w:rsidRPr="00B933FD">
        <w:rPr>
          <w:rFonts w:ascii="Times New Roman" w:hAnsi="Times New Roman" w:cs="Times New Roman"/>
          <w:lang w:bidi="ar-SY"/>
        </w:rPr>
        <w:t>использовать инструменты</w:t>
      </w:r>
      <w:r w:rsidRPr="00B933FD">
        <w:rPr>
          <w:rFonts w:ascii="Times New Roman" w:hAnsi="Times New Roman" w:cs="Times New Roman"/>
          <w:lang w:bidi="ar-SY"/>
        </w:rPr>
        <w:t>, используемые на детском</w:t>
      </w:r>
      <w:r w:rsidR="00926E14" w:rsidRPr="00B933FD">
        <w:rPr>
          <w:rFonts w:ascii="Times New Roman" w:hAnsi="Times New Roman" w:cs="Times New Roman"/>
          <w:lang w:bidi="ar-SY"/>
        </w:rPr>
        <w:t xml:space="preserve"> </w:t>
      </w:r>
      <w:r w:rsidRPr="00B933FD">
        <w:rPr>
          <w:rFonts w:ascii="Times New Roman" w:hAnsi="Times New Roman" w:cs="Times New Roman"/>
          <w:lang w:bidi="ar-SY"/>
        </w:rPr>
        <w:t>приеме</w:t>
      </w:r>
      <w:r w:rsidR="00926E14" w:rsidRPr="00B933FD">
        <w:rPr>
          <w:rFonts w:ascii="Times New Roman" w:hAnsi="Times New Roman" w:cs="Times New Roman"/>
          <w:lang w:bidi="ar-SY"/>
        </w:rPr>
        <w:t>.</w:t>
      </w:r>
      <w:r w:rsidRPr="00B933FD">
        <w:rPr>
          <w:rFonts w:ascii="Times New Roman" w:hAnsi="Times New Roman" w:cs="Times New Roman"/>
          <w:lang w:bidi="ar-SY"/>
        </w:rPr>
        <w:t xml:space="preserve"> У пациентов с выраженной микростомией может быть использовано гортанное зеркало.</w:t>
      </w:r>
    </w:p>
    <w:p w14:paraId="676E6360" w14:textId="4EE63815" w:rsidR="005C4493" w:rsidRPr="00B933FD" w:rsidRDefault="00694988" w:rsidP="006E7273">
      <w:pPr>
        <w:pStyle w:val="a3"/>
        <w:numPr>
          <w:ilvl w:val="0"/>
          <w:numId w:val="35"/>
        </w:numPr>
        <w:tabs>
          <w:tab w:val="left" w:pos="8370"/>
        </w:tabs>
        <w:ind w:left="-426"/>
        <w:jc w:val="both"/>
        <w:rPr>
          <w:rFonts w:ascii="Times New Roman" w:hAnsi="Times New Roman" w:cs="Times New Roman"/>
          <w:lang w:bidi="ar-SY"/>
        </w:rPr>
      </w:pPr>
      <w:r w:rsidRPr="00B933FD">
        <w:rPr>
          <w:rFonts w:ascii="Times New Roman" w:hAnsi="Times New Roman" w:cs="Times New Roman"/>
          <w:lang w:bidi="ar-SY"/>
        </w:rPr>
        <w:t xml:space="preserve">Для ретракции щек могут быть </w:t>
      </w:r>
      <w:r w:rsidR="00745F0E" w:rsidRPr="00B933FD">
        <w:rPr>
          <w:rFonts w:ascii="Times New Roman" w:hAnsi="Times New Roman" w:cs="Times New Roman"/>
          <w:lang w:bidi="ar-SY"/>
        </w:rPr>
        <w:t>применены</w:t>
      </w:r>
      <w:r w:rsidRPr="00B933FD">
        <w:rPr>
          <w:rFonts w:ascii="Times New Roman" w:hAnsi="Times New Roman" w:cs="Times New Roman"/>
          <w:lang w:bidi="ar-SY"/>
        </w:rPr>
        <w:t xml:space="preserve"> </w:t>
      </w:r>
      <w:r w:rsidR="00655DBA" w:rsidRPr="00B933FD">
        <w:rPr>
          <w:rFonts w:ascii="Times New Roman" w:hAnsi="Times New Roman" w:cs="Times New Roman"/>
          <w:lang w:bidi="ar-SY"/>
        </w:rPr>
        <w:t>гибкие</w:t>
      </w:r>
      <w:r w:rsidR="00926E14" w:rsidRPr="00B933FD">
        <w:rPr>
          <w:rFonts w:ascii="Times New Roman" w:hAnsi="Times New Roman" w:cs="Times New Roman"/>
          <w:lang w:bidi="ar-SY"/>
        </w:rPr>
        <w:t xml:space="preserve"> </w:t>
      </w:r>
      <w:r w:rsidR="00745F0E" w:rsidRPr="00B933FD">
        <w:rPr>
          <w:rFonts w:ascii="Times New Roman" w:hAnsi="Times New Roman" w:cs="Times New Roman"/>
          <w:lang w:bidi="ar-SY"/>
        </w:rPr>
        <w:t xml:space="preserve">плоские </w:t>
      </w:r>
      <w:r w:rsidR="00926E14" w:rsidRPr="00B933FD">
        <w:rPr>
          <w:rFonts w:ascii="Times New Roman" w:hAnsi="Times New Roman" w:cs="Times New Roman"/>
          <w:lang w:bidi="ar-SY"/>
        </w:rPr>
        <w:t>ретракторы</w:t>
      </w:r>
      <w:r w:rsidR="00B02414" w:rsidRPr="00B933FD">
        <w:rPr>
          <w:rFonts w:ascii="Times New Roman" w:hAnsi="Times New Roman" w:cs="Times New Roman"/>
          <w:lang w:bidi="ar-SY"/>
        </w:rPr>
        <w:t xml:space="preserve"> различ</w:t>
      </w:r>
      <w:r w:rsidR="005C4493" w:rsidRPr="00B933FD">
        <w:rPr>
          <w:rFonts w:ascii="Times New Roman" w:hAnsi="Times New Roman" w:cs="Times New Roman"/>
          <w:lang w:bidi="ar-SY"/>
        </w:rPr>
        <w:t>ной ширины</w:t>
      </w:r>
      <w:r w:rsidR="00926E14" w:rsidRPr="00B933FD">
        <w:rPr>
          <w:rFonts w:ascii="Times New Roman" w:hAnsi="Times New Roman" w:cs="Times New Roman"/>
          <w:lang w:bidi="ar-SY"/>
        </w:rPr>
        <w:t>,</w:t>
      </w:r>
      <w:r w:rsidR="005C4493" w:rsidRPr="00B933FD">
        <w:rPr>
          <w:rFonts w:ascii="Times New Roman" w:hAnsi="Times New Roman" w:cs="Times New Roman"/>
          <w:lang w:bidi="ar-SY"/>
        </w:rPr>
        <w:t xml:space="preserve"> используемые в операционных госпиталя,</w:t>
      </w:r>
      <w:r w:rsidR="00926E14" w:rsidRPr="00B933FD">
        <w:rPr>
          <w:rFonts w:ascii="Times New Roman" w:hAnsi="Times New Roman" w:cs="Times New Roman"/>
          <w:lang w:bidi="ar-SY"/>
        </w:rPr>
        <w:t xml:space="preserve"> поскольку они распределяют усилие по большей площади и могут защитить ткани при подготовке зуб</w:t>
      </w:r>
      <w:r w:rsidR="00B41E8A" w:rsidRPr="00B933FD">
        <w:rPr>
          <w:rFonts w:ascii="Times New Roman" w:hAnsi="Times New Roman" w:cs="Times New Roman"/>
          <w:lang w:bidi="ar-SY"/>
        </w:rPr>
        <w:t>а к восстановительному лечению.</w:t>
      </w:r>
    </w:p>
    <w:p w14:paraId="47F3DF42" w14:textId="204FADE4" w:rsidR="007D3FCB" w:rsidRPr="006850E0" w:rsidRDefault="00745F0E" w:rsidP="006E7273">
      <w:pPr>
        <w:pStyle w:val="a3"/>
        <w:numPr>
          <w:ilvl w:val="0"/>
          <w:numId w:val="35"/>
        </w:numPr>
        <w:tabs>
          <w:tab w:val="left" w:pos="8370"/>
        </w:tabs>
        <w:ind w:left="-426"/>
        <w:jc w:val="both"/>
        <w:rPr>
          <w:rFonts w:ascii="Times New Roman" w:hAnsi="Times New Roman" w:cs="Times New Roman"/>
          <w:lang w:bidi="ar-SY"/>
        </w:rPr>
      </w:pPr>
      <w:bookmarkStart w:id="0" w:name="_Hlk118376555"/>
      <w:r w:rsidRPr="006850E0">
        <w:rPr>
          <w:rFonts w:ascii="Times New Roman" w:hAnsi="Times New Roman" w:cs="Times New Roman"/>
          <w:bCs/>
          <w:lang w:bidi="ar-SY"/>
        </w:rPr>
        <w:t xml:space="preserve">Поскольку </w:t>
      </w:r>
      <w:r w:rsidRPr="006850E0">
        <w:rPr>
          <w:rFonts w:ascii="Times New Roman" w:hAnsi="Times New Roman" w:cs="Times New Roman"/>
          <w:lang w:bidi="ar-SY"/>
        </w:rPr>
        <w:t>с</w:t>
      </w:r>
      <w:r w:rsidR="00926E14" w:rsidRPr="006850E0">
        <w:rPr>
          <w:rFonts w:ascii="Times New Roman" w:hAnsi="Times New Roman" w:cs="Times New Roman"/>
          <w:lang w:bidi="ar-SY"/>
        </w:rPr>
        <w:t>ухие ватные валики прилипают и могут по</w:t>
      </w:r>
      <w:r w:rsidRPr="006850E0">
        <w:rPr>
          <w:rFonts w:ascii="Times New Roman" w:hAnsi="Times New Roman" w:cs="Times New Roman"/>
          <w:lang w:bidi="ar-SY"/>
        </w:rPr>
        <w:t>вредить слизистую</w:t>
      </w:r>
      <w:r w:rsidR="00B41E8A" w:rsidRPr="006850E0">
        <w:rPr>
          <w:rFonts w:ascii="Times New Roman" w:hAnsi="Times New Roman" w:cs="Times New Roman"/>
          <w:lang w:bidi="ar-SY"/>
        </w:rPr>
        <w:t xml:space="preserve"> </w:t>
      </w:r>
      <w:r w:rsidR="00127362" w:rsidRPr="006850E0">
        <w:rPr>
          <w:rFonts w:ascii="Times New Roman" w:hAnsi="Times New Roman" w:cs="Times New Roman"/>
          <w:lang w:bidi="ar-SY"/>
        </w:rPr>
        <w:t xml:space="preserve">оболочку полости рта, </w:t>
      </w:r>
      <w:r w:rsidR="004950F0">
        <w:rPr>
          <w:rFonts w:ascii="Times New Roman" w:hAnsi="Times New Roman" w:cs="Times New Roman"/>
          <w:lang w:bidi="ar-SY"/>
        </w:rPr>
        <w:t xml:space="preserve">рекомендовано </w:t>
      </w:r>
      <w:r w:rsidR="00806D13" w:rsidRPr="006850E0">
        <w:rPr>
          <w:rFonts w:ascii="Times New Roman" w:hAnsi="Times New Roman" w:cs="Times New Roman"/>
          <w:lang w:bidi="ar-SY"/>
        </w:rPr>
        <w:t xml:space="preserve">перед </w:t>
      </w:r>
      <w:r w:rsidR="004950F0">
        <w:rPr>
          <w:rFonts w:ascii="Times New Roman" w:hAnsi="Times New Roman" w:cs="Times New Roman"/>
          <w:lang w:bidi="ar-SY"/>
        </w:rPr>
        <w:t xml:space="preserve">использованием </w:t>
      </w:r>
      <w:r w:rsidR="00926E14" w:rsidRPr="006850E0">
        <w:rPr>
          <w:rFonts w:ascii="Times New Roman" w:hAnsi="Times New Roman" w:cs="Times New Roman"/>
          <w:lang w:bidi="ar-SY"/>
        </w:rPr>
        <w:t>смазывать</w:t>
      </w:r>
      <w:r w:rsidR="004950F0">
        <w:rPr>
          <w:rFonts w:ascii="Times New Roman" w:hAnsi="Times New Roman" w:cs="Times New Roman"/>
          <w:lang w:bidi="ar-SY"/>
        </w:rPr>
        <w:t xml:space="preserve"> их</w:t>
      </w:r>
      <w:r w:rsidR="00926E14" w:rsidRPr="006850E0">
        <w:rPr>
          <w:rFonts w:ascii="Times New Roman" w:hAnsi="Times New Roman" w:cs="Times New Roman"/>
          <w:lang w:bidi="ar-SY"/>
        </w:rPr>
        <w:t xml:space="preserve"> водорастворимыми </w:t>
      </w:r>
      <w:r w:rsidR="002A35C6" w:rsidRPr="006850E0">
        <w:rPr>
          <w:rFonts w:ascii="Times New Roman" w:hAnsi="Times New Roman" w:cs="Times New Roman"/>
          <w:lang w:bidi="ar-SY"/>
        </w:rPr>
        <w:t xml:space="preserve">смягчающими </w:t>
      </w:r>
      <w:r w:rsidR="00127362" w:rsidRPr="006850E0">
        <w:rPr>
          <w:rFonts w:ascii="Times New Roman" w:hAnsi="Times New Roman" w:cs="Times New Roman"/>
          <w:lang w:bidi="ar-SY"/>
        </w:rPr>
        <w:t xml:space="preserve">барьерными </w:t>
      </w:r>
      <w:r w:rsidR="00853F5A" w:rsidRPr="006850E0">
        <w:rPr>
          <w:rFonts w:ascii="Times New Roman" w:hAnsi="Times New Roman" w:cs="Times New Roman"/>
          <w:lang w:bidi="ar-SY"/>
        </w:rPr>
        <w:t>составами</w:t>
      </w:r>
      <w:bookmarkEnd w:id="0"/>
      <w:r w:rsidR="00926E14" w:rsidRPr="006850E0">
        <w:rPr>
          <w:rFonts w:ascii="Times New Roman" w:hAnsi="Times New Roman" w:cs="Times New Roman"/>
          <w:lang w:bidi="ar-SY"/>
        </w:rPr>
        <w:t xml:space="preserve"> такими как </w:t>
      </w:r>
      <w:r w:rsidR="007C7B22" w:rsidRPr="006850E0">
        <w:rPr>
          <w:rFonts w:ascii="Times New Roman" w:hAnsi="Times New Roman" w:cs="Times New Roman"/>
          <w:lang w:val="en-US" w:bidi="ar-SY"/>
        </w:rPr>
        <w:t>S</w:t>
      </w:r>
      <w:proofErr w:type="spellStart"/>
      <w:r w:rsidR="00926E14" w:rsidRPr="006850E0">
        <w:rPr>
          <w:rFonts w:ascii="Times New Roman" w:hAnsi="Times New Roman" w:cs="Times New Roman"/>
          <w:lang w:bidi="ar-SY"/>
        </w:rPr>
        <w:t>urgilube</w:t>
      </w:r>
      <w:proofErr w:type="spellEnd"/>
      <w:r w:rsidR="00926E14" w:rsidRPr="006850E0">
        <w:rPr>
          <w:rFonts w:ascii="Times New Roman" w:hAnsi="Times New Roman" w:cs="Times New Roman"/>
          <w:lang w:bidi="ar-SY"/>
        </w:rPr>
        <w:t>® (Novartis, Швейцария)</w:t>
      </w:r>
      <w:r w:rsidR="00F56E71">
        <w:rPr>
          <w:rFonts w:ascii="Times New Roman" w:hAnsi="Times New Roman" w:cs="Times New Roman"/>
          <w:lang w:bidi="ar-SY"/>
        </w:rPr>
        <w:t xml:space="preserve">. </w:t>
      </w:r>
      <w:r w:rsidR="00926E14" w:rsidRPr="006850E0">
        <w:rPr>
          <w:rFonts w:ascii="Times New Roman" w:hAnsi="Times New Roman" w:cs="Times New Roman"/>
          <w:lang w:bidi="ar-SY"/>
        </w:rPr>
        <w:t xml:space="preserve">При </w:t>
      </w:r>
      <w:r w:rsidR="007D3FCB" w:rsidRPr="006850E0">
        <w:rPr>
          <w:rFonts w:ascii="Times New Roman" w:hAnsi="Times New Roman" w:cs="Times New Roman"/>
          <w:lang w:bidi="ar-SY"/>
        </w:rPr>
        <w:t xml:space="preserve">удалении из полости рта ватные </w:t>
      </w:r>
      <w:r w:rsidR="00C869AE" w:rsidRPr="006850E0">
        <w:rPr>
          <w:rFonts w:ascii="Times New Roman" w:hAnsi="Times New Roman" w:cs="Times New Roman"/>
          <w:lang w:bidi="ar-SY"/>
        </w:rPr>
        <w:t xml:space="preserve">валики необходимо </w:t>
      </w:r>
      <w:r w:rsidR="00926E14" w:rsidRPr="006850E0">
        <w:rPr>
          <w:rFonts w:ascii="Times New Roman" w:hAnsi="Times New Roman" w:cs="Times New Roman"/>
          <w:lang w:bidi="ar-SY"/>
        </w:rPr>
        <w:t>смочить водой.</w:t>
      </w:r>
      <w:r w:rsidR="007D3FCB" w:rsidRPr="006850E0">
        <w:rPr>
          <w:rFonts w:ascii="Times New Roman" w:hAnsi="Times New Roman" w:cs="Times New Roman"/>
          <w:lang w:bidi="ar-SY"/>
        </w:rPr>
        <w:t xml:space="preserve"> Также для удобного размещения в условиях ограниченного доступа возможно </w:t>
      </w:r>
      <w:r w:rsidR="00926E14" w:rsidRPr="006850E0">
        <w:rPr>
          <w:rFonts w:ascii="Times New Roman" w:hAnsi="Times New Roman" w:cs="Times New Roman"/>
          <w:lang w:bidi="ar-SY"/>
        </w:rPr>
        <w:t>уме</w:t>
      </w:r>
      <w:r w:rsidR="007D3FCB" w:rsidRPr="006850E0">
        <w:rPr>
          <w:rFonts w:ascii="Times New Roman" w:hAnsi="Times New Roman" w:cs="Times New Roman"/>
          <w:lang w:bidi="ar-SY"/>
        </w:rPr>
        <w:t>нь</w:t>
      </w:r>
      <w:r w:rsidR="007D3FCB" w:rsidRPr="004950F0">
        <w:rPr>
          <w:rFonts w:ascii="Times New Roman" w:hAnsi="Times New Roman" w:cs="Times New Roman"/>
          <w:lang w:bidi="ar-SY"/>
        </w:rPr>
        <w:t>шени</w:t>
      </w:r>
      <w:r w:rsidR="00A04B3C" w:rsidRPr="004950F0">
        <w:rPr>
          <w:rFonts w:ascii="Times New Roman" w:hAnsi="Times New Roman" w:cs="Times New Roman"/>
          <w:lang w:bidi="ar-SY"/>
        </w:rPr>
        <w:t>е</w:t>
      </w:r>
      <w:r w:rsidR="007D3FCB" w:rsidRPr="004950F0">
        <w:rPr>
          <w:rFonts w:ascii="Times New Roman" w:hAnsi="Times New Roman" w:cs="Times New Roman"/>
          <w:lang w:bidi="ar-SY"/>
        </w:rPr>
        <w:t xml:space="preserve"> </w:t>
      </w:r>
      <w:r w:rsidR="004950F0">
        <w:rPr>
          <w:rFonts w:ascii="Times New Roman" w:hAnsi="Times New Roman" w:cs="Times New Roman"/>
          <w:lang w:bidi="ar-SY"/>
        </w:rPr>
        <w:t xml:space="preserve">их </w:t>
      </w:r>
      <w:r w:rsidR="007D3FCB" w:rsidRPr="004950F0">
        <w:rPr>
          <w:rFonts w:ascii="Times New Roman" w:hAnsi="Times New Roman" w:cs="Times New Roman"/>
          <w:lang w:bidi="ar-SY"/>
        </w:rPr>
        <w:t>размера</w:t>
      </w:r>
      <w:r w:rsidR="007D3FCB" w:rsidRPr="006850E0">
        <w:rPr>
          <w:rFonts w:ascii="Times New Roman" w:hAnsi="Times New Roman" w:cs="Times New Roman"/>
          <w:lang w:bidi="ar-SY"/>
        </w:rPr>
        <w:t xml:space="preserve"> путем деления пополам. </w:t>
      </w:r>
    </w:p>
    <w:p w14:paraId="57D5F80E" w14:textId="68ED24A8" w:rsidR="00E36F4C" w:rsidRPr="006850E0" w:rsidRDefault="007D3FCB" w:rsidP="006E7273">
      <w:pPr>
        <w:pStyle w:val="a3"/>
        <w:numPr>
          <w:ilvl w:val="0"/>
          <w:numId w:val="35"/>
        </w:numPr>
        <w:tabs>
          <w:tab w:val="left" w:pos="8370"/>
        </w:tabs>
        <w:ind w:left="-426"/>
        <w:jc w:val="both"/>
        <w:rPr>
          <w:rFonts w:ascii="Times New Roman" w:hAnsi="Times New Roman" w:cs="Times New Roman"/>
          <w:lang w:bidi="ar-SY"/>
        </w:rPr>
      </w:pPr>
      <w:r w:rsidRPr="006850E0">
        <w:rPr>
          <w:rFonts w:ascii="Times New Roman" w:hAnsi="Times New Roman" w:cs="Times New Roman"/>
          <w:lang w:bidi="ar-SY"/>
        </w:rPr>
        <w:t>Следует с осторожностью размещать зажимы</w:t>
      </w:r>
      <w:r w:rsidR="0038485F" w:rsidRPr="006850E0">
        <w:rPr>
          <w:rFonts w:ascii="Times New Roman" w:hAnsi="Times New Roman" w:cs="Times New Roman"/>
          <w:lang w:bidi="ar-SY"/>
        </w:rPr>
        <w:t xml:space="preserve"> при установке системы коффердам</w:t>
      </w:r>
      <w:r w:rsidR="002A35C6" w:rsidRPr="006850E0">
        <w:rPr>
          <w:rFonts w:ascii="Times New Roman" w:hAnsi="Times New Roman" w:cs="Times New Roman"/>
          <w:lang w:bidi="ar-SY"/>
        </w:rPr>
        <w:t>а</w:t>
      </w:r>
      <w:r w:rsidRPr="006850E0">
        <w:rPr>
          <w:rFonts w:ascii="Times New Roman" w:hAnsi="Times New Roman" w:cs="Times New Roman"/>
          <w:lang w:bidi="ar-SY"/>
        </w:rPr>
        <w:t xml:space="preserve">, поскольку их </w:t>
      </w:r>
      <w:r w:rsidR="00926E14" w:rsidRPr="006850E0">
        <w:rPr>
          <w:rFonts w:ascii="Times New Roman" w:hAnsi="Times New Roman" w:cs="Times New Roman"/>
          <w:lang w:bidi="ar-SY"/>
        </w:rPr>
        <w:t xml:space="preserve">установка и расположение могут вызвать появление </w:t>
      </w:r>
      <w:r w:rsidR="0038485F" w:rsidRPr="006850E0">
        <w:rPr>
          <w:rFonts w:ascii="Times New Roman" w:hAnsi="Times New Roman" w:cs="Times New Roman"/>
          <w:lang w:bidi="ar-SY"/>
        </w:rPr>
        <w:t>пузырей</w:t>
      </w:r>
      <w:r w:rsidR="00926E14" w:rsidRPr="006850E0">
        <w:rPr>
          <w:rFonts w:ascii="Times New Roman" w:hAnsi="Times New Roman" w:cs="Times New Roman"/>
          <w:lang w:bidi="ar-SY"/>
        </w:rPr>
        <w:t xml:space="preserve"> или ран на губах и щеках.</w:t>
      </w:r>
      <w:r w:rsidR="0038485F" w:rsidRPr="006850E0">
        <w:rPr>
          <w:rFonts w:ascii="Times New Roman" w:hAnsi="Times New Roman" w:cs="Times New Roman"/>
          <w:lang w:bidi="ar-SY"/>
        </w:rPr>
        <w:t xml:space="preserve"> Кроме зажимов возможно использование деревянных клиньев или </w:t>
      </w:r>
      <w:proofErr w:type="spellStart"/>
      <w:r w:rsidR="0038485F" w:rsidRPr="006850E0">
        <w:rPr>
          <w:rFonts w:ascii="Times New Roman" w:hAnsi="Times New Roman" w:cs="Times New Roman"/>
          <w:lang w:bidi="ar-SY"/>
        </w:rPr>
        <w:t>Wedjets</w:t>
      </w:r>
      <w:proofErr w:type="spellEnd"/>
      <w:r w:rsidR="0038485F" w:rsidRPr="006850E0">
        <w:rPr>
          <w:rFonts w:ascii="Times New Roman" w:hAnsi="Times New Roman" w:cs="Times New Roman"/>
          <w:lang w:bidi="ar-SY"/>
        </w:rPr>
        <w:t xml:space="preserve">® </w:t>
      </w:r>
      <w:r w:rsidR="0038485F" w:rsidRPr="006850E0">
        <w:rPr>
          <w:rFonts w:ascii="Times New Roman" w:hAnsi="Times New Roman" w:cs="Times New Roman"/>
          <w:lang w:val="en-US" w:bidi="ar-SY"/>
        </w:rPr>
        <w:t>Stabilizing</w:t>
      </w:r>
      <w:r w:rsidR="0038485F" w:rsidRPr="006850E0">
        <w:rPr>
          <w:rFonts w:ascii="Times New Roman" w:hAnsi="Times New Roman" w:cs="Times New Roman"/>
          <w:lang w:bidi="ar-SY"/>
        </w:rPr>
        <w:t xml:space="preserve"> </w:t>
      </w:r>
      <w:r w:rsidR="0038485F" w:rsidRPr="006850E0">
        <w:rPr>
          <w:rFonts w:ascii="Times New Roman" w:hAnsi="Times New Roman" w:cs="Times New Roman"/>
          <w:lang w:val="en-US" w:bidi="ar-SY"/>
        </w:rPr>
        <w:t>Cord</w:t>
      </w:r>
      <w:r w:rsidR="0038485F" w:rsidRPr="006850E0">
        <w:rPr>
          <w:rFonts w:ascii="Times New Roman" w:hAnsi="Times New Roman" w:cs="Times New Roman"/>
          <w:lang w:bidi="ar-SY"/>
        </w:rPr>
        <w:t xml:space="preserve"> (</w:t>
      </w:r>
      <w:proofErr w:type="spellStart"/>
      <w:r w:rsidR="0038485F" w:rsidRPr="006850E0">
        <w:rPr>
          <w:rFonts w:ascii="Times New Roman" w:hAnsi="Times New Roman" w:cs="Times New Roman"/>
          <w:lang w:bidi="ar-SY"/>
        </w:rPr>
        <w:t>Coltene</w:t>
      </w:r>
      <w:proofErr w:type="spellEnd"/>
      <w:r w:rsidR="0038485F" w:rsidRPr="006850E0">
        <w:rPr>
          <w:rFonts w:ascii="Times New Roman" w:hAnsi="Times New Roman" w:cs="Times New Roman"/>
          <w:lang w:bidi="ar-SY"/>
        </w:rPr>
        <w:t xml:space="preserve">, </w:t>
      </w:r>
      <w:proofErr w:type="spellStart"/>
      <w:r w:rsidR="0038485F" w:rsidRPr="006850E0">
        <w:rPr>
          <w:rFonts w:ascii="Times New Roman" w:hAnsi="Times New Roman" w:cs="Times New Roman"/>
          <w:lang w:bidi="ar-SY"/>
        </w:rPr>
        <w:t>Altstätten</w:t>
      </w:r>
      <w:proofErr w:type="spellEnd"/>
      <w:r w:rsidR="0038485F" w:rsidRPr="006850E0">
        <w:rPr>
          <w:rFonts w:ascii="Times New Roman" w:hAnsi="Times New Roman" w:cs="Times New Roman"/>
          <w:lang w:bidi="ar-SY"/>
        </w:rPr>
        <w:t xml:space="preserve"> </w:t>
      </w:r>
      <w:proofErr w:type="spellStart"/>
      <w:r w:rsidR="0038485F" w:rsidRPr="006850E0">
        <w:rPr>
          <w:rFonts w:ascii="Times New Roman" w:hAnsi="Times New Roman" w:cs="Times New Roman"/>
          <w:lang w:bidi="ar-SY"/>
        </w:rPr>
        <w:t>Switzerland</w:t>
      </w:r>
      <w:proofErr w:type="spellEnd"/>
      <w:r w:rsidR="0038485F" w:rsidRPr="006850E0">
        <w:rPr>
          <w:rFonts w:ascii="Times New Roman" w:hAnsi="Times New Roman" w:cs="Times New Roman"/>
          <w:lang w:bidi="ar-SY"/>
        </w:rPr>
        <w:t>). Для</w:t>
      </w:r>
      <w:r w:rsidRPr="006850E0">
        <w:rPr>
          <w:rFonts w:ascii="Times New Roman" w:hAnsi="Times New Roman" w:cs="Times New Roman"/>
          <w:lang w:bidi="ar-SY"/>
        </w:rPr>
        <w:t xml:space="preserve"> уменьшения трения </w:t>
      </w:r>
      <w:r w:rsidR="0038485F" w:rsidRPr="006850E0">
        <w:rPr>
          <w:rFonts w:ascii="Times New Roman" w:hAnsi="Times New Roman" w:cs="Times New Roman"/>
          <w:lang w:bidi="ar-SY"/>
        </w:rPr>
        <w:t>платка с</w:t>
      </w:r>
      <w:r w:rsidRPr="006850E0">
        <w:rPr>
          <w:rFonts w:ascii="Times New Roman" w:hAnsi="Times New Roman" w:cs="Times New Roman"/>
          <w:lang w:bidi="ar-SY"/>
        </w:rPr>
        <w:t xml:space="preserve">о </w:t>
      </w:r>
      <w:r w:rsidR="0038485F" w:rsidRPr="006850E0">
        <w:rPr>
          <w:rFonts w:ascii="Times New Roman" w:hAnsi="Times New Roman" w:cs="Times New Roman"/>
          <w:lang w:bidi="ar-SY"/>
        </w:rPr>
        <w:t>слизистой оболочкой</w:t>
      </w:r>
      <w:r w:rsidRPr="006850E0">
        <w:rPr>
          <w:rFonts w:ascii="Times New Roman" w:hAnsi="Times New Roman" w:cs="Times New Roman"/>
          <w:lang w:bidi="ar-SY"/>
        </w:rPr>
        <w:t xml:space="preserve"> полости </w:t>
      </w:r>
      <w:r w:rsidR="00150CEE" w:rsidRPr="006850E0">
        <w:rPr>
          <w:rFonts w:ascii="Times New Roman" w:hAnsi="Times New Roman" w:cs="Times New Roman"/>
          <w:lang w:bidi="ar-SY"/>
        </w:rPr>
        <w:t>рта обратную</w:t>
      </w:r>
      <w:r w:rsidR="0038485F" w:rsidRPr="006850E0">
        <w:rPr>
          <w:rFonts w:ascii="Times New Roman" w:hAnsi="Times New Roman" w:cs="Times New Roman"/>
          <w:lang w:bidi="ar-SY"/>
        </w:rPr>
        <w:t xml:space="preserve"> сторону</w:t>
      </w:r>
      <w:r w:rsidRPr="006850E0">
        <w:rPr>
          <w:rFonts w:ascii="Times New Roman" w:hAnsi="Times New Roman" w:cs="Times New Roman"/>
          <w:lang w:bidi="ar-SY"/>
        </w:rPr>
        <w:t xml:space="preserve"> коффердама </w:t>
      </w:r>
      <w:r w:rsidR="0038485F" w:rsidRPr="006850E0">
        <w:rPr>
          <w:rFonts w:ascii="Times New Roman" w:hAnsi="Times New Roman" w:cs="Times New Roman"/>
          <w:lang w:bidi="ar-SY"/>
        </w:rPr>
        <w:t xml:space="preserve">рекомендовано смазывать смягчающими </w:t>
      </w:r>
      <w:r w:rsidR="002A35C6" w:rsidRPr="006850E0">
        <w:rPr>
          <w:rFonts w:ascii="Times New Roman" w:hAnsi="Times New Roman" w:cs="Times New Roman"/>
          <w:lang w:bidi="ar-SY"/>
        </w:rPr>
        <w:t>барьерными</w:t>
      </w:r>
      <w:r w:rsidR="0038485F" w:rsidRPr="006850E0">
        <w:rPr>
          <w:rFonts w:ascii="Times New Roman" w:hAnsi="Times New Roman" w:cs="Times New Roman"/>
          <w:lang w:bidi="ar-SY"/>
        </w:rPr>
        <w:t xml:space="preserve"> составами </w:t>
      </w:r>
      <w:r w:rsidRPr="006850E0">
        <w:rPr>
          <w:rFonts w:ascii="Times New Roman" w:hAnsi="Times New Roman" w:cs="Times New Roman"/>
          <w:lang w:bidi="ar-SY"/>
        </w:rPr>
        <w:t xml:space="preserve"> либо </w:t>
      </w:r>
      <w:r w:rsidR="0038485F" w:rsidRPr="006850E0">
        <w:rPr>
          <w:rFonts w:ascii="Times New Roman" w:hAnsi="Times New Roman" w:cs="Times New Roman"/>
          <w:lang w:bidi="ar-SY"/>
        </w:rPr>
        <w:t>использовать</w:t>
      </w:r>
      <w:r w:rsidR="00926E14" w:rsidRPr="006850E0">
        <w:rPr>
          <w:rFonts w:ascii="Times New Roman" w:hAnsi="Times New Roman" w:cs="Times New Roman"/>
          <w:lang w:bidi="ar-SY"/>
        </w:rPr>
        <w:t xml:space="preserve"> </w:t>
      </w:r>
      <w:r w:rsidR="0038485F" w:rsidRPr="006850E0">
        <w:rPr>
          <w:rFonts w:ascii="Times New Roman" w:hAnsi="Times New Roman" w:cs="Times New Roman"/>
          <w:lang w:bidi="ar-SY"/>
        </w:rPr>
        <w:t>салфетки</w:t>
      </w:r>
      <w:r w:rsidR="00E36F4C" w:rsidRPr="006850E0">
        <w:rPr>
          <w:rFonts w:ascii="Times New Roman" w:hAnsi="Times New Roman" w:cs="Times New Roman"/>
          <w:lang w:bidi="ar-SY"/>
        </w:rPr>
        <w:t xml:space="preserve"> </w:t>
      </w:r>
      <w:r w:rsidR="00E36F4C" w:rsidRPr="006850E0">
        <w:rPr>
          <w:rFonts w:ascii="Times New Roman" w:hAnsi="Times New Roman" w:cs="Times New Roman"/>
          <w:lang w:val="en-US" w:bidi="ar-SY"/>
        </w:rPr>
        <w:t>Rubber</w:t>
      </w:r>
      <w:r w:rsidR="00E36F4C" w:rsidRPr="006850E0">
        <w:rPr>
          <w:rFonts w:ascii="Times New Roman" w:hAnsi="Times New Roman" w:cs="Times New Roman"/>
          <w:lang w:bidi="ar-SY"/>
        </w:rPr>
        <w:t>-</w:t>
      </w:r>
      <w:r w:rsidR="00E36F4C" w:rsidRPr="006850E0">
        <w:rPr>
          <w:rFonts w:ascii="Times New Roman" w:hAnsi="Times New Roman" w:cs="Times New Roman"/>
          <w:lang w:val="en-US" w:bidi="ar-SY"/>
        </w:rPr>
        <w:t>Dam</w:t>
      </w:r>
      <w:r w:rsidR="0038485F" w:rsidRPr="006850E0">
        <w:rPr>
          <w:rFonts w:ascii="Times New Roman" w:hAnsi="Times New Roman" w:cs="Times New Roman"/>
          <w:lang w:bidi="ar-SY"/>
        </w:rPr>
        <w:t xml:space="preserve"> в качестве альтернативы</w:t>
      </w:r>
      <w:r w:rsidR="00926E14" w:rsidRPr="006850E0">
        <w:rPr>
          <w:rFonts w:ascii="Times New Roman" w:hAnsi="Times New Roman" w:cs="Times New Roman"/>
          <w:lang w:bidi="ar-SY"/>
        </w:rPr>
        <w:t>.</w:t>
      </w:r>
    </w:p>
    <w:p w14:paraId="1EB62DB7" w14:textId="095EA714" w:rsidR="00D20AA8" w:rsidRPr="006850E0" w:rsidRDefault="00926E14" w:rsidP="006E7273">
      <w:pPr>
        <w:pStyle w:val="a3"/>
        <w:numPr>
          <w:ilvl w:val="0"/>
          <w:numId w:val="35"/>
        </w:numPr>
        <w:tabs>
          <w:tab w:val="left" w:pos="8370"/>
        </w:tabs>
        <w:ind w:left="-426"/>
        <w:jc w:val="both"/>
        <w:rPr>
          <w:rFonts w:ascii="Times New Roman" w:hAnsi="Times New Roman" w:cs="Times New Roman"/>
          <w:lang w:bidi="ar-SY"/>
        </w:rPr>
      </w:pPr>
      <w:r w:rsidRPr="006850E0">
        <w:rPr>
          <w:rFonts w:ascii="Times New Roman" w:hAnsi="Times New Roman" w:cs="Times New Roman"/>
          <w:lang w:bidi="ar-SY"/>
        </w:rPr>
        <w:t xml:space="preserve">При </w:t>
      </w:r>
      <w:r w:rsidR="00D20AA8" w:rsidRPr="006850E0">
        <w:rPr>
          <w:rFonts w:ascii="Times New Roman" w:hAnsi="Times New Roman" w:cs="Times New Roman"/>
          <w:lang w:bidi="ar-SY"/>
        </w:rPr>
        <w:t>выраженной</w:t>
      </w:r>
      <w:r w:rsidRPr="006850E0">
        <w:rPr>
          <w:rFonts w:ascii="Times New Roman" w:hAnsi="Times New Roman" w:cs="Times New Roman"/>
          <w:lang w:bidi="ar-SY"/>
        </w:rPr>
        <w:t xml:space="preserve"> микростоме </w:t>
      </w:r>
      <w:r w:rsidR="00065E01" w:rsidRPr="006850E0">
        <w:rPr>
          <w:rFonts w:ascii="Times New Roman" w:hAnsi="Times New Roman" w:cs="Times New Roman"/>
          <w:lang w:bidi="ar-SY"/>
        </w:rPr>
        <w:t>ретракция губы осуществляется</w:t>
      </w:r>
      <w:r w:rsidR="00D20AA8" w:rsidRPr="006850E0">
        <w:rPr>
          <w:rFonts w:ascii="Times New Roman" w:hAnsi="Times New Roman" w:cs="Times New Roman"/>
          <w:lang w:bidi="ar-SY"/>
        </w:rPr>
        <w:t xml:space="preserve"> </w:t>
      </w:r>
      <w:r w:rsidRPr="006850E0">
        <w:rPr>
          <w:rFonts w:ascii="Times New Roman" w:hAnsi="Times New Roman" w:cs="Times New Roman"/>
          <w:lang w:bidi="ar-SY"/>
        </w:rPr>
        <w:t>легче с помощью руч</w:t>
      </w:r>
      <w:r w:rsidR="00065E01" w:rsidRPr="006850E0">
        <w:rPr>
          <w:rFonts w:ascii="Times New Roman" w:hAnsi="Times New Roman" w:cs="Times New Roman"/>
          <w:lang w:bidi="ar-SY"/>
        </w:rPr>
        <w:t xml:space="preserve">ки зеркала, а не самого зеркала, </w:t>
      </w:r>
      <w:r w:rsidRPr="006850E0">
        <w:rPr>
          <w:rFonts w:ascii="Times New Roman" w:hAnsi="Times New Roman" w:cs="Times New Roman"/>
          <w:lang w:bidi="ar-SY"/>
        </w:rPr>
        <w:t>ли</w:t>
      </w:r>
      <w:r w:rsidR="002A35C6" w:rsidRPr="006850E0">
        <w:rPr>
          <w:rFonts w:ascii="Times New Roman" w:hAnsi="Times New Roman" w:cs="Times New Roman"/>
          <w:lang w:bidi="ar-SY"/>
        </w:rPr>
        <w:t>бо</w:t>
      </w:r>
      <w:r w:rsidRPr="006850E0">
        <w:rPr>
          <w:rFonts w:ascii="Times New Roman" w:hAnsi="Times New Roman" w:cs="Times New Roman"/>
          <w:lang w:bidi="ar-SY"/>
        </w:rPr>
        <w:t xml:space="preserve"> плоских гибких ретракторов, как </w:t>
      </w:r>
      <w:r w:rsidR="00D20AA8" w:rsidRPr="006850E0">
        <w:rPr>
          <w:rFonts w:ascii="Times New Roman" w:hAnsi="Times New Roman" w:cs="Times New Roman"/>
          <w:lang w:bidi="ar-SY"/>
        </w:rPr>
        <w:t>описано</w:t>
      </w:r>
      <w:r w:rsidRPr="006850E0">
        <w:rPr>
          <w:rFonts w:ascii="Times New Roman" w:hAnsi="Times New Roman" w:cs="Times New Roman"/>
          <w:lang w:bidi="ar-SY"/>
        </w:rPr>
        <w:t xml:space="preserve"> </w:t>
      </w:r>
      <w:r w:rsidR="00D20AA8" w:rsidRPr="006850E0">
        <w:rPr>
          <w:rFonts w:ascii="Times New Roman" w:hAnsi="Times New Roman" w:cs="Times New Roman"/>
          <w:lang w:bidi="ar-SY"/>
        </w:rPr>
        <w:t>выш</w:t>
      </w:r>
      <w:r w:rsidRPr="006850E0">
        <w:rPr>
          <w:rFonts w:ascii="Times New Roman" w:hAnsi="Times New Roman" w:cs="Times New Roman"/>
          <w:lang w:bidi="ar-SY"/>
        </w:rPr>
        <w:t>е.</w:t>
      </w:r>
      <w:r w:rsidR="00065E01" w:rsidRPr="006850E0">
        <w:rPr>
          <w:rFonts w:ascii="Times New Roman" w:hAnsi="Times New Roman" w:cs="Times New Roman"/>
          <w:lang w:bidi="ar-SY"/>
        </w:rPr>
        <w:t xml:space="preserve"> </w:t>
      </w:r>
      <w:r w:rsidRPr="006850E0">
        <w:rPr>
          <w:rFonts w:ascii="Times New Roman" w:hAnsi="Times New Roman" w:cs="Times New Roman"/>
          <w:lang w:bidi="ar-SY"/>
        </w:rPr>
        <w:t>По возможности</w:t>
      </w:r>
      <w:r w:rsidR="00D20AA8" w:rsidRPr="006850E0">
        <w:rPr>
          <w:rFonts w:ascii="Times New Roman" w:hAnsi="Times New Roman" w:cs="Times New Roman"/>
          <w:lang w:bidi="ar-SY"/>
        </w:rPr>
        <w:t xml:space="preserve"> </w:t>
      </w:r>
      <w:r w:rsidR="00065E01" w:rsidRPr="006850E0">
        <w:rPr>
          <w:rFonts w:ascii="Times New Roman" w:hAnsi="Times New Roman" w:cs="Times New Roman"/>
          <w:lang w:bidi="ar-SY"/>
        </w:rPr>
        <w:t xml:space="preserve">врачу </w:t>
      </w:r>
      <w:r w:rsidR="00D20AA8" w:rsidRPr="006850E0">
        <w:rPr>
          <w:rFonts w:ascii="Times New Roman" w:hAnsi="Times New Roman" w:cs="Times New Roman"/>
          <w:lang w:bidi="ar-SY"/>
        </w:rPr>
        <w:t xml:space="preserve">следует  рассмотреть </w:t>
      </w:r>
      <w:r w:rsidRPr="006850E0">
        <w:rPr>
          <w:rFonts w:ascii="Times New Roman" w:hAnsi="Times New Roman" w:cs="Times New Roman"/>
          <w:lang w:bidi="ar-SY"/>
        </w:rPr>
        <w:t xml:space="preserve"> возможность использования </w:t>
      </w:r>
      <w:r w:rsidR="00065E01" w:rsidRPr="006850E0">
        <w:rPr>
          <w:rFonts w:ascii="Times New Roman" w:hAnsi="Times New Roman" w:cs="Times New Roman"/>
          <w:lang w:bidi="ar-SY"/>
        </w:rPr>
        <w:t>налобного освещения</w:t>
      </w:r>
      <w:r w:rsidRPr="006850E0">
        <w:rPr>
          <w:rFonts w:ascii="Times New Roman" w:hAnsi="Times New Roman" w:cs="Times New Roman"/>
          <w:lang w:bidi="ar-SY"/>
        </w:rPr>
        <w:t>.</w:t>
      </w:r>
    </w:p>
    <w:p w14:paraId="61A2C5EF" w14:textId="62E4A5CE" w:rsidR="00C673F0" w:rsidRPr="006850E0" w:rsidRDefault="00065E01" w:rsidP="006E7273">
      <w:pPr>
        <w:pStyle w:val="a3"/>
        <w:numPr>
          <w:ilvl w:val="0"/>
          <w:numId w:val="35"/>
        </w:numPr>
        <w:tabs>
          <w:tab w:val="left" w:pos="8370"/>
        </w:tabs>
        <w:ind w:left="-426"/>
        <w:jc w:val="both"/>
        <w:rPr>
          <w:rFonts w:ascii="Times New Roman" w:hAnsi="Times New Roman" w:cs="Times New Roman"/>
          <w:lang w:bidi="ar-SY"/>
        </w:rPr>
      </w:pPr>
      <w:r w:rsidRPr="006850E0">
        <w:rPr>
          <w:rFonts w:ascii="Times New Roman" w:hAnsi="Times New Roman" w:cs="Times New Roman"/>
          <w:lang w:bidi="ar-SY"/>
        </w:rPr>
        <w:t>По окончании</w:t>
      </w:r>
      <w:r w:rsidR="00926E14" w:rsidRPr="006850E0">
        <w:rPr>
          <w:rFonts w:ascii="Times New Roman" w:hAnsi="Times New Roman" w:cs="Times New Roman"/>
          <w:lang w:bidi="ar-SY"/>
        </w:rPr>
        <w:t xml:space="preserve"> каждого </w:t>
      </w:r>
      <w:r w:rsidRPr="006850E0">
        <w:rPr>
          <w:rFonts w:ascii="Times New Roman" w:hAnsi="Times New Roman" w:cs="Times New Roman"/>
          <w:lang w:bidi="ar-SY"/>
        </w:rPr>
        <w:t>приема</w:t>
      </w:r>
      <w:r w:rsidR="00926E14" w:rsidRPr="006850E0">
        <w:rPr>
          <w:rFonts w:ascii="Times New Roman" w:hAnsi="Times New Roman" w:cs="Times New Roman"/>
          <w:lang w:bidi="ar-SY"/>
        </w:rPr>
        <w:t xml:space="preserve"> важно проверять наличие заполненных жидкостью или кровью булл и </w:t>
      </w:r>
      <w:r w:rsidRPr="006850E0">
        <w:rPr>
          <w:rFonts w:ascii="Times New Roman" w:hAnsi="Times New Roman" w:cs="Times New Roman"/>
          <w:lang w:bidi="ar-SY"/>
        </w:rPr>
        <w:t xml:space="preserve">проводить их </w:t>
      </w:r>
      <w:r w:rsidR="00926E14" w:rsidRPr="006850E0">
        <w:rPr>
          <w:rFonts w:ascii="Times New Roman" w:hAnsi="Times New Roman" w:cs="Times New Roman"/>
          <w:lang w:bidi="ar-SY"/>
        </w:rPr>
        <w:t>дрениров</w:t>
      </w:r>
      <w:r w:rsidRPr="006850E0">
        <w:rPr>
          <w:rFonts w:ascii="Times New Roman" w:hAnsi="Times New Roman" w:cs="Times New Roman"/>
          <w:lang w:bidi="ar-SY"/>
        </w:rPr>
        <w:t>ание при обнаружении</w:t>
      </w:r>
      <w:r w:rsidR="00C673F0" w:rsidRPr="006850E0">
        <w:rPr>
          <w:rFonts w:ascii="Times New Roman" w:hAnsi="Times New Roman" w:cs="Times New Roman"/>
          <w:lang w:bidi="ar-SY"/>
        </w:rPr>
        <w:t>. Никогда</w:t>
      </w:r>
      <w:r w:rsidR="00926E14" w:rsidRPr="006850E0">
        <w:rPr>
          <w:rFonts w:ascii="Times New Roman" w:hAnsi="Times New Roman" w:cs="Times New Roman"/>
          <w:lang w:bidi="ar-SY"/>
        </w:rPr>
        <w:t xml:space="preserve"> не следует удалять </w:t>
      </w:r>
      <w:r w:rsidR="00C673F0" w:rsidRPr="006850E0">
        <w:rPr>
          <w:rFonts w:ascii="Times New Roman" w:hAnsi="Times New Roman" w:cs="Times New Roman"/>
          <w:lang w:bidi="ar-SY"/>
        </w:rPr>
        <w:t xml:space="preserve">покрышку, также </w:t>
      </w:r>
      <w:r w:rsidR="00926E14" w:rsidRPr="006850E0">
        <w:rPr>
          <w:rFonts w:ascii="Times New Roman" w:hAnsi="Times New Roman" w:cs="Times New Roman"/>
          <w:lang w:bidi="ar-SY"/>
        </w:rPr>
        <w:t xml:space="preserve"> </w:t>
      </w:r>
      <w:r w:rsidR="00C673F0" w:rsidRPr="006850E0">
        <w:rPr>
          <w:rFonts w:ascii="Times New Roman" w:hAnsi="Times New Roman" w:cs="Times New Roman"/>
          <w:lang w:bidi="ar-SY"/>
        </w:rPr>
        <w:t xml:space="preserve">следует проводить </w:t>
      </w:r>
      <w:proofErr w:type="spellStart"/>
      <w:r w:rsidR="00C673F0" w:rsidRPr="006850E0">
        <w:rPr>
          <w:rFonts w:ascii="Times New Roman" w:hAnsi="Times New Roman" w:cs="Times New Roman"/>
          <w:lang w:bidi="ar-SY"/>
        </w:rPr>
        <w:t>репозирование</w:t>
      </w:r>
      <w:proofErr w:type="spellEnd"/>
      <w:r w:rsidR="00C673F0" w:rsidRPr="006850E0">
        <w:rPr>
          <w:rFonts w:ascii="Times New Roman" w:hAnsi="Times New Roman" w:cs="Times New Roman"/>
          <w:lang w:bidi="ar-SY"/>
        </w:rPr>
        <w:t xml:space="preserve"> слизистой оболочки или кожи</w:t>
      </w:r>
      <w:r w:rsidR="00926E14" w:rsidRPr="006850E0">
        <w:rPr>
          <w:rFonts w:ascii="Times New Roman" w:hAnsi="Times New Roman" w:cs="Times New Roman"/>
          <w:lang w:bidi="ar-SY"/>
        </w:rPr>
        <w:t>, которые отслоились во врем</w:t>
      </w:r>
      <w:r w:rsidR="00C673F0" w:rsidRPr="006850E0">
        <w:rPr>
          <w:rFonts w:ascii="Times New Roman" w:hAnsi="Times New Roman" w:cs="Times New Roman"/>
          <w:lang w:bidi="ar-SY"/>
        </w:rPr>
        <w:t xml:space="preserve">я лечения. Анкилоглоссия затрудняет </w:t>
      </w:r>
      <w:r w:rsidRPr="006850E0">
        <w:rPr>
          <w:rFonts w:ascii="Times New Roman" w:hAnsi="Times New Roman" w:cs="Times New Roman"/>
          <w:lang w:bidi="ar-SY"/>
        </w:rPr>
        <w:t>проведение гигиенических мероприятий у пациента</w:t>
      </w:r>
      <w:r w:rsidR="00C673F0" w:rsidRPr="006850E0">
        <w:rPr>
          <w:rFonts w:ascii="Times New Roman" w:hAnsi="Times New Roman" w:cs="Times New Roman"/>
          <w:lang w:bidi="ar-SY"/>
        </w:rPr>
        <w:t>, поэтому врачу-стоматологу рекомендовано проверять и удалять</w:t>
      </w:r>
      <w:r w:rsidR="00926E14" w:rsidRPr="006850E0">
        <w:rPr>
          <w:rFonts w:ascii="Times New Roman" w:hAnsi="Times New Roman" w:cs="Times New Roman"/>
          <w:lang w:bidi="ar-SY"/>
        </w:rPr>
        <w:t xml:space="preserve"> любые остатки </w:t>
      </w:r>
      <w:r w:rsidR="00926E14" w:rsidRPr="006850E0">
        <w:rPr>
          <w:rFonts w:ascii="Times New Roman" w:hAnsi="Times New Roman" w:cs="Times New Roman"/>
          <w:lang w:bidi="ar-SY"/>
        </w:rPr>
        <w:lastRenderedPageBreak/>
        <w:t>стоматологических материалов в подъязыч</w:t>
      </w:r>
      <w:r w:rsidR="00C673F0" w:rsidRPr="006850E0">
        <w:rPr>
          <w:rFonts w:ascii="Times New Roman" w:hAnsi="Times New Roman" w:cs="Times New Roman"/>
          <w:lang w:bidi="ar-SY"/>
        </w:rPr>
        <w:t xml:space="preserve">ном пространстве или преддверии полости рта, например, </w:t>
      </w:r>
      <w:r w:rsidRPr="006850E0">
        <w:rPr>
          <w:rFonts w:ascii="Times New Roman" w:hAnsi="Times New Roman" w:cs="Times New Roman"/>
          <w:lang w:bidi="ar-SY"/>
        </w:rPr>
        <w:t xml:space="preserve">с </w:t>
      </w:r>
      <w:r w:rsidR="002A35C6" w:rsidRPr="006850E0">
        <w:rPr>
          <w:rFonts w:ascii="Times New Roman" w:hAnsi="Times New Roman" w:cs="Times New Roman"/>
          <w:lang w:bidi="ar-SY"/>
        </w:rPr>
        <w:t>помощью</w:t>
      </w:r>
      <w:r w:rsidRPr="006850E0">
        <w:rPr>
          <w:rFonts w:ascii="Times New Roman" w:hAnsi="Times New Roman" w:cs="Times New Roman"/>
          <w:lang w:bidi="ar-SY"/>
        </w:rPr>
        <w:t xml:space="preserve"> влажного ватного</w:t>
      </w:r>
      <w:r w:rsidR="00926E14" w:rsidRPr="006850E0">
        <w:rPr>
          <w:rFonts w:ascii="Times New Roman" w:hAnsi="Times New Roman" w:cs="Times New Roman"/>
          <w:lang w:bidi="ar-SY"/>
        </w:rPr>
        <w:t xml:space="preserve"> тамп</w:t>
      </w:r>
      <w:r w:rsidRPr="006850E0">
        <w:rPr>
          <w:rFonts w:ascii="Times New Roman" w:hAnsi="Times New Roman" w:cs="Times New Roman"/>
          <w:lang w:bidi="ar-SY"/>
        </w:rPr>
        <w:t>она</w:t>
      </w:r>
      <w:r w:rsidR="00926E14" w:rsidRPr="006850E0">
        <w:rPr>
          <w:rFonts w:ascii="Times New Roman" w:hAnsi="Times New Roman" w:cs="Times New Roman"/>
          <w:lang w:bidi="ar-SY"/>
        </w:rPr>
        <w:t>.</w:t>
      </w:r>
    </w:p>
    <w:p w14:paraId="11463149" w14:textId="1EC2368B" w:rsidR="00C673F0" w:rsidRPr="006850E0" w:rsidRDefault="001160DD" w:rsidP="006E7273">
      <w:pPr>
        <w:pStyle w:val="a3"/>
        <w:numPr>
          <w:ilvl w:val="0"/>
          <w:numId w:val="35"/>
        </w:numPr>
        <w:tabs>
          <w:tab w:val="left" w:pos="8370"/>
        </w:tabs>
        <w:ind w:left="-426"/>
        <w:jc w:val="both"/>
        <w:rPr>
          <w:rFonts w:ascii="Times New Roman" w:hAnsi="Times New Roman" w:cs="Times New Roman"/>
          <w:lang w:bidi="ar-SY"/>
        </w:rPr>
      </w:pPr>
      <w:r w:rsidRPr="006850E0">
        <w:rPr>
          <w:rFonts w:ascii="Times New Roman" w:hAnsi="Times New Roman" w:cs="Times New Roman"/>
          <w:lang w:bidi="ar-SY"/>
        </w:rPr>
        <w:t xml:space="preserve">Ввиду </w:t>
      </w:r>
      <w:r w:rsidR="00065E01" w:rsidRPr="006850E0">
        <w:rPr>
          <w:rFonts w:ascii="Times New Roman" w:hAnsi="Times New Roman" w:cs="Times New Roman"/>
          <w:lang w:bidi="ar-SY"/>
        </w:rPr>
        <w:t>более высокой распространенности</w:t>
      </w:r>
      <w:r w:rsidRPr="006850E0">
        <w:rPr>
          <w:rFonts w:ascii="Times New Roman" w:hAnsi="Times New Roman" w:cs="Times New Roman"/>
          <w:lang w:bidi="ar-SY"/>
        </w:rPr>
        <w:t xml:space="preserve">, </w:t>
      </w:r>
      <w:r w:rsidR="00B509C4" w:rsidRPr="006850E0">
        <w:rPr>
          <w:rFonts w:ascii="Times New Roman" w:hAnsi="Times New Roman" w:cs="Times New Roman"/>
          <w:lang w:bidi="ar-SY"/>
        </w:rPr>
        <w:t>раннего манифестирования и прогрессирования</w:t>
      </w:r>
      <w:r w:rsidRPr="006850E0">
        <w:rPr>
          <w:rFonts w:ascii="Times New Roman" w:hAnsi="Times New Roman" w:cs="Times New Roman"/>
          <w:lang w:bidi="ar-SY"/>
        </w:rPr>
        <w:t xml:space="preserve"> пародонтита у паци</w:t>
      </w:r>
      <w:r w:rsidRPr="009E4B50">
        <w:rPr>
          <w:rFonts w:ascii="Times New Roman" w:hAnsi="Times New Roman" w:cs="Times New Roman"/>
          <w:lang w:bidi="ar-SY"/>
        </w:rPr>
        <w:t xml:space="preserve">ентов с </w:t>
      </w:r>
      <w:r w:rsidR="009E4B50" w:rsidRPr="009E4B50">
        <w:rPr>
          <w:rFonts w:ascii="Times New Roman" w:hAnsi="Times New Roman" w:cs="Times New Roman"/>
        </w:rPr>
        <w:t xml:space="preserve">БЭ </w:t>
      </w:r>
      <w:proofErr w:type="spellStart"/>
      <w:r w:rsidR="009E4B50" w:rsidRPr="009E4B50">
        <w:rPr>
          <w:rFonts w:ascii="Times New Roman" w:hAnsi="Times New Roman" w:cs="Times New Roman"/>
        </w:rPr>
        <w:t>Киндлера</w:t>
      </w:r>
      <w:proofErr w:type="spellEnd"/>
      <w:r w:rsidRPr="009E4B50">
        <w:rPr>
          <w:rFonts w:ascii="Times New Roman" w:hAnsi="Times New Roman" w:cs="Times New Roman"/>
          <w:lang w:bidi="ar-SY"/>
        </w:rPr>
        <w:t xml:space="preserve"> </w:t>
      </w:r>
      <w:r w:rsidR="00AC04B3" w:rsidRPr="009E4B50">
        <w:rPr>
          <w:rFonts w:ascii="Times New Roman" w:hAnsi="Times New Roman" w:cs="Times New Roman"/>
          <w:lang w:bidi="ar-SY"/>
        </w:rPr>
        <w:t>основным</w:t>
      </w:r>
      <w:r w:rsidR="00AC04B3" w:rsidRPr="006850E0">
        <w:rPr>
          <w:rFonts w:ascii="Times New Roman" w:hAnsi="Times New Roman" w:cs="Times New Roman"/>
          <w:lang w:bidi="ar-SY"/>
        </w:rPr>
        <w:t xml:space="preserve"> направлением  стоматологического лечения является</w:t>
      </w:r>
      <w:r w:rsidR="00926E14" w:rsidRPr="006850E0">
        <w:rPr>
          <w:rFonts w:ascii="Times New Roman" w:hAnsi="Times New Roman" w:cs="Times New Roman"/>
          <w:lang w:bidi="ar-SY"/>
        </w:rPr>
        <w:t xml:space="preserve"> </w:t>
      </w:r>
      <w:r w:rsidR="00AC04B3" w:rsidRPr="006850E0">
        <w:rPr>
          <w:rFonts w:ascii="Times New Roman" w:hAnsi="Times New Roman" w:cs="Times New Roman"/>
          <w:lang w:bidi="ar-SY"/>
        </w:rPr>
        <w:t xml:space="preserve"> </w:t>
      </w:r>
      <w:proofErr w:type="spellStart"/>
      <w:r w:rsidR="00AC04B3" w:rsidRPr="006850E0">
        <w:rPr>
          <w:rFonts w:ascii="Times New Roman" w:hAnsi="Times New Roman" w:cs="Times New Roman"/>
          <w:lang w:bidi="ar-SY"/>
        </w:rPr>
        <w:t>пародонтологическое</w:t>
      </w:r>
      <w:proofErr w:type="spellEnd"/>
      <w:r w:rsidR="00AC04B3" w:rsidRPr="006850E0">
        <w:rPr>
          <w:rFonts w:ascii="Times New Roman" w:hAnsi="Times New Roman" w:cs="Times New Roman"/>
          <w:lang w:bidi="ar-SY"/>
        </w:rPr>
        <w:t>.</w:t>
      </w:r>
      <w:r w:rsidR="00926E14" w:rsidRPr="006850E0">
        <w:rPr>
          <w:rFonts w:ascii="Times New Roman" w:hAnsi="Times New Roman" w:cs="Times New Roman"/>
          <w:lang w:bidi="ar-SY"/>
        </w:rPr>
        <w:t xml:space="preserve"> </w:t>
      </w:r>
      <w:r w:rsidR="00B509C4" w:rsidRPr="006850E0">
        <w:rPr>
          <w:rFonts w:ascii="Times New Roman" w:hAnsi="Times New Roman" w:cs="Times New Roman"/>
          <w:lang w:bidi="ar-SY"/>
        </w:rPr>
        <w:t>Крайне важным фактором поддержания здоровья пародонта являются р</w:t>
      </w:r>
      <w:r w:rsidR="00926E14" w:rsidRPr="006850E0">
        <w:rPr>
          <w:rFonts w:ascii="Times New Roman" w:hAnsi="Times New Roman" w:cs="Times New Roman"/>
          <w:lang w:bidi="ar-SY"/>
        </w:rPr>
        <w:t>егулярные визиты к стоматологу</w:t>
      </w:r>
      <w:r w:rsidR="00AC04B3" w:rsidRPr="006850E0">
        <w:rPr>
          <w:rFonts w:ascii="Times New Roman" w:hAnsi="Times New Roman" w:cs="Times New Roman"/>
          <w:lang w:bidi="ar-SY"/>
        </w:rPr>
        <w:t>. Все манипуляции требуют бережного исполнения</w:t>
      </w:r>
      <w:r w:rsidR="006850E0" w:rsidRPr="006850E0">
        <w:rPr>
          <w:rFonts w:ascii="Times New Roman" w:hAnsi="Times New Roman" w:cs="Times New Roman"/>
          <w:lang w:bidi="ar-SY"/>
        </w:rPr>
        <w:t>.</w:t>
      </w:r>
    </w:p>
    <w:p w14:paraId="15E63633" w14:textId="66B3B235" w:rsidR="00927E51" w:rsidRPr="006850E0" w:rsidRDefault="002A35C6" w:rsidP="006E7273">
      <w:pPr>
        <w:pStyle w:val="a3"/>
        <w:numPr>
          <w:ilvl w:val="0"/>
          <w:numId w:val="35"/>
        </w:numPr>
        <w:tabs>
          <w:tab w:val="left" w:pos="8370"/>
        </w:tabs>
        <w:ind w:left="-426"/>
        <w:jc w:val="both"/>
        <w:rPr>
          <w:rFonts w:ascii="Times New Roman" w:hAnsi="Times New Roman" w:cs="Times New Roman"/>
          <w:lang w:bidi="ar-SY"/>
        </w:rPr>
      </w:pPr>
      <w:r w:rsidRPr="006850E0">
        <w:rPr>
          <w:rFonts w:ascii="Times New Roman" w:hAnsi="Times New Roman" w:cs="Times New Roman"/>
          <w:lang w:bidi="ar-SY"/>
        </w:rPr>
        <w:t xml:space="preserve">Ввиду </w:t>
      </w:r>
      <w:proofErr w:type="spellStart"/>
      <w:r w:rsidRPr="006850E0">
        <w:rPr>
          <w:rFonts w:ascii="Times New Roman" w:hAnsi="Times New Roman" w:cs="Times New Roman"/>
          <w:lang w:bidi="ar-SY"/>
        </w:rPr>
        <w:t>микростомии</w:t>
      </w:r>
      <w:proofErr w:type="spellEnd"/>
      <w:r w:rsidRPr="006850E0">
        <w:rPr>
          <w:rFonts w:ascii="Times New Roman" w:hAnsi="Times New Roman" w:cs="Times New Roman"/>
          <w:lang w:bidi="ar-SY"/>
        </w:rPr>
        <w:t xml:space="preserve">, </w:t>
      </w:r>
      <w:proofErr w:type="spellStart"/>
      <w:r w:rsidRPr="006850E0">
        <w:rPr>
          <w:rFonts w:ascii="Times New Roman" w:hAnsi="Times New Roman" w:cs="Times New Roman"/>
          <w:lang w:bidi="ar-SY"/>
        </w:rPr>
        <w:t>анкилоглосии</w:t>
      </w:r>
      <w:proofErr w:type="spellEnd"/>
      <w:r w:rsidRPr="006850E0">
        <w:rPr>
          <w:rFonts w:ascii="Times New Roman" w:hAnsi="Times New Roman" w:cs="Times New Roman"/>
          <w:lang w:bidi="ar-SY"/>
        </w:rPr>
        <w:t xml:space="preserve"> и рубцевания подъязычной области у</w:t>
      </w:r>
      <w:r w:rsidR="00D21BBE" w:rsidRPr="006850E0">
        <w:rPr>
          <w:rFonts w:ascii="Times New Roman" w:hAnsi="Times New Roman" w:cs="Times New Roman"/>
          <w:lang w:bidi="ar-SY"/>
        </w:rPr>
        <w:t xml:space="preserve"> </w:t>
      </w:r>
      <w:r w:rsidR="00926E14" w:rsidRPr="006850E0">
        <w:rPr>
          <w:rFonts w:ascii="Times New Roman" w:hAnsi="Times New Roman" w:cs="Times New Roman"/>
          <w:lang w:bidi="ar-SY"/>
        </w:rPr>
        <w:t xml:space="preserve">пациентов с тяжелой и средней формой </w:t>
      </w:r>
      <w:r w:rsidR="00416885">
        <w:rPr>
          <w:rFonts w:ascii="Times New Roman" w:hAnsi="Times New Roman" w:cs="Times New Roman"/>
        </w:rPr>
        <w:t xml:space="preserve">рецессивного </w:t>
      </w:r>
      <w:r w:rsidR="00416885" w:rsidRPr="00114940">
        <w:rPr>
          <w:rFonts w:ascii="Times New Roman" w:hAnsi="Times New Roman" w:cs="Times New Roman"/>
        </w:rPr>
        <w:t>дистрофическ</w:t>
      </w:r>
      <w:r w:rsidR="00416885">
        <w:rPr>
          <w:rFonts w:ascii="Times New Roman" w:hAnsi="Times New Roman" w:cs="Times New Roman"/>
        </w:rPr>
        <w:t>ого БЭ</w:t>
      </w:r>
      <w:r w:rsidR="00926E14" w:rsidRPr="006850E0">
        <w:rPr>
          <w:rFonts w:ascii="Times New Roman" w:hAnsi="Times New Roman" w:cs="Times New Roman"/>
          <w:lang w:bidi="ar-SY"/>
        </w:rPr>
        <w:t xml:space="preserve"> </w:t>
      </w:r>
      <w:r w:rsidRPr="006850E0">
        <w:rPr>
          <w:rFonts w:ascii="Times New Roman" w:hAnsi="Times New Roman" w:cs="Times New Roman"/>
          <w:lang w:bidi="ar-SY"/>
        </w:rPr>
        <w:t xml:space="preserve">крайне </w:t>
      </w:r>
      <w:r w:rsidR="00D21BBE" w:rsidRPr="006850E0">
        <w:rPr>
          <w:rFonts w:ascii="Times New Roman" w:hAnsi="Times New Roman" w:cs="Times New Roman"/>
          <w:lang w:bidi="ar-SY"/>
        </w:rPr>
        <w:t xml:space="preserve">затруднительно проведение </w:t>
      </w:r>
      <w:proofErr w:type="spellStart"/>
      <w:r w:rsidR="00C26A78" w:rsidRPr="006850E0">
        <w:rPr>
          <w:rFonts w:ascii="Times New Roman" w:hAnsi="Times New Roman" w:cs="Times New Roman"/>
          <w:lang w:bidi="ar-SY"/>
        </w:rPr>
        <w:t>внутриротовой</w:t>
      </w:r>
      <w:proofErr w:type="spellEnd"/>
      <w:r w:rsidR="00D21BBE" w:rsidRPr="006850E0">
        <w:rPr>
          <w:rFonts w:ascii="Times New Roman" w:hAnsi="Times New Roman" w:cs="Times New Roman"/>
          <w:lang w:bidi="ar-SY"/>
        </w:rPr>
        <w:t xml:space="preserve"> </w:t>
      </w:r>
      <w:proofErr w:type="spellStart"/>
      <w:r w:rsidR="00C26A78" w:rsidRPr="006850E0">
        <w:rPr>
          <w:rFonts w:ascii="Times New Roman" w:hAnsi="Times New Roman" w:cs="Times New Roman"/>
          <w:lang w:bidi="ar-SY"/>
        </w:rPr>
        <w:t>периапикальной</w:t>
      </w:r>
      <w:proofErr w:type="spellEnd"/>
      <w:r w:rsidR="00C26A78" w:rsidRPr="006850E0">
        <w:rPr>
          <w:rFonts w:ascii="Times New Roman" w:hAnsi="Times New Roman" w:cs="Times New Roman"/>
          <w:lang w:bidi="ar-SY"/>
        </w:rPr>
        <w:t xml:space="preserve"> рентгенографии</w:t>
      </w:r>
      <w:r w:rsidR="00926E14" w:rsidRPr="006850E0">
        <w:rPr>
          <w:rFonts w:ascii="Times New Roman" w:hAnsi="Times New Roman" w:cs="Times New Roman"/>
          <w:lang w:bidi="ar-SY"/>
        </w:rPr>
        <w:t>,</w:t>
      </w:r>
      <w:r w:rsidR="00412466">
        <w:rPr>
          <w:rFonts w:ascii="Times New Roman" w:hAnsi="Times New Roman" w:cs="Times New Roman"/>
          <w:lang w:bidi="ar-SY"/>
        </w:rPr>
        <w:t xml:space="preserve"> </w:t>
      </w:r>
      <w:r w:rsidR="00926E14" w:rsidRPr="006850E0">
        <w:rPr>
          <w:rFonts w:ascii="Times New Roman" w:hAnsi="Times New Roman" w:cs="Times New Roman"/>
          <w:lang w:bidi="ar-SY"/>
        </w:rPr>
        <w:t xml:space="preserve">особенно в </w:t>
      </w:r>
      <w:r w:rsidR="00C26A78" w:rsidRPr="006850E0">
        <w:rPr>
          <w:rFonts w:ascii="Times New Roman" w:hAnsi="Times New Roman" w:cs="Times New Roman"/>
          <w:lang w:bidi="ar-SY"/>
        </w:rPr>
        <w:t>дистальных областях</w:t>
      </w:r>
      <w:r w:rsidR="00926E14" w:rsidRPr="006850E0">
        <w:rPr>
          <w:rFonts w:ascii="Times New Roman" w:hAnsi="Times New Roman" w:cs="Times New Roman"/>
          <w:lang w:bidi="ar-SY"/>
        </w:rPr>
        <w:t>.</w:t>
      </w:r>
      <w:r w:rsidR="00412466">
        <w:rPr>
          <w:rFonts w:ascii="Times New Roman" w:hAnsi="Times New Roman" w:cs="Times New Roman"/>
          <w:lang w:bidi="ar-SY"/>
        </w:rPr>
        <w:t xml:space="preserve"> </w:t>
      </w:r>
      <w:r w:rsidR="00D21BBE" w:rsidRPr="006850E0">
        <w:rPr>
          <w:rFonts w:ascii="Times New Roman" w:hAnsi="Times New Roman" w:cs="Times New Roman"/>
          <w:lang w:bidi="ar-SY"/>
        </w:rPr>
        <w:t xml:space="preserve">Методом выбора является </w:t>
      </w:r>
      <w:proofErr w:type="spellStart"/>
      <w:r w:rsidR="00D21BBE" w:rsidRPr="006850E0">
        <w:rPr>
          <w:rFonts w:ascii="Times New Roman" w:hAnsi="Times New Roman" w:cs="Times New Roman"/>
          <w:lang w:bidi="ar-SY"/>
        </w:rPr>
        <w:t>о</w:t>
      </w:r>
      <w:r w:rsidR="00C26A78" w:rsidRPr="006850E0">
        <w:rPr>
          <w:rFonts w:ascii="Times New Roman" w:hAnsi="Times New Roman" w:cs="Times New Roman"/>
          <w:lang w:bidi="ar-SY"/>
        </w:rPr>
        <w:t>ртопантомограмма</w:t>
      </w:r>
      <w:proofErr w:type="spellEnd"/>
      <w:r w:rsidR="00926E14" w:rsidRPr="006850E0">
        <w:rPr>
          <w:rFonts w:ascii="Times New Roman" w:hAnsi="Times New Roman" w:cs="Times New Roman"/>
          <w:lang w:bidi="ar-SY"/>
        </w:rPr>
        <w:t>.</w:t>
      </w:r>
      <w:r w:rsidR="00F867D8" w:rsidRPr="006850E0">
        <w:rPr>
          <w:rFonts w:ascii="Times New Roman" w:hAnsi="Times New Roman" w:cs="Times New Roman"/>
          <w:lang w:bidi="ar-SY"/>
        </w:rPr>
        <w:t xml:space="preserve"> Также возможно проведение </w:t>
      </w:r>
      <w:proofErr w:type="spellStart"/>
      <w:r w:rsidRPr="006850E0">
        <w:rPr>
          <w:rFonts w:ascii="Times New Roman" w:hAnsi="Times New Roman" w:cs="Times New Roman"/>
          <w:lang w:bidi="ar-SY"/>
        </w:rPr>
        <w:t>прикусных</w:t>
      </w:r>
      <w:proofErr w:type="spellEnd"/>
      <w:r w:rsidRPr="006850E0">
        <w:rPr>
          <w:rFonts w:ascii="Times New Roman" w:hAnsi="Times New Roman" w:cs="Times New Roman"/>
          <w:lang w:bidi="ar-SY"/>
        </w:rPr>
        <w:t xml:space="preserve"> рентгенограмм</w:t>
      </w:r>
      <w:r w:rsidR="000F320F" w:rsidRPr="006850E0">
        <w:rPr>
          <w:rFonts w:ascii="Times New Roman" w:hAnsi="Times New Roman" w:cs="Times New Roman"/>
          <w:lang w:bidi="ar-SY"/>
        </w:rPr>
        <w:t xml:space="preserve"> для передней группы зубов</w:t>
      </w:r>
      <w:r w:rsidR="00F867D8" w:rsidRPr="006850E0">
        <w:rPr>
          <w:rFonts w:ascii="Times New Roman" w:hAnsi="Times New Roman" w:cs="Times New Roman"/>
          <w:lang w:bidi="ar-SY"/>
        </w:rPr>
        <w:t>,</w:t>
      </w:r>
      <w:r w:rsidR="00A604CD" w:rsidRPr="006850E0">
        <w:rPr>
          <w:rFonts w:ascii="Times New Roman" w:hAnsi="Times New Roman" w:cs="Times New Roman"/>
          <w:lang w:bidi="ar-SY"/>
        </w:rPr>
        <w:t xml:space="preserve"> рентгенограмм в косой боковой пр</w:t>
      </w:r>
      <w:r w:rsidR="000F320F" w:rsidRPr="006850E0">
        <w:rPr>
          <w:rFonts w:ascii="Times New Roman" w:hAnsi="Times New Roman" w:cs="Times New Roman"/>
          <w:lang w:bidi="ar-SY"/>
        </w:rPr>
        <w:t>о</w:t>
      </w:r>
      <w:r w:rsidR="00A604CD" w:rsidRPr="006850E0">
        <w:rPr>
          <w:rFonts w:ascii="Times New Roman" w:hAnsi="Times New Roman" w:cs="Times New Roman"/>
          <w:lang w:bidi="ar-SY"/>
        </w:rPr>
        <w:t>екции</w:t>
      </w:r>
      <w:r w:rsidR="000F320F" w:rsidRPr="006850E0">
        <w:rPr>
          <w:rFonts w:ascii="Times New Roman" w:hAnsi="Times New Roman" w:cs="Times New Roman"/>
          <w:lang w:bidi="ar-SY"/>
        </w:rPr>
        <w:t xml:space="preserve"> для задней группы зубов нижней челюсти</w:t>
      </w:r>
      <w:r w:rsidR="00A604CD" w:rsidRPr="006850E0">
        <w:rPr>
          <w:rFonts w:ascii="Times New Roman" w:hAnsi="Times New Roman" w:cs="Times New Roman"/>
          <w:lang w:bidi="ar-SY"/>
        </w:rPr>
        <w:t xml:space="preserve">, </w:t>
      </w:r>
      <w:r w:rsidR="00F867D8" w:rsidRPr="006850E0">
        <w:rPr>
          <w:rFonts w:ascii="Times New Roman" w:hAnsi="Times New Roman" w:cs="Times New Roman"/>
          <w:lang w:bidi="ar-SY"/>
        </w:rPr>
        <w:t xml:space="preserve"> </w:t>
      </w:r>
      <w:proofErr w:type="spellStart"/>
      <w:r w:rsidR="00F867D8" w:rsidRPr="006850E0">
        <w:rPr>
          <w:rFonts w:ascii="Times New Roman" w:hAnsi="Times New Roman" w:cs="Times New Roman"/>
          <w:lang w:bidi="ar-SY"/>
        </w:rPr>
        <w:t>экстраоральных</w:t>
      </w:r>
      <w:proofErr w:type="spellEnd"/>
      <w:r w:rsidR="00F867D8" w:rsidRPr="006850E0">
        <w:rPr>
          <w:rFonts w:ascii="Times New Roman" w:hAnsi="Times New Roman" w:cs="Times New Roman"/>
          <w:lang w:bidi="ar-SY"/>
        </w:rPr>
        <w:t xml:space="preserve"> цифровых панорамных рентгенограмм, </w:t>
      </w:r>
      <w:r w:rsidRPr="006850E0">
        <w:rPr>
          <w:rFonts w:ascii="Times New Roman" w:hAnsi="Times New Roman" w:cs="Times New Roman"/>
          <w:lang w:bidi="ar-SY"/>
        </w:rPr>
        <w:t xml:space="preserve">конусно-лучевой рентгенографии. Рекомендовано </w:t>
      </w:r>
      <w:r w:rsidR="00F867D8" w:rsidRPr="006850E0">
        <w:rPr>
          <w:rFonts w:ascii="Times New Roman" w:hAnsi="Times New Roman" w:cs="Times New Roman"/>
          <w:lang w:bidi="ar-SY"/>
        </w:rPr>
        <w:t>п</w:t>
      </w:r>
      <w:r w:rsidR="00926E14" w:rsidRPr="006850E0">
        <w:rPr>
          <w:rFonts w:ascii="Times New Roman" w:hAnsi="Times New Roman" w:cs="Times New Roman"/>
          <w:lang w:bidi="ar-SY"/>
        </w:rPr>
        <w:t>окрытие кра</w:t>
      </w:r>
      <w:r w:rsidR="00F867D8" w:rsidRPr="006850E0">
        <w:rPr>
          <w:rFonts w:ascii="Times New Roman" w:hAnsi="Times New Roman" w:cs="Times New Roman"/>
          <w:lang w:bidi="ar-SY"/>
        </w:rPr>
        <w:t>ев</w:t>
      </w:r>
      <w:r w:rsidR="00926E14" w:rsidRPr="006850E0">
        <w:rPr>
          <w:rFonts w:ascii="Times New Roman" w:hAnsi="Times New Roman" w:cs="Times New Roman"/>
          <w:lang w:bidi="ar-SY"/>
        </w:rPr>
        <w:t xml:space="preserve"> пленки мягким </w:t>
      </w:r>
      <w:r w:rsidR="00F867D8" w:rsidRPr="006850E0">
        <w:rPr>
          <w:rFonts w:ascii="Times New Roman" w:hAnsi="Times New Roman" w:cs="Times New Roman"/>
          <w:lang w:bidi="ar-SY"/>
        </w:rPr>
        <w:t>воском. Цифровые</w:t>
      </w:r>
      <w:r w:rsidR="00856B2F" w:rsidRPr="006850E0">
        <w:rPr>
          <w:rFonts w:ascii="Times New Roman" w:hAnsi="Times New Roman" w:cs="Times New Roman"/>
          <w:lang w:bidi="ar-SY"/>
        </w:rPr>
        <w:t xml:space="preserve"> датчики, р</w:t>
      </w:r>
      <w:r w:rsidR="00647662" w:rsidRPr="006850E0">
        <w:rPr>
          <w:rFonts w:ascii="Times New Roman" w:hAnsi="Times New Roman" w:cs="Times New Roman"/>
          <w:lang w:bidi="ar-SY"/>
        </w:rPr>
        <w:t>ентгеновская трубка не должны иметь острых краев</w:t>
      </w:r>
      <w:r w:rsidR="000F320F" w:rsidRPr="006850E0">
        <w:rPr>
          <w:rFonts w:ascii="Times New Roman" w:hAnsi="Times New Roman" w:cs="Times New Roman"/>
          <w:lang w:bidi="ar-SY"/>
        </w:rPr>
        <w:t xml:space="preserve"> (</w:t>
      </w:r>
      <w:r w:rsidR="00926E14" w:rsidRPr="006850E0">
        <w:rPr>
          <w:rFonts w:ascii="Times New Roman" w:hAnsi="Times New Roman" w:cs="Times New Roman"/>
          <w:lang w:bidi="ar-SY"/>
        </w:rPr>
        <w:t xml:space="preserve">можно использовать палец </w:t>
      </w:r>
      <w:r w:rsidR="00F867D8" w:rsidRPr="006850E0">
        <w:rPr>
          <w:rFonts w:ascii="Times New Roman" w:hAnsi="Times New Roman" w:cs="Times New Roman"/>
          <w:lang w:bidi="ar-SY"/>
        </w:rPr>
        <w:t xml:space="preserve">от латексной </w:t>
      </w:r>
      <w:r w:rsidR="00926E14" w:rsidRPr="006850E0">
        <w:rPr>
          <w:rFonts w:ascii="Times New Roman" w:hAnsi="Times New Roman" w:cs="Times New Roman"/>
          <w:lang w:bidi="ar-SY"/>
        </w:rPr>
        <w:t>перчатки</w:t>
      </w:r>
      <w:r w:rsidR="000F320F" w:rsidRPr="006850E0">
        <w:rPr>
          <w:rFonts w:ascii="Times New Roman" w:hAnsi="Times New Roman" w:cs="Times New Roman"/>
          <w:lang w:bidi="ar-SY"/>
        </w:rPr>
        <w:t>)</w:t>
      </w:r>
      <w:r w:rsidR="00926E14" w:rsidRPr="006850E0">
        <w:rPr>
          <w:rFonts w:ascii="Times New Roman" w:hAnsi="Times New Roman" w:cs="Times New Roman"/>
          <w:lang w:bidi="ar-SY"/>
        </w:rPr>
        <w:t>.</w:t>
      </w:r>
    </w:p>
    <w:p w14:paraId="38641708" w14:textId="36D14D95" w:rsidR="0091326D" w:rsidRPr="00F611E9" w:rsidRDefault="00647662" w:rsidP="006E7273">
      <w:pPr>
        <w:pStyle w:val="a3"/>
        <w:numPr>
          <w:ilvl w:val="0"/>
          <w:numId w:val="35"/>
        </w:numPr>
        <w:tabs>
          <w:tab w:val="left" w:pos="8370"/>
        </w:tabs>
        <w:ind w:left="-426"/>
        <w:jc w:val="both"/>
        <w:rPr>
          <w:rFonts w:ascii="Times New Roman" w:hAnsi="Times New Roman" w:cs="Times New Roman"/>
          <w:lang w:bidi="ar-SY"/>
        </w:rPr>
      </w:pPr>
      <w:r w:rsidRPr="00F611E9">
        <w:rPr>
          <w:rFonts w:ascii="Times New Roman" w:hAnsi="Times New Roman" w:cs="Times New Roman"/>
          <w:lang w:bidi="ar-SY"/>
        </w:rPr>
        <w:t xml:space="preserve">Ввиду микростомии, хрупкости мягких тканей, рубцевания преддверия полости рта и сложного анестезиологического обеспечения </w:t>
      </w:r>
      <w:r w:rsidR="00617702" w:rsidRPr="00F611E9">
        <w:rPr>
          <w:rFonts w:ascii="Times New Roman" w:hAnsi="Times New Roman" w:cs="Times New Roman"/>
          <w:lang w:bidi="ar-SY"/>
        </w:rPr>
        <w:t xml:space="preserve">у пациентов с </w:t>
      </w:r>
      <w:r w:rsidR="00416885">
        <w:rPr>
          <w:rFonts w:ascii="Times New Roman" w:hAnsi="Times New Roman" w:cs="Times New Roman"/>
        </w:rPr>
        <w:t xml:space="preserve">рецессивным </w:t>
      </w:r>
      <w:r w:rsidR="00416885" w:rsidRPr="00114940">
        <w:rPr>
          <w:rFonts w:ascii="Times New Roman" w:hAnsi="Times New Roman" w:cs="Times New Roman"/>
        </w:rPr>
        <w:t>дистрофическ</w:t>
      </w:r>
      <w:r w:rsidR="00416885">
        <w:rPr>
          <w:rFonts w:ascii="Times New Roman" w:hAnsi="Times New Roman" w:cs="Times New Roman"/>
        </w:rPr>
        <w:t>им БЭ</w:t>
      </w:r>
      <w:r w:rsidRPr="00F611E9">
        <w:rPr>
          <w:rFonts w:ascii="Times New Roman" w:hAnsi="Times New Roman" w:cs="Times New Roman"/>
          <w:lang w:bidi="ar-SY"/>
        </w:rPr>
        <w:t xml:space="preserve"> м</w:t>
      </w:r>
      <w:r w:rsidR="00617702" w:rsidRPr="00F611E9">
        <w:rPr>
          <w:rFonts w:ascii="Times New Roman" w:hAnsi="Times New Roman" w:cs="Times New Roman"/>
          <w:lang w:bidi="ar-SY"/>
        </w:rPr>
        <w:t>ожет быть затруднено</w:t>
      </w:r>
      <w:r w:rsidRPr="00F611E9">
        <w:rPr>
          <w:rFonts w:ascii="Times New Roman" w:hAnsi="Times New Roman" w:cs="Times New Roman"/>
          <w:lang w:bidi="ar-SY"/>
        </w:rPr>
        <w:t xml:space="preserve"> проведение реставрационного</w:t>
      </w:r>
      <w:r w:rsidR="00416885">
        <w:rPr>
          <w:rFonts w:ascii="Times New Roman" w:hAnsi="Times New Roman" w:cs="Times New Roman"/>
          <w:lang w:bidi="ar-SY"/>
        </w:rPr>
        <w:t xml:space="preserve"> </w:t>
      </w:r>
      <w:r w:rsidRPr="00F611E9">
        <w:rPr>
          <w:rFonts w:ascii="Times New Roman" w:hAnsi="Times New Roman" w:cs="Times New Roman"/>
          <w:lang w:bidi="ar-SY"/>
        </w:rPr>
        <w:t>лечения</w:t>
      </w:r>
      <w:r w:rsidR="00821614" w:rsidRPr="00F611E9">
        <w:rPr>
          <w:rFonts w:ascii="Times New Roman" w:hAnsi="Times New Roman" w:cs="Times New Roman"/>
          <w:lang w:bidi="ar-SY"/>
        </w:rPr>
        <w:t>.</w:t>
      </w:r>
      <w:r w:rsidR="00617702" w:rsidRPr="00F611E9">
        <w:rPr>
          <w:rFonts w:ascii="Times New Roman" w:hAnsi="Times New Roman" w:cs="Times New Roman"/>
          <w:lang w:bidi="ar-SY"/>
        </w:rPr>
        <w:t xml:space="preserve"> </w:t>
      </w:r>
      <w:r w:rsidR="00336C65" w:rsidRPr="00F611E9">
        <w:rPr>
          <w:rFonts w:ascii="Times New Roman" w:hAnsi="Times New Roman" w:cs="Times New Roman"/>
          <w:lang w:bidi="ar-SY"/>
        </w:rPr>
        <w:t xml:space="preserve">Согласно данным </w:t>
      </w:r>
      <w:r w:rsidR="006850E0" w:rsidRPr="00F611E9">
        <w:rPr>
          <w:rFonts w:ascii="Times New Roman" w:hAnsi="Times New Roman" w:cs="Times New Roman"/>
          <w:lang w:bidi="ar-SY"/>
        </w:rPr>
        <w:t>некоторых авторов,</w:t>
      </w:r>
      <w:r w:rsidR="00926E14" w:rsidRPr="00F611E9">
        <w:rPr>
          <w:rFonts w:ascii="Times New Roman" w:hAnsi="Times New Roman" w:cs="Times New Roman"/>
          <w:lang w:bidi="ar-SY"/>
        </w:rPr>
        <w:t xml:space="preserve"> </w:t>
      </w:r>
      <w:r w:rsidR="00336C65" w:rsidRPr="00F611E9">
        <w:rPr>
          <w:rFonts w:ascii="Times New Roman" w:hAnsi="Times New Roman" w:cs="Times New Roman"/>
          <w:lang w:bidi="ar-SY"/>
        </w:rPr>
        <w:t xml:space="preserve">кариозные ткани рекомендовано </w:t>
      </w:r>
      <w:r w:rsidR="00617702" w:rsidRPr="00F611E9">
        <w:rPr>
          <w:rFonts w:ascii="Times New Roman" w:hAnsi="Times New Roman" w:cs="Times New Roman"/>
          <w:lang w:bidi="ar-SY"/>
        </w:rPr>
        <w:t xml:space="preserve">удалять низкоскоростными круглыми борами либо вручную </w:t>
      </w:r>
      <w:r w:rsidR="006850E0" w:rsidRPr="0086727E">
        <w:rPr>
          <w:rFonts w:ascii="Times New Roman" w:hAnsi="Times New Roman" w:cs="Times New Roman"/>
          <w:lang w:bidi="ar-SY"/>
        </w:rPr>
        <w:t>[</w:t>
      </w:r>
      <w:r w:rsidR="00821614" w:rsidRPr="00F611E9">
        <w:rPr>
          <w:rFonts w:ascii="Times New Roman" w:hAnsi="Times New Roman" w:cs="Times New Roman"/>
          <w:lang w:bidi="ar-SY"/>
        </w:rPr>
        <w:t>14</w:t>
      </w:r>
      <w:r w:rsidR="006850E0" w:rsidRPr="0086727E">
        <w:rPr>
          <w:rFonts w:ascii="Times New Roman" w:hAnsi="Times New Roman" w:cs="Times New Roman"/>
          <w:lang w:bidi="ar-SY"/>
        </w:rPr>
        <w:t>*]</w:t>
      </w:r>
      <w:r w:rsidR="006D2C03" w:rsidRPr="00F611E9">
        <w:rPr>
          <w:rFonts w:ascii="Times New Roman" w:hAnsi="Times New Roman" w:cs="Times New Roman"/>
          <w:lang w:bidi="ar-SY"/>
        </w:rPr>
        <w:t xml:space="preserve">. </w:t>
      </w:r>
      <w:r w:rsidR="00926E14" w:rsidRPr="00F611E9">
        <w:rPr>
          <w:rFonts w:ascii="Times New Roman" w:hAnsi="Times New Roman" w:cs="Times New Roman"/>
          <w:lang w:bidi="ar-SY"/>
        </w:rPr>
        <w:t>Показано использование инструментов малого размера, стоматологических боров с коротким стержнем и наконечников</w:t>
      </w:r>
      <w:r w:rsidR="00631FD0" w:rsidRPr="00F611E9">
        <w:rPr>
          <w:rFonts w:ascii="Times New Roman" w:hAnsi="Times New Roman" w:cs="Times New Roman"/>
          <w:lang w:bidi="ar-SY"/>
        </w:rPr>
        <w:t xml:space="preserve"> с головкой небольшого размера. </w:t>
      </w:r>
      <w:r w:rsidR="00926E14" w:rsidRPr="00F611E9">
        <w:rPr>
          <w:rFonts w:ascii="Times New Roman" w:hAnsi="Times New Roman" w:cs="Times New Roman"/>
          <w:lang w:bidi="ar-SY"/>
        </w:rPr>
        <w:t>П</w:t>
      </w:r>
      <w:r w:rsidR="006D2C03" w:rsidRPr="00F611E9">
        <w:rPr>
          <w:rFonts w:ascii="Times New Roman" w:hAnsi="Times New Roman" w:cs="Times New Roman"/>
          <w:lang w:bidi="ar-SY"/>
        </w:rPr>
        <w:t>ротивопоказания</w:t>
      </w:r>
      <w:r w:rsidR="00926E14" w:rsidRPr="00F611E9">
        <w:rPr>
          <w:rFonts w:ascii="Times New Roman" w:hAnsi="Times New Roman" w:cs="Times New Roman"/>
          <w:lang w:bidi="ar-SY"/>
        </w:rPr>
        <w:t xml:space="preserve"> к использованию </w:t>
      </w:r>
      <w:r w:rsidR="006D2C03" w:rsidRPr="00F611E9">
        <w:rPr>
          <w:rFonts w:ascii="Times New Roman" w:hAnsi="Times New Roman" w:cs="Times New Roman"/>
          <w:lang w:bidi="ar-SY"/>
        </w:rPr>
        <w:t xml:space="preserve">традиционных </w:t>
      </w:r>
      <w:r w:rsidR="00926E14" w:rsidRPr="00F611E9">
        <w:rPr>
          <w:rFonts w:ascii="Times New Roman" w:hAnsi="Times New Roman" w:cs="Times New Roman"/>
          <w:lang w:bidi="ar-SY"/>
        </w:rPr>
        <w:t xml:space="preserve"> стоматологических материалов </w:t>
      </w:r>
      <w:r w:rsidR="006D2C03" w:rsidRPr="00F611E9">
        <w:rPr>
          <w:rFonts w:ascii="Times New Roman" w:hAnsi="Times New Roman" w:cs="Times New Roman"/>
          <w:lang w:bidi="ar-SY"/>
        </w:rPr>
        <w:t>отсутствуют</w:t>
      </w:r>
      <w:r w:rsidR="006850E0" w:rsidRPr="00C37009">
        <w:rPr>
          <w:rFonts w:ascii="Times New Roman" w:hAnsi="Times New Roman" w:cs="Times New Roman"/>
          <w:lang w:bidi="ar-SY"/>
        </w:rPr>
        <w:t xml:space="preserve"> [</w:t>
      </w:r>
      <w:r w:rsidR="008D0787" w:rsidRPr="00F611E9">
        <w:rPr>
          <w:rFonts w:ascii="Times New Roman" w:hAnsi="Times New Roman" w:cs="Times New Roman"/>
          <w:lang w:bidi="ar-SY"/>
        </w:rPr>
        <w:t>7,73</w:t>
      </w:r>
      <w:r w:rsidR="006850E0" w:rsidRPr="00C37009">
        <w:rPr>
          <w:rFonts w:ascii="Times New Roman" w:hAnsi="Times New Roman" w:cs="Times New Roman"/>
          <w:lang w:bidi="ar-SY"/>
        </w:rPr>
        <w:t>*]</w:t>
      </w:r>
      <w:r w:rsidR="006D2C03" w:rsidRPr="00F611E9">
        <w:rPr>
          <w:rFonts w:ascii="Times New Roman" w:hAnsi="Times New Roman" w:cs="Times New Roman"/>
          <w:lang w:bidi="ar-SY"/>
        </w:rPr>
        <w:t xml:space="preserve">. </w:t>
      </w:r>
      <w:r w:rsidR="00926E14" w:rsidRPr="00F611E9">
        <w:rPr>
          <w:rFonts w:ascii="Times New Roman" w:hAnsi="Times New Roman" w:cs="Times New Roman"/>
          <w:lang w:bidi="ar-SY"/>
        </w:rPr>
        <w:t xml:space="preserve">Выбор реставрационного материала будет зависеть от возможности достижения изоляции, риска </w:t>
      </w:r>
      <w:r w:rsidR="008D0787" w:rsidRPr="00F611E9">
        <w:rPr>
          <w:rFonts w:ascii="Times New Roman" w:hAnsi="Times New Roman" w:cs="Times New Roman"/>
          <w:lang w:bidi="ar-SY"/>
        </w:rPr>
        <w:t xml:space="preserve">развития </w:t>
      </w:r>
      <w:r w:rsidR="00926E14" w:rsidRPr="00F611E9">
        <w:rPr>
          <w:rFonts w:ascii="Times New Roman" w:hAnsi="Times New Roman" w:cs="Times New Roman"/>
          <w:lang w:bidi="ar-SY"/>
        </w:rPr>
        <w:t>кариеса, а также экономических факторов.</w:t>
      </w:r>
      <w:r w:rsidR="006D2C03" w:rsidRPr="00F611E9">
        <w:rPr>
          <w:rFonts w:ascii="Times New Roman" w:hAnsi="Times New Roman" w:cs="Times New Roman"/>
          <w:lang w:bidi="ar-SY"/>
        </w:rPr>
        <w:t xml:space="preserve"> </w:t>
      </w:r>
      <w:r w:rsidR="00926E14" w:rsidRPr="00F611E9">
        <w:rPr>
          <w:rFonts w:ascii="Times New Roman" w:hAnsi="Times New Roman" w:cs="Times New Roman"/>
          <w:lang w:bidi="ar-SY"/>
        </w:rPr>
        <w:t>Р</w:t>
      </w:r>
      <w:r w:rsidR="008D0787" w:rsidRPr="00F611E9">
        <w:rPr>
          <w:rFonts w:ascii="Times New Roman" w:hAnsi="Times New Roman" w:cs="Times New Roman"/>
          <w:lang w:bidi="ar-SY"/>
        </w:rPr>
        <w:t xml:space="preserve">екомендовано рассмотреть </w:t>
      </w:r>
      <w:r w:rsidR="00926E14" w:rsidRPr="00F611E9">
        <w:rPr>
          <w:rFonts w:ascii="Times New Roman" w:hAnsi="Times New Roman" w:cs="Times New Roman"/>
          <w:lang w:bidi="ar-SY"/>
        </w:rPr>
        <w:t xml:space="preserve">минимально инвазивные методы </w:t>
      </w:r>
      <w:r w:rsidR="00276AF8" w:rsidRPr="00F611E9">
        <w:rPr>
          <w:rFonts w:ascii="Times New Roman" w:hAnsi="Times New Roman" w:cs="Times New Roman"/>
          <w:lang w:bidi="ar-SY"/>
        </w:rPr>
        <w:t>лечения</w:t>
      </w:r>
      <w:r w:rsidR="00926E14" w:rsidRPr="00F611E9">
        <w:rPr>
          <w:rFonts w:ascii="Times New Roman" w:hAnsi="Times New Roman" w:cs="Times New Roman"/>
          <w:lang w:bidi="ar-SY"/>
        </w:rPr>
        <w:t xml:space="preserve">, такие как </w:t>
      </w:r>
      <w:r w:rsidR="00DD057F" w:rsidRPr="00F611E9">
        <w:rPr>
          <w:rFonts w:ascii="Times New Roman" w:hAnsi="Times New Roman" w:cs="Times New Roman"/>
          <w:lang w:bidi="ar-SY"/>
        </w:rPr>
        <w:t>фторид диамина серебра ил</w:t>
      </w:r>
      <w:r w:rsidR="00926E14" w:rsidRPr="00F611E9">
        <w:rPr>
          <w:rFonts w:ascii="Times New Roman" w:hAnsi="Times New Roman" w:cs="Times New Roman"/>
          <w:lang w:bidi="ar-SY"/>
        </w:rPr>
        <w:t>и атравматическая реставрационная техника.</w:t>
      </w:r>
      <w:r w:rsidR="006D2C03" w:rsidRPr="00F611E9">
        <w:rPr>
          <w:rFonts w:ascii="Times New Roman" w:hAnsi="Times New Roman" w:cs="Times New Roman"/>
          <w:lang w:bidi="ar-SY"/>
        </w:rPr>
        <w:t xml:space="preserve"> </w:t>
      </w:r>
      <w:r w:rsidR="0091326D" w:rsidRPr="00F611E9">
        <w:rPr>
          <w:rFonts w:ascii="Times New Roman" w:hAnsi="Times New Roman" w:cs="Times New Roman"/>
          <w:lang w:bidi="ar-SY"/>
        </w:rPr>
        <w:t xml:space="preserve">Рекомендовано рассмотреть </w:t>
      </w:r>
      <w:r w:rsidR="00926E14" w:rsidRPr="00F611E9">
        <w:rPr>
          <w:rFonts w:ascii="Times New Roman" w:hAnsi="Times New Roman" w:cs="Times New Roman"/>
          <w:lang w:bidi="ar-SY"/>
        </w:rPr>
        <w:t>возможность использования коронок из нержавеющей стали.</w:t>
      </w:r>
      <w:r w:rsidR="006D2C03" w:rsidRPr="00F611E9">
        <w:rPr>
          <w:rFonts w:ascii="Times New Roman" w:hAnsi="Times New Roman" w:cs="Times New Roman"/>
          <w:lang w:bidi="ar-SY"/>
        </w:rPr>
        <w:t xml:space="preserve"> </w:t>
      </w:r>
      <w:r w:rsidR="00926E14" w:rsidRPr="00F611E9">
        <w:rPr>
          <w:rFonts w:ascii="Times New Roman" w:hAnsi="Times New Roman" w:cs="Times New Roman"/>
          <w:lang w:bidi="ar-SY"/>
        </w:rPr>
        <w:t xml:space="preserve">Реставрации и зубные протезы должны быть тщательно адаптированы и отполированы, чтобы снизить риск образования ятрогенных </w:t>
      </w:r>
      <w:r w:rsidR="0091326D" w:rsidRPr="00F611E9">
        <w:rPr>
          <w:rFonts w:ascii="Times New Roman" w:hAnsi="Times New Roman" w:cs="Times New Roman"/>
          <w:lang w:bidi="ar-SY"/>
        </w:rPr>
        <w:t xml:space="preserve">пузырей </w:t>
      </w:r>
      <w:r w:rsidR="00926E14" w:rsidRPr="00F611E9">
        <w:rPr>
          <w:rFonts w:ascii="Times New Roman" w:hAnsi="Times New Roman" w:cs="Times New Roman"/>
          <w:lang w:bidi="ar-SY"/>
        </w:rPr>
        <w:t xml:space="preserve">и язв на слизистой оболочке полости </w:t>
      </w:r>
      <w:r w:rsidR="006D2C03" w:rsidRPr="00F611E9">
        <w:rPr>
          <w:rFonts w:ascii="Times New Roman" w:hAnsi="Times New Roman" w:cs="Times New Roman"/>
          <w:lang w:bidi="ar-SY"/>
        </w:rPr>
        <w:t>рта. Ятрогенные</w:t>
      </w:r>
      <w:r w:rsidR="00926E14" w:rsidRPr="00F611E9">
        <w:rPr>
          <w:rFonts w:ascii="Times New Roman" w:hAnsi="Times New Roman" w:cs="Times New Roman"/>
          <w:lang w:bidi="ar-SY"/>
        </w:rPr>
        <w:t xml:space="preserve"> </w:t>
      </w:r>
      <w:r w:rsidR="0091326D" w:rsidRPr="00F611E9">
        <w:rPr>
          <w:rFonts w:ascii="Times New Roman" w:hAnsi="Times New Roman" w:cs="Times New Roman"/>
          <w:lang w:bidi="ar-SY"/>
        </w:rPr>
        <w:t>пузыр</w:t>
      </w:r>
      <w:r w:rsidR="00926E14" w:rsidRPr="00F611E9">
        <w:rPr>
          <w:rFonts w:ascii="Times New Roman" w:hAnsi="Times New Roman" w:cs="Times New Roman"/>
          <w:lang w:bidi="ar-SY"/>
        </w:rPr>
        <w:t>и могут появиться после лечения, даже если соблюдены все меры предосторожности.</w:t>
      </w:r>
      <w:r w:rsidR="006D2C03" w:rsidRPr="00F611E9">
        <w:rPr>
          <w:rFonts w:ascii="Times New Roman" w:hAnsi="Times New Roman" w:cs="Times New Roman"/>
          <w:lang w:bidi="ar-SY"/>
        </w:rPr>
        <w:t xml:space="preserve"> </w:t>
      </w:r>
      <w:r w:rsidR="00926E14" w:rsidRPr="00F611E9">
        <w:rPr>
          <w:rFonts w:ascii="Times New Roman" w:hAnsi="Times New Roman" w:cs="Times New Roman"/>
          <w:lang w:bidi="ar-SY"/>
        </w:rPr>
        <w:t xml:space="preserve">Повреждения мягких тканей, возникающие в результате </w:t>
      </w:r>
      <w:r w:rsidR="006D2C03" w:rsidRPr="00F611E9">
        <w:rPr>
          <w:rFonts w:ascii="Times New Roman" w:hAnsi="Times New Roman" w:cs="Times New Roman"/>
          <w:lang w:bidi="ar-SY"/>
        </w:rPr>
        <w:t>реставрационного</w:t>
      </w:r>
      <w:r w:rsidR="00926E14" w:rsidRPr="00F611E9">
        <w:rPr>
          <w:rFonts w:ascii="Times New Roman" w:hAnsi="Times New Roman" w:cs="Times New Roman"/>
          <w:lang w:bidi="ar-SY"/>
        </w:rPr>
        <w:t xml:space="preserve"> лечения, обычно заживают в течение 1–2 недель и не требуют специального лечения.</w:t>
      </w:r>
    </w:p>
    <w:p w14:paraId="4489CA4A" w14:textId="3C0EDC23" w:rsidR="00926E14" w:rsidRPr="00B933FD" w:rsidRDefault="0091326D" w:rsidP="006E7273">
      <w:pPr>
        <w:pStyle w:val="a3"/>
        <w:numPr>
          <w:ilvl w:val="0"/>
          <w:numId w:val="35"/>
        </w:numPr>
        <w:tabs>
          <w:tab w:val="left" w:pos="8370"/>
        </w:tabs>
        <w:ind w:left="-426"/>
        <w:jc w:val="both"/>
        <w:rPr>
          <w:rFonts w:ascii="Times New Roman" w:hAnsi="Times New Roman" w:cs="Times New Roman"/>
          <w:b/>
          <w:bCs/>
          <w:lang w:bidi="ar-SY"/>
        </w:rPr>
      </w:pPr>
      <w:r w:rsidRPr="00F611E9">
        <w:rPr>
          <w:rFonts w:ascii="Times New Roman" w:hAnsi="Times New Roman" w:cs="Times New Roman"/>
          <w:bCs/>
          <w:lang w:bidi="ar-SY"/>
        </w:rPr>
        <w:t xml:space="preserve">Эндодонтическое </w:t>
      </w:r>
      <w:r w:rsidRPr="00B933FD">
        <w:rPr>
          <w:rFonts w:ascii="Times New Roman" w:hAnsi="Times New Roman" w:cs="Times New Roman"/>
          <w:bCs/>
          <w:lang w:bidi="ar-SY"/>
        </w:rPr>
        <w:t>лечение</w:t>
      </w:r>
      <w:r w:rsidR="006F15E9" w:rsidRPr="00B933FD">
        <w:rPr>
          <w:rFonts w:ascii="Times New Roman" w:hAnsi="Times New Roman" w:cs="Times New Roman"/>
          <w:bCs/>
          <w:lang w:bidi="ar-SY"/>
        </w:rPr>
        <w:t xml:space="preserve"> </w:t>
      </w:r>
      <w:r w:rsidR="006D2C03" w:rsidRPr="00B933FD">
        <w:rPr>
          <w:rFonts w:ascii="Times New Roman" w:hAnsi="Times New Roman" w:cs="Times New Roman"/>
          <w:lang w:bidi="ar-SY"/>
        </w:rPr>
        <w:t xml:space="preserve">разрешено у </w:t>
      </w:r>
      <w:r w:rsidR="00E20DC1" w:rsidRPr="00B933FD">
        <w:rPr>
          <w:rFonts w:ascii="Times New Roman" w:hAnsi="Times New Roman" w:cs="Times New Roman"/>
          <w:lang w:bidi="ar-SY"/>
        </w:rPr>
        <w:t>всех пациентов</w:t>
      </w:r>
      <w:r w:rsidR="006D2C03" w:rsidRPr="00B933FD">
        <w:rPr>
          <w:rFonts w:ascii="Times New Roman" w:hAnsi="Times New Roman" w:cs="Times New Roman"/>
          <w:lang w:bidi="ar-SY"/>
        </w:rPr>
        <w:t xml:space="preserve"> с </w:t>
      </w:r>
      <w:r w:rsidR="00F611E9">
        <w:rPr>
          <w:rFonts w:ascii="Times New Roman" w:hAnsi="Times New Roman" w:cs="Times New Roman"/>
        </w:rPr>
        <w:t>БЭ</w:t>
      </w:r>
      <w:r w:rsidR="00926E14" w:rsidRPr="00B933FD">
        <w:rPr>
          <w:rFonts w:ascii="Times New Roman" w:hAnsi="Times New Roman" w:cs="Times New Roman"/>
          <w:lang w:bidi="ar-SY"/>
        </w:rPr>
        <w:t>, за исключением случаев отсутствия доступа из-за микростомии.</w:t>
      </w:r>
      <w:r w:rsidR="006D2C03" w:rsidRPr="00B933FD">
        <w:rPr>
          <w:rFonts w:ascii="Times New Roman" w:hAnsi="Times New Roman" w:cs="Times New Roman"/>
          <w:lang w:bidi="ar-SY"/>
        </w:rPr>
        <w:t xml:space="preserve"> </w:t>
      </w:r>
      <w:r w:rsidR="00926E14" w:rsidRPr="00B933FD">
        <w:rPr>
          <w:rFonts w:ascii="Times New Roman" w:hAnsi="Times New Roman" w:cs="Times New Roman"/>
          <w:lang w:bidi="ar-SY"/>
        </w:rPr>
        <w:t xml:space="preserve">У пациентов с </w:t>
      </w:r>
      <w:r w:rsidR="00184C04" w:rsidRPr="00B933FD">
        <w:rPr>
          <w:rFonts w:ascii="Times New Roman" w:hAnsi="Times New Roman" w:cs="Times New Roman"/>
          <w:lang w:bidi="ar-SY"/>
        </w:rPr>
        <w:t xml:space="preserve">выраженной </w:t>
      </w:r>
      <w:r w:rsidR="00926E14" w:rsidRPr="00B933FD">
        <w:rPr>
          <w:rFonts w:ascii="Times New Roman" w:hAnsi="Times New Roman" w:cs="Times New Roman"/>
          <w:lang w:bidi="ar-SY"/>
        </w:rPr>
        <w:t xml:space="preserve">микростомией может потребоваться изменение </w:t>
      </w:r>
      <w:r w:rsidR="00B804FF" w:rsidRPr="00B933FD">
        <w:rPr>
          <w:rFonts w:ascii="Times New Roman" w:hAnsi="Times New Roman" w:cs="Times New Roman"/>
          <w:lang w:bidi="ar-SY"/>
        </w:rPr>
        <w:t xml:space="preserve">области </w:t>
      </w:r>
      <w:r w:rsidR="00926E14" w:rsidRPr="00B933FD">
        <w:rPr>
          <w:rFonts w:ascii="Times New Roman" w:hAnsi="Times New Roman" w:cs="Times New Roman"/>
          <w:lang w:bidi="ar-SY"/>
        </w:rPr>
        <w:t>доступа</w:t>
      </w:r>
      <w:r w:rsidR="00B804FF" w:rsidRPr="00B933FD">
        <w:rPr>
          <w:rFonts w:ascii="Times New Roman" w:hAnsi="Times New Roman" w:cs="Times New Roman"/>
          <w:lang w:bidi="ar-SY"/>
        </w:rPr>
        <w:t xml:space="preserve"> к пульпарной</w:t>
      </w:r>
      <w:r w:rsidR="00926E14" w:rsidRPr="00B933FD">
        <w:rPr>
          <w:rFonts w:ascii="Times New Roman" w:hAnsi="Times New Roman" w:cs="Times New Roman"/>
          <w:lang w:bidi="ar-SY"/>
        </w:rPr>
        <w:t xml:space="preserve"> камере. Например, для передних зубов может потребоваться </w:t>
      </w:r>
      <w:r w:rsidR="00B804FF" w:rsidRPr="00B933FD">
        <w:rPr>
          <w:rFonts w:ascii="Times New Roman" w:hAnsi="Times New Roman" w:cs="Times New Roman"/>
          <w:lang w:bidi="ar-SY"/>
        </w:rPr>
        <w:t>щечный</w:t>
      </w:r>
      <w:r w:rsidR="00926E14" w:rsidRPr="00B933FD">
        <w:rPr>
          <w:rFonts w:ascii="Times New Roman" w:hAnsi="Times New Roman" w:cs="Times New Roman"/>
          <w:lang w:bidi="ar-SY"/>
        </w:rPr>
        <w:t xml:space="preserve"> доступ.</w:t>
      </w:r>
      <w:r w:rsidR="006D2C03" w:rsidRPr="00B933FD">
        <w:rPr>
          <w:rFonts w:ascii="Times New Roman" w:hAnsi="Times New Roman" w:cs="Times New Roman"/>
          <w:lang w:bidi="ar-SY"/>
        </w:rPr>
        <w:t xml:space="preserve"> </w:t>
      </w:r>
      <w:r w:rsidR="00926E14" w:rsidRPr="00B933FD">
        <w:rPr>
          <w:rFonts w:ascii="Times New Roman" w:hAnsi="Times New Roman" w:cs="Times New Roman"/>
          <w:lang w:bidi="ar-SY"/>
        </w:rPr>
        <w:t xml:space="preserve">Для определения рабочей длины корневого канала у пациентов с </w:t>
      </w:r>
      <w:r w:rsidR="00416885">
        <w:rPr>
          <w:rFonts w:ascii="Times New Roman" w:hAnsi="Times New Roman" w:cs="Times New Roman"/>
        </w:rPr>
        <w:t xml:space="preserve">рецессивным </w:t>
      </w:r>
      <w:r w:rsidR="00416885" w:rsidRPr="00114940">
        <w:rPr>
          <w:rFonts w:ascii="Times New Roman" w:hAnsi="Times New Roman" w:cs="Times New Roman"/>
        </w:rPr>
        <w:t>дистрофическ</w:t>
      </w:r>
      <w:r w:rsidR="00416885">
        <w:rPr>
          <w:rFonts w:ascii="Times New Roman" w:hAnsi="Times New Roman" w:cs="Times New Roman"/>
        </w:rPr>
        <w:t>им БЭ</w:t>
      </w:r>
      <w:r w:rsidR="00B804FF" w:rsidRPr="00B933FD">
        <w:rPr>
          <w:rFonts w:ascii="Times New Roman" w:hAnsi="Times New Roman" w:cs="Times New Roman"/>
          <w:lang w:bidi="ar-SY"/>
        </w:rPr>
        <w:t xml:space="preserve"> </w:t>
      </w:r>
      <w:r w:rsidR="00926E14" w:rsidRPr="00B933FD">
        <w:rPr>
          <w:rFonts w:ascii="Times New Roman" w:hAnsi="Times New Roman" w:cs="Times New Roman"/>
          <w:lang w:bidi="ar-SY"/>
        </w:rPr>
        <w:t xml:space="preserve">и </w:t>
      </w:r>
      <w:r w:rsidRPr="00B933FD">
        <w:rPr>
          <w:rFonts w:ascii="Times New Roman" w:hAnsi="Times New Roman" w:cs="Times New Roman"/>
          <w:lang w:bidi="ar-SY"/>
        </w:rPr>
        <w:t xml:space="preserve">выраженной </w:t>
      </w:r>
      <w:proofErr w:type="spellStart"/>
      <w:r w:rsidR="00926E14" w:rsidRPr="00B933FD">
        <w:rPr>
          <w:rFonts w:ascii="Times New Roman" w:hAnsi="Times New Roman" w:cs="Times New Roman"/>
          <w:lang w:bidi="ar-SY"/>
        </w:rPr>
        <w:t>микростомией</w:t>
      </w:r>
      <w:proofErr w:type="spellEnd"/>
      <w:r w:rsidR="00926E14" w:rsidRPr="00B933FD">
        <w:rPr>
          <w:rFonts w:ascii="Times New Roman" w:hAnsi="Times New Roman" w:cs="Times New Roman"/>
          <w:lang w:bidi="ar-SY"/>
        </w:rPr>
        <w:t xml:space="preserve"> </w:t>
      </w:r>
      <w:r w:rsidR="006D2C03" w:rsidRPr="00B933FD">
        <w:rPr>
          <w:rFonts w:ascii="Times New Roman" w:hAnsi="Times New Roman" w:cs="Times New Roman"/>
          <w:lang w:bidi="ar-SY"/>
        </w:rPr>
        <w:t>рекомендовано</w:t>
      </w:r>
      <w:r w:rsidR="00926E14" w:rsidRPr="00B933FD">
        <w:rPr>
          <w:rFonts w:ascii="Times New Roman" w:hAnsi="Times New Roman" w:cs="Times New Roman"/>
          <w:lang w:bidi="ar-SY"/>
        </w:rPr>
        <w:t xml:space="preserve"> использов</w:t>
      </w:r>
      <w:r w:rsidR="006D2C03" w:rsidRPr="00B933FD">
        <w:rPr>
          <w:rFonts w:ascii="Times New Roman" w:hAnsi="Times New Roman" w:cs="Times New Roman"/>
          <w:lang w:bidi="ar-SY"/>
        </w:rPr>
        <w:t>ание</w:t>
      </w:r>
      <w:r w:rsidR="00416885">
        <w:rPr>
          <w:rFonts w:ascii="Times New Roman" w:hAnsi="Times New Roman" w:cs="Times New Roman"/>
          <w:lang w:bidi="ar-SY"/>
        </w:rPr>
        <w:t xml:space="preserve"> </w:t>
      </w:r>
      <w:r w:rsidR="006D2C03" w:rsidRPr="00B933FD">
        <w:rPr>
          <w:rFonts w:ascii="Times New Roman" w:hAnsi="Times New Roman" w:cs="Times New Roman"/>
          <w:lang w:bidi="ar-SY"/>
        </w:rPr>
        <w:t>электронного</w:t>
      </w:r>
      <w:r w:rsidRPr="00B933FD">
        <w:rPr>
          <w:rFonts w:ascii="Times New Roman" w:hAnsi="Times New Roman" w:cs="Times New Roman"/>
          <w:lang w:bidi="ar-SY"/>
        </w:rPr>
        <w:t xml:space="preserve"> </w:t>
      </w:r>
      <w:proofErr w:type="spellStart"/>
      <w:r w:rsidRPr="00B933FD">
        <w:rPr>
          <w:rFonts w:ascii="Times New Roman" w:hAnsi="Times New Roman" w:cs="Times New Roman"/>
          <w:lang w:bidi="ar-SY"/>
        </w:rPr>
        <w:t>апекслокатор</w:t>
      </w:r>
      <w:r w:rsidR="006D2C03" w:rsidRPr="00B933FD">
        <w:rPr>
          <w:rFonts w:ascii="Times New Roman" w:hAnsi="Times New Roman" w:cs="Times New Roman"/>
          <w:lang w:bidi="ar-SY"/>
        </w:rPr>
        <w:t>а</w:t>
      </w:r>
      <w:proofErr w:type="spellEnd"/>
      <w:r w:rsidR="006F15E9" w:rsidRPr="00B933FD">
        <w:rPr>
          <w:rFonts w:ascii="Times New Roman" w:hAnsi="Times New Roman" w:cs="Times New Roman"/>
          <w:lang w:bidi="ar-SY"/>
        </w:rPr>
        <w:t xml:space="preserve"> </w:t>
      </w:r>
      <w:r w:rsidR="006D2C03" w:rsidRPr="00B933FD">
        <w:rPr>
          <w:rFonts w:ascii="Times New Roman" w:hAnsi="Times New Roman" w:cs="Times New Roman"/>
          <w:lang w:bidi="ar-SY"/>
        </w:rPr>
        <w:t>либо панорамной рентгенограммы</w:t>
      </w:r>
      <w:r w:rsidR="00926E14" w:rsidRPr="00B933FD">
        <w:rPr>
          <w:rFonts w:ascii="Times New Roman" w:hAnsi="Times New Roman" w:cs="Times New Roman"/>
          <w:lang w:bidi="ar-SY"/>
        </w:rPr>
        <w:t xml:space="preserve"> </w:t>
      </w:r>
      <w:r w:rsidR="00B804FF" w:rsidRPr="00B933FD">
        <w:rPr>
          <w:rFonts w:ascii="Times New Roman" w:hAnsi="Times New Roman" w:cs="Times New Roman"/>
          <w:lang w:bidi="ar-SY"/>
        </w:rPr>
        <w:t>при его отсутствии</w:t>
      </w:r>
      <w:r w:rsidR="00926E14" w:rsidRPr="00B933FD">
        <w:rPr>
          <w:rFonts w:ascii="Times New Roman" w:hAnsi="Times New Roman" w:cs="Times New Roman"/>
          <w:lang w:bidi="ar-SY"/>
        </w:rPr>
        <w:t>. Конусно-лучевая компьютерная томография</w:t>
      </w:r>
      <w:r w:rsidR="00F611E9">
        <w:rPr>
          <w:rFonts w:ascii="Times New Roman" w:hAnsi="Times New Roman" w:cs="Times New Roman"/>
          <w:lang w:bidi="ar-SY"/>
        </w:rPr>
        <w:t xml:space="preserve"> </w:t>
      </w:r>
      <w:r w:rsidR="00926E14" w:rsidRPr="00B933FD">
        <w:rPr>
          <w:rFonts w:ascii="Times New Roman" w:hAnsi="Times New Roman" w:cs="Times New Roman"/>
          <w:lang w:bidi="ar-SY"/>
        </w:rPr>
        <w:t>может быть полезна для определения рабочей длины до эндодонтического лечения.</w:t>
      </w:r>
    </w:p>
    <w:p w14:paraId="7522527E" w14:textId="70BE56C0" w:rsidR="00926E14" w:rsidRPr="00B933FD" w:rsidRDefault="0091326D" w:rsidP="006E7273">
      <w:pPr>
        <w:pStyle w:val="a3"/>
        <w:numPr>
          <w:ilvl w:val="0"/>
          <w:numId w:val="35"/>
        </w:numPr>
        <w:tabs>
          <w:tab w:val="left" w:pos="8370"/>
        </w:tabs>
        <w:ind w:left="-426"/>
        <w:jc w:val="both"/>
        <w:rPr>
          <w:rFonts w:ascii="Times New Roman" w:hAnsi="Times New Roman" w:cs="Times New Roman"/>
          <w:lang w:bidi="ar-SY"/>
        </w:rPr>
      </w:pPr>
      <w:r w:rsidRPr="00B933FD">
        <w:rPr>
          <w:rFonts w:ascii="Times New Roman" w:hAnsi="Times New Roman" w:cs="Times New Roman"/>
          <w:lang w:bidi="ar-SY"/>
        </w:rPr>
        <w:t>При ограниченном рабочем пространстве имеют преимущество в</w:t>
      </w:r>
      <w:r w:rsidR="00926E14" w:rsidRPr="00B933FD">
        <w:rPr>
          <w:rFonts w:ascii="Times New Roman" w:hAnsi="Times New Roman" w:cs="Times New Roman"/>
          <w:lang w:bidi="ar-SY"/>
        </w:rPr>
        <w:t>ращающиеся инструменты, используемые с эндодонтическими моторами с маленьк</w:t>
      </w:r>
      <w:r w:rsidRPr="00B933FD">
        <w:rPr>
          <w:rFonts w:ascii="Times New Roman" w:hAnsi="Times New Roman" w:cs="Times New Roman"/>
          <w:lang w:bidi="ar-SY"/>
        </w:rPr>
        <w:t xml:space="preserve">ой головкой. </w:t>
      </w:r>
      <w:r w:rsidR="00926E14" w:rsidRPr="00B933FD">
        <w:rPr>
          <w:rFonts w:ascii="Times New Roman" w:hAnsi="Times New Roman" w:cs="Times New Roman"/>
          <w:lang w:bidi="ar-SY"/>
        </w:rPr>
        <w:t>Короткие файлы (21 мм), а также не</w:t>
      </w:r>
      <w:r w:rsidR="0070329E" w:rsidRPr="00B933FD">
        <w:rPr>
          <w:rFonts w:ascii="Times New Roman" w:hAnsi="Times New Roman" w:cs="Times New Roman"/>
          <w:lang w:bidi="ar-SY"/>
        </w:rPr>
        <w:t xml:space="preserve">значительная </w:t>
      </w:r>
      <w:r w:rsidR="006B7526" w:rsidRPr="00B933FD">
        <w:rPr>
          <w:rFonts w:ascii="Times New Roman" w:hAnsi="Times New Roman" w:cs="Times New Roman"/>
          <w:lang w:bidi="ar-SY"/>
        </w:rPr>
        <w:t>редукция</w:t>
      </w:r>
      <w:r w:rsidR="00926E14" w:rsidRPr="00B933FD">
        <w:rPr>
          <w:rFonts w:ascii="Times New Roman" w:hAnsi="Times New Roman" w:cs="Times New Roman"/>
          <w:lang w:bidi="ar-SY"/>
        </w:rPr>
        <w:t xml:space="preserve"> бугров </w:t>
      </w:r>
      <w:r w:rsidR="0070329E" w:rsidRPr="00B933FD">
        <w:rPr>
          <w:rFonts w:ascii="Times New Roman" w:hAnsi="Times New Roman" w:cs="Times New Roman"/>
          <w:lang w:bidi="ar-SY"/>
        </w:rPr>
        <w:t xml:space="preserve">в </w:t>
      </w:r>
      <w:proofErr w:type="spellStart"/>
      <w:r w:rsidR="0070329E" w:rsidRPr="00B933FD">
        <w:rPr>
          <w:rFonts w:ascii="Times New Roman" w:hAnsi="Times New Roman" w:cs="Times New Roman"/>
          <w:lang w:bidi="ar-SY"/>
        </w:rPr>
        <w:t>окклюзионной</w:t>
      </w:r>
      <w:proofErr w:type="spellEnd"/>
      <w:r w:rsidR="0070329E" w:rsidRPr="00B933FD">
        <w:rPr>
          <w:rFonts w:ascii="Times New Roman" w:hAnsi="Times New Roman" w:cs="Times New Roman"/>
          <w:lang w:bidi="ar-SY"/>
        </w:rPr>
        <w:t xml:space="preserve"> плоскости </w:t>
      </w:r>
      <w:r w:rsidR="00926E14" w:rsidRPr="00B933FD">
        <w:rPr>
          <w:rFonts w:ascii="Times New Roman" w:hAnsi="Times New Roman" w:cs="Times New Roman"/>
          <w:lang w:bidi="ar-SY"/>
        </w:rPr>
        <w:t xml:space="preserve">позволяют проводить лечение корневых каналов даже в тех случаях, когда лечение </w:t>
      </w:r>
      <w:r w:rsidRPr="00B933FD">
        <w:rPr>
          <w:rFonts w:ascii="Times New Roman" w:hAnsi="Times New Roman" w:cs="Times New Roman"/>
          <w:lang w:bidi="ar-SY"/>
        </w:rPr>
        <w:t>могло быть</w:t>
      </w:r>
      <w:r w:rsidR="00926E14" w:rsidRPr="00B933FD">
        <w:rPr>
          <w:rFonts w:ascii="Times New Roman" w:hAnsi="Times New Roman" w:cs="Times New Roman"/>
          <w:lang w:bidi="ar-SY"/>
        </w:rPr>
        <w:t xml:space="preserve"> невозможно из-за нехватки места.</w:t>
      </w:r>
    </w:p>
    <w:p w14:paraId="4112507A" w14:textId="15AA668F" w:rsidR="00926E14" w:rsidRPr="00B933FD" w:rsidRDefault="0070329E" w:rsidP="006E7273">
      <w:pPr>
        <w:pStyle w:val="a3"/>
        <w:numPr>
          <w:ilvl w:val="0"/>
          <w:numId w:val="35"/>
        </w:numPr>
        <w:tabs>
          <w:tab w:val="left" w:pos="8370"/>
        </w:tabs>
        <w:ind w:left="-426"/>
        <w:jc w:val="both"/>
        <w:rPr>
          <w:rFonts w:ascii="Times New Roman" w:hAnsi="Times New Roman" w:cs="Times New Roman"/>
          <w:lang w:bidi="ar-SY"/>
        </w:rPr>
      </w:pPr>
      <w:r w:rsidRPr="00B933FD">
        <w:rPr>
          <w:rFonts w:ascii="Times New Roman" w:hAnsi="Times New Roman" w:cs="Times New Roman"/>
          <w:lang w:bidi="ar-SY"/>
        </w:rPr>
        <w:t>Отсутствие</w:t>
      </w:r>
      <w:r w:rsidR="006F70B0" w:rsidRPr="00B933FD">
        <w:rPr>
          <w:rFonts w:ascii="Times New Roman" w:hAnsi="Times New Roman" w:cs="Times New Roman"/>
          <w:lang w:bidi="ar-SY"/>
        </w:rPr>
        <w:t xml:space="preserve"> преддверия полости рта и места для фиксации зажима</w:t>
      </w:r>
      <w:r w:rsidRPr="00B933FD">
        <w:rPr>
          <w:rFonts w:ascii="Times New Roman" w:hAnsi="Times New Roman" w:cs="Times New Roman"/>
          <w:lang w:bidi="ar-SY"/>
        </w:rPr>
        <w:t xml:space="preserve"> провоцирует </w:t>
      </w:r>
      <w:r w:rsidR="006F70B0" w:rsidRPr="00B933FD">
        <w:rPr>
          <w:rFonts w:ascii="Times New Roman" w:hAnsi="Times New Roman" w:cs="Times New Roman"/>
          <w:lang w:bidi="ar-SY"/>
        </w:rPr>
        <w:t xml:space="preserve"> </w:t>
      </w:r>
      <w:r w:rsidRPr="00B933FD">
        <w:rPr>
          <w:rFonts w:ascii="Times New Roman" w:hAnsi="Times New Roman" w:cs="Times New Roman"/>
          <w:lang w:bidi="ar-SY"/>
        </w:rPr>
        <w:t xml:space="preserve">затруднения для проведения изоляции. Таким образом, </w:t>
      </w:r>
      <w:r w:rsidR="006F70B0" w:rsidRPr="00B933FD">
        <w:rPr>
          <w:rFonts w:ascii="Times New Roman" w:hAnsi="Times New Roman" w:cs="Times New Roman"/>
          <w:lang w:bidi="ar-SY"/>
        </w:rPr>
        <w:t xml:space="preserve">вызывает </w:t>
      </w:r>
      <w:r w:rsidR="00926E14" w:rsidRPr="00B933FD">
        <w:rPr>
          <w:rFonts w:ascii="Times New Roman" w:hAnsi="Times New Roman" w:cs="Times New Roman"/>
          <w:lang w:bidi="ar-SY"/>
        </w:rPr>
        <w:t>опасения без</w:t>
      </w:r>
      <w:r w:rsidR="006F70B0" w:rsidRPr="00B933FD">
        <w:rPr>
          <w:rFonts w:ascii="Times New Roman" w:hAnsi="Times New Roman" w:cs="Times New Roman"/>
          <w:lang w:bidi="ar-SY"/>
        </w:rPr>
        <w:t>опасность</w:t>
      </w:r>
      <w:r w:rsidR="00926E14" w:rsidRPr="00B933FD">
        <w:rPr>
          <w:rFonts w:ascii="Times New Roman" w:hAnsi="Times New Roman" w:cs="Times New Roman"/>
          <w:lang w:bidi="ar-SY"/>
        </w:rPr>
        <w:t xml:space="preserve"> использования гипохлорита натрия </w:t>
      </w:r>
      <w:r w:rsidR="006F70B0" w:rsidRPr="00B933FD">
        <w:rPr>
          <w:rFonts w:ascii="Times New Roman" w:hAnsi="Times New Roman" w:cs="Times New Roman"/>
          <w:lang w:bidi="ar-SY"/>
        </w:rPr>
        <w:t>с целью</w:t>
      </w:r>
      <w:r w:rsidR="00926E14" w:rsidRPr="00B933FD">
        <w:rPr>
          <w:rFonts w:ascii="Times New Roman" w:hAnsi="Times New Roman" w:cs="Times New Roman"/>
          <w:lang w:bidi="ar-SY"/>
        </w:rPr>
        <w:t xml:space="preserve"> </w:t>
      </w:r>
      <w:r w:rsidRPr="00B933FD">
        <w:rPr>
          <w:rFonts w:ascii="Times New Roman" w:hAnsi="Times New Roman" w:cs="Times New Roman"/>
          <w:lang w:bidi="ar-SY"/>
        </w:rPr>
        <w:t>дезинфекции корневых каналов</w:t>
      </w:r>
      <w:r w:rsidR="00926E14" w:rsidRPr="00B933FD">
        <w:rPr>
          <w:rFonts w:ascii="Times New Roman" w:hAnsi="Times New Roman" w:cs="Times New Roman"/>
          <w:lang w:bidi="ar-SY"/>
        </w:rPr>
        <w:t xml:space="preserve">. </w:t>
      </w:r>
      <w:r w:rsidR="00484E42" w:rsidRPr="00B933FD">
        <w:rPr>
          <w:rFonts w:ascii="Times New Roman" w:hAnsi="Times New Roman" w:cs="Times New Roman"/>
          <w:lang w:bidi="ar-SY"/>
        </w:rPr>
        <w:t>Для облегчения изоляции единичного зуба</w:t>
      </w:r>
      <w:r w:rsidR="00926E14" w:rsidRPr="00B933FD">
        <w:rPr>
          <w:rFonts w:ascii="Times New Roman" w:hAnsi="Times New Roman" w:cs="Times New Roman"/>
          <w:lang w:bidi="ar-SY"/>
        </w:rPr>
        <w:t xml:space="preserve"> можно использовать </w:t>
      </w:r>
      <w:proofErr w:type="spellStart"/>
      <w:r w:rsidR="00484E42" w:rsidRPr="00B933FD">
        <w:rPr>
          <w:rFonts w:ascii="Times New Roman" w:hAnsi="Times New Roman" w:cs="Times New Roman"/>
          <w:lang w:bidi="ar-SY"/>
        </w:rPr>
        <w:t>светоотверждаемый</w:t>
      </w:r>
      <w:proofErr w:type="spellEnd"/>
      <w:r w:rsidR="00484E42" w:rsidRPr="00B933FD">
        <w:rPr>
          <w:rFonts w:ascii="Times New Roman" w:hAnsi="Times New Roman" w:cs="Times New Roman"/>
          <w:lang w:bidi="ar-SY"/>
        </w:rPr>
        <w:t xml:space="preserve"> коффердам.</w:t>
      </w:r>
    </w:p>
    <w:p w14:paraId="014D1703" w14:textId="77777777" w:rsidR="000B0BFC" w:rsidRDefault="000B0BFC" w:rsidP="001969AF">
      <w:pPr>
        <w:pStyle w:val="a3"/>
        <w:tabs>
          <w:tab w:val="left" w:pos="8370"/>
        </w:tabs>
        <w:ind w:left="-851" w:firstLine="425"/>
        <w:jc w:val="both"/>
        <w:rPr>
          <w:rFonts w:ascii="Times New Roman" w:hAnsi="Times New Roman" w:cs="Times New Roman"/>
          <w:b/>
          <w:bCs/>
          <w:lang w:bidi="ar-SY"/>
        </w:rPr>
      </w:pPr>
    </w:p>
    <w:p w14:paraId="7C31BC49" w14:textId="77777777" w:rsidR="000B0BFC" w:rsidRDefault="000B0BFC" w:rsidP="001969AF">
      <w:pPr>
        <w:pStyle w:val="a3"/>
        <w:tabs>
          <w:tab w:val="left" w:pos="8370"/>
        </w:tabs>
        <w:ind w:left="-851" w:firstLine="425"/>
        <w:jc w:val="both"/>
        <w:rPr>
          <w:rFonts w:ascii="Times New Roman" w:hAnsi="Times New Roman" w:cs="Times New Roman"/>
          <w:b/>
          <w:bCs/>
          <w:lang w:bidi="ar-SY"/>
        </w:rPr>
      </w:pPr>
    </w:p>
    <w:p w14:paraId="7C18BE17" w14:textId="77777777" w:rsidR="000B0BFC" w:rsidRDefault="000B0BFC" w:rsidP="001969AF">
      <w:pPr>
        <w:pStyle w:val="a3"/>
        <w:tabs>
          <w:tab w:val="left" w:pos="8370"/>
        </w:tabs>
        <w:ind w:left="-851" w:firstLine="425"/>
        <w:jc w:val="both"/>
        <w:rPr>
          <w:rFonts w:ascii="Times New Roman" w:hAnsi="Times New Roman" w:cs="Times New Roman"/>
          <w:b/>
          <w:bCs/>
          <w:lang w:bidi="ar-SY"/>
        </w:rPr>
      </w:pPr>
    </w:p>
    <w:p w14:paraId="08F93655" w14:textId="1B11272E" w:rsidR="001969AF" w:rsidRDefault="00D76A9A" w:rsidP="001969AF">
      <w:pPr>
        <w:pStyle w:val="a3"/>
        <w:tabs>
          <w:tab w:val="left" w:pos="8370"/>
        </w:tabs>
        <w:ind w:left="-851" w:firstLine="425"/>
        <w:jc w:val="both"/>
        <w:rPr>
          <w:rFonts w:ascii="Times New Roman" w:hAnsi="Times New Roman" w:cs="Times New Roman"/>
          <w:b/>
          <w:bCs/>
          <w:lang w:bidi="ar-SY"/>
        </w:rPr>
      </w:pPr>
      <w:r w:rsidRPr="00B933FD">
        <w:rPr>
          <w:rFonts w:ascii="Times New Roman" w:hAnsi="Times New Roman" w:cs="Times New Roman"/>
          <w:b/>
          <w:bCs/>
          <w:lang w:bidi="ar-SY"/>
        </w:rPr>
        <w:lastRenderedPageBreak/>
        <w:t>Лечение заболеваний пародонта</w:t>
      </w:r>
    </w:p>
    <w:p w14:paraId="0BFA70D0" w14:textId="77777777" w:rsidR="001969AF" w:rsidRDefault="001969AF" w:rsidP="001969AF">
      <w:pPr>
        <w:pStyle w:val="a3"/>
        <w:tabs>
          <w:tab w:val="left" w:pos="8370"/>
        </w:tabs>
        <w:ind w:left="-851" w:firstLine="425"/>
        <w:jc w:val="both"/>
        <w:rPr>
          <w:rFonts w:ascii="Times New Roman" w:hAnsi="Times New Roman" w:cs="Times New Roman"/>
          <w:b/>
          <w:bCs/>
          <w:lang w:bidi="ar-SY"/>
        </w:rPr>
      </w:pPr>
    </w:p>
    <w:p w14:paraId="6E060001" w14:textId="5BA60AD5" w:rsidR="00D76A9A" w:rsidRPr="00B933FD" w:rsidRDefault="00D76A9A" w:rsidP="001969AF">
      <w:pPr>
        <w:pStyle w:val="a3"/>
        <w:tabs>
          <w:tab w:val="left" w:pos="8370"/>
        </w:tabs>
        <w:ind w:left="-851" w:firstLine="425"/>
        <w:jc w:val="both"/>
        <w:rPr>
          <w:rFonts w:ascii="Times New Roman" w:hAnsi="Times New Roman" w:cs="Times New Roman"/>
          <w:lang w:bidi="ar-SY"/>
        </w:rPr>
      </w:pPr>
      <w:r w:rsidRPr="00B933FD">
        <w:rPr>
          <w:rFonts w:ascii="Times New Roman" w:hAnsi="Times New Roman" w:cs="Times New Roman"/>
          <w:lang w:bidi="ar-SY"/>
        </w:rPr>
        <w:t xml:space="preserve">Лечение пародонта возможно у всех пациентов с </w:t>
      </w:r>
      <w:r w:rsidR="00F611E9">
        <w:rPr>
          <w:rFonts w:ascii="Times New Roman" w:hAnsi="Times New Roman" w:cs="Times New Roman"/>
          <w:lang w:bidi="ar-SY"/>
        </w:rPr>
        <w:t>БЭ</w:t>
      </w:r>
      <w:r w:rsidR="0020718F" w:rsidRPr="00B933FD">
        <w:rPr>
          <w:rFonts w:ascii="Times New Roman" w:hAnsi="Times New Roman" w:cs="Times New Roman"/>
          <w:lang w:bidi="ar-SY"/>
        </w:rPr>
        <w:t>.</w:t>
      </w:r>
      <w:r w:rsidRPr="00B933FD">
        <w:rPr>
          <w:rFonts w:ascii="Times New Roman" w:hAnsi="Times New Roman" w:cs="Times New Roman"/>
          <w:lang w:bidi="ar-SY"/>
        </w:rPr>
        <w:t xml:space="preserve"> Особую осторожность следует соблюдать у пациентов с </w:t>
      </w:r>
      <w:r w:rsidR="00416885">
        <w:rPr>
          <w:rFonts w:ascii="Times New Roman" w:hAnsi="Times New Roman" w:cs="Times New Roman"/>
        </w:rPr>
        <w:t xml:space="preserve">рецессивным </w:t>
      </w:r>
      <w:r w:rsidR="00416885" w:rsidRPr="00114940">
        <w:rPr>
          <w:rFonts w:ascii="Times New Roman" w:hAnsi="Times New Roman" w:cs="Times New Roman"/>
        </w:rPr>
        <w:t>дистрофическ</w:t>
      </w:r>
      <w:r w:rsidR="00416885">
        <w:rPr>
          <w:rFonts w:ascii="Times New Roman" w:hAnsi="Times New Roman" w:cs="Times New Roman"/>
        </w:rPr>
        <w:t>им БЭ</w:t>
      </w:r>
      <w:r w:rsidRPr="00B933FD">
        <w:rPr>
          <w:rFonts w:ascii="Times New Roman" w:hAnsi="Times New Roman" w:cs="Times New Roman"/>
          <w:lang w:bidi="ar-SY"/>
        </w:rPr>
        <w:t>, так как во время процедуры может быть обильное кровотечение.</w:t>
      </w:r>
      <w:r w:rsidR="00F611E9">
        <w:rPr>
          <w:rFonts w:ascii="Times New Roman" w:hAnsi="Times New Roman" w:cs="Times New Roman"/>
          <w:lang w:bidi="ar-SY"/>
        </w:rPr>
        <w:t xml:space="preserve"> </w:t>
      </w:r>
      <w:r w:rsidRPr="00B933FD">
        <w:rPr>
          <w:rFonts w:ascii="Times New Roman" w:hAnsi="Times New Roman" w:cs="Times New Roman"/>
          <w:lang w:bidi="ar-SY"/>
        </w:rPr>
        <w:t xml:space="preserve">Некоторые авторы предпочитают использовать ручные </w:t>
      </w:r>
      <w:proofErr w:type="spellStart"/>
      <w:r w:rsidRPr="00B933FD">
        <w:rPr>
          <w:rFonts w:ascii="Times New Roman" w:hAnsi="Times New Roman" w:cs="Times New Roman"/>
          <w:lang w:bidi="ar-SY"/>
        </w:rPr>
        <w:t>скейлеры</w:t>
      </w:r>
      <w:proofErr w:type="spellEnd"/>
      <w:r w:rsidRPr="00B933FD">
        <w:rPr>
          <w:rFonts w:ascii="Times New Roman" w:hAnsi="Times New Roman" w:cs="Times New Roman"/>
          <w:lang w:bidi="ar-SY"/>
        </w:rPr>
        <w:t>.</w:t>
      </w:r>
      <w:r w:rsidR="00F611E9">
        <w:rPr>
          <w:rFonts w:ascii="Times New Roman" w:hAnsi="Times New Roman" w:cs="Times New Roman"/>
          <w:lang w:bidi="ar-SY"/>
        </w:rPr>
        <w:t xml:space="preserve"> </w:t>
      </w:r>
      <w:proofErr w:type="spellStart"/>
      <w:r w:rsidRPr="00B933FD">
        <w:rPr>
          <w:rFonts w:ascii="Times New Roman" w:hAnsi="Times New Roman" w:cs="Times New Roman"/>
          <w:lang w:bidi="ar-SY"/>
        </w:rPr>
        <w:t>Гингивэктомия</w:t>
      </w:r>
      <w:proofErr w:type="spellEnd"/>
      <w:r w:rsidRPr="00B933FD">
        <w:rPr>
          <w:rFonts w:ascii="Times New Roman" w:hAnsi="Times New Roman" w:cs="Times New Roman"/>
          <w:lang w:bidi="ar-SY"/>
        </w:rPr>
        <w:t xml:space="preserve"> может быть выполнена с помощью лазера или скальпеля.</w:t>
      </w:r>
    </w:p>
    <w:p w14:paraId="4B8B3AAB" w14:textId="77777777" w:rsidR="00D76A9A" w:rsidRPr="00B933FD" w:rsidRDefault="00D76A9A" w:rsidP="00B933FD">
      <w:pPr>
        <w:tabs>
          <w:tab w:val="left" w:pos="8370"/>
        </w:tabs>
        <w:ind w:left="-851"/>
        <w:jc w:val="both"/>
        <w:rPr>
          <w:rFonts w:ascii="Times New Roman" w:hAnsi="Times New Roman" w:cs="Times New Roman"/>
          <w:lang w:bidi="ar-SY"/>
        </w:rPr>
      </w:pPr>
    </w:p>
    <w:p w14:paraId="68C2E643" w14:textId="4E7443A9" w:rsidR="0091326D" w:rsidRDefault="0091326D" w:rsidP="00412466">
      <w:pPr>
        <w:ind w:left="-851" w:firstLine="284"/>
        <w:jc w:val="both"/>
        <w:rPr>
          <w:rFonts w:ascii="Times New Roman" w:hAnsi="Times New Roman" w:cs="Times New Roman"/>
          <w:b/>
          <w:lang w:bidi="ar-SY"/>
        </w:rPr>
      </w:pPr>
      <w:r w:rsidRPr="00B933FD">
        <w:rPr>
          <w:rFonts w:ascii="Times New Roman" w:hAnsi="Times New Roman" w:cs="Times New Roman"/>
          <w:b/>
          <w:lang w:bidi="ar-SY"/>
        </w:rPr>
        <w:t>Ортопедическое лечение</w:t>
      </w:r>
    </w:p>
    <w:p w14:paraId="5DD20887" w14:textId="77777777" w:rsidR="008E727A" w:rsidRPr="00B933FD" w:rsidRDefault="008E727A" w:rsidP="00412466">
      <w:pPr>
        <w:ind w:left="-851" w:firstLine="284"/>
        <w:jc w:val="both"/>
        <w:rPr>
          <w:rFonts w:ascii="Times New Roman" w:hAnsi="Times New Roman" w:cs="Times New Roman"/>
          <w:b/>
          <w:lang w:bidi="ar-SY"/>
        </w:rPr>
      </w:pPr>
    </w:p>
    <w:p w14:paraId="5FB9EDC2" w14:textId="74897CA9" w:rsidR="00926E14" w:rsidRPr="00B933FD" w:rsidRDefault="00207570" w:rsidP="00416885">
      <w:pPr>
        <w:pStyle w:val="a3"/>
        <w:numPr>
          <w:ilvl w:val="0"/>
          <w:numId w:val="36"/>
        </w:numPr>
        <w:ind w:left="-426"/>
        <w:jc w:val="both"/>
        <w:rPr>
          <w:rFonts w:ascii="Times New Roman" w:hAnsi="Times New Roman" w:cs="Times New Roman"/>
          <w:lang w:bidi="ar-SY"/>
        </w:rPr>
      </w:pPr>
      <w:r w:rsidRPr="00B933FD">
        <w:rPr>
          <w:rFonts w:ascii="Times New Roman" w:hAnsi="Times New Roman" w:cs="Times New Roman"/>
          <w:lang w:bidi="ar-SY"/>
        </w:rPr>
        <w:t xml:space="preserve">Снятие оттисков у пациентов с </w:t>
      </w:r>
      <w:r w:rsidR="00416885">
        <w:rPr>
          <w:rFonts w:ascii="Times New Roman" w:hAnsi="Times New Roman" w:cs="Times New Roman"/>
        </w:rPr>
        <w:t xml:space="preserve">рецессивным </w:t>
      </w:r>
      <w:r w:rsidR="00416885" w:rsidRPr="00114940">
        <w:rPr>
          <w:rFonts w:ascii="Times New Roman" w:hAnsi="Times New Roman" w:cs="Times New Roman"/>
        </w:rPr>
        <w:t>дистрофическ</w:t>
      </w:r>
      <w:r w:rsidR="00416885">
        <w:rPr>
          <w:rFonts w:ascii="Times New Roman" w:hAnsi="Times New Roman" w:cs="Times New Roman"/>
        </w:rPr>
        <w:t>им БЭ</w:t>
      </w:r>
      <w:r w:rsidRPr="00B933FD">
        <w:rPr>
          <w:rFonts w:ascii="Times New Roman" w:hAnsi="Times New Roman" w:cs="Times New Roman"/>
          <w:lang w:bidi="ar-SY"/>
        </w:rPr>
        <w:t xml:space="preserve"> проводится с особой осторожностью. </w:t>
      </w:r>
      <w:r w:rsidR="00926E14" w:rsidRPr="00B933FD">
        <w:rPr>
          <w:rFonts w:ascii="Times New Roman" w:hAnsi="Times New Roman" w:cs="Times New Roman"/>
          <w:lang w:bidi="ar-SY"/>
        </w:rPr>
        <w:t xml:space="preserve"> </w:t>
      </w:r>
    </w:p>
    <w:p w14:paraId="7AE30337" w14:textId="41B7A173" w:rsidR="00926E14" w:rsidRPr="00B933FD" w:rsidRDefault="00207570" w:rsidP="00416885">
      <w:pPr>
        <w:pStyle w:val="a3"/>
        <w:numPr>
          <w:ilvl w:val="0"/>
          <w:numId w:val="36"/>
        </w:numPr>
        <w:ind w:left="-426"/>
        <w:jc w:val="both"/>
        <w:rPr>
          <w:rFonts w:ascii="Times New Roman" w:hAnsi="Times New Roman" w:cs="Times New Roman"/>
          <w:lang w:bidi="ar-SY"/>
        </w:rPr>
      </w:pPr>
      <w:r w:rsidRPr="00B933FD">
        <w:rPr>
          <w:rFonts w:ascii="Times New Roman" w:hAnsi="Times New Roman" w:cs="Times New Roman"/>
          <w:lang w:bidi="ar-SY"/>
        </w:rPr>
        <w:t xml:space="preserve">Для </w:t>
      </w:r>
      <w:r w:rsidR="00926E14" w:rsidRPr="00B933FD">
        <w:rPr>
          <w:rFonts w:ascii="Times New Roman" w:hAnsi="Times New Roman" w:cs="Times New Roman"/>
          <w:lang w:bidi="ar-SY"/>
        </w:rPr>
        <w:t xml:space="preserve"> </w:t>
      </w:r>
      <w:r w:rsidRPr="00B933FD">
        <w:rPr>
          <w:rFonts w:ascii="Times New Roman" w:hAnsi="Times New Roman" w:cs="Times New Roman"/>
          <w:lang w:bidi="ar-SY"/>
        </w:rPr>
        <w:t xml:space="preserve">снятия оттисков подходят </w:t>
      </w:r>
      <w:r w:rsidR="00926E14" w:rsidRPr="00B933FD">
        <w:rPr>
          <w:rFonts w:ascii="Times New Roman" w:hAnsi="Times New Roman" w:cs="Times New Roman"/>
          <w:lang w:bidi="ar-SY"/>
        </w:rPr>
        <w:t>все типы оттискных материалов.</w:t>
      </w:r>
    </w:p>
    <w:p w14:paraId="71FF49B7" w14:textId="5687D895" w:rsidR="00926E14" w:rsidRPr="00B933FD" w:rsidRDefault="00207570" w:rsidP="00416885">
      <w:pPr>
        <w:pStyle w:val="a3"/>
        <w:numPr>
          <w:ilvl w:val="0"/>
          <w:numId w:val="36"/>
        </w:numPr>
        <w:ind w:left="-426"/>
        <w:jc w:val="both"/>
        <w:rPr>
          <w:rFonts w:ascii="Times New Roman" w:hAnsi="Times New Roman" w:cs="Times New Roman"/>
          <w:lang w:bidi="ar-SY"/>
        </w:rPr>
      </w:pPr>
      <w:r w:rsidRPr="00B933FD">
        <w:rPr>
          <w:rFonts w:ascii="Times New Roman" w:hAnsi="Times New Roman" w:cs="Times New Roman"/>
          <w:lang w:bidi="ar-SY"/>
        </w:rPr>
        <w:t xml:space="preserve">При микростомии в </w:t>
      </w:r>
      <w:r w:rsidR="00926E14" w:rsidRPr="00B933FD">
        <w:rPr>
          <w:rFonts w:ascii="Times New Roman" w:hAnsi="Times New Roman" w:cs="Times New Roman"/>
          <w:lang w:bidi="ar-SY"/>
        </w:rPr>
        <w:t xml:space="preserve"> качестве альтернативы стандартным ложкам для оттиска были предложены изготовленные на заказ акриловые ложки или ло</w:t>
      </w:r>
      <w:r w:rsidR="00D559B1" w:rsidRPr="00B933FD">
        <w:rPr>
          <w:rFonts w:ascii="Times New Roman" w:hAnsi="Times New Roman" w:cs="Times New Roman"/>
          <w:lang w:bidi="ar-SY"/>
        </w:rPr>
        <w:t xml:space="preserve">жки для местного нанесения геля, адаптированные под пациента. </w:t>
      </w:r>
    </w:p>
    <w:p w14:paraId="726364E5" w14:textId="0CC95F6E" w:rsidR="00917F01" w:rsidRPr="00B933FD" w:rsidRDefault="0070329E" w:rsidP="00416885">
      <w:pPr>
        <w:pStyle w:val="a3"/>
        <w:numPr>
          <w:ilvl w:val="0"/>
          <w:numId w:val="36"/>
        </w:numPr>
        <w:ind w:left="-426"/>
        <w:jc w:val="both"/>
        <w:rPr>
          <w:rFonts w:ascii="Times New Roman" w:hAnsi="Times New Roman" w:cs="Times New Roman"/>
          <w:lang w:bidi="ar-SY"/>
        </w:rPr>
      </w:pPr>
      <w:r w:rsidRPr="00B933FD">
        <w:rPr>
          <w:rFonts w:ascii="Times New Roman" w:hAnsi="Times New Roman" w:cs="Times New Roman"/>
          <w:lang w:bidi="ar-SY"/>
        </w:rPr>
        <w:t>Альтернативным решением</w:t>
      </w:r>
      <w:r w:rsidR="00917F01" w:rsidRPr="00B933FD">
        <w:rPr>
          <w:rFonts w:ascii="Times New Roman" w:hAnsi="Times New Roman" w:cs="Times New Roman"/>
          <w:lang w:bidi="ar-SY"/>
        </w:rPr>
        <w:t xml:space="preserve"> может быть снятие оттисков с использ</w:t>
      </w:r>
      <w:r w:rsidRPr="00B933FD">
        <w:rPr>
          <w:rFonts w:ascii="Times New Roman" w:hAnsi="Times New Roman" w:cs="Times New Roman"/>
          <w:lang w:bidi="ar-SY"/>
        </w:rPr>
        <w:t xml:space="preserve">ованием </w:t>
      </w:r>
      <w:proofErr w:type="spellStart"/>
      <w:r w:rsidRPr="00B933FD">
        <w:rPr>
          <w:rFonts w:ascii="Times New Roman" w:hAnsi="Times New Roman" w:cs="Times New Roman"/>
          <w:lang w:bidi="ar-SY"/>
        </w:rPr>
        <w:t>интраорального</w:t>
      </w:r>
      <w:proofErr w:type="spellEnd"/>
      <w:r w:rsidRPr="00B933FD">
        <w:rPr>
          <w:rFonts w:ascii="Times New Roman" w:hAnsi="Times New Roman" w:cs="Times New Roman"/>
          <w:lang w:bidi="ar-SY"/>
        </w:rPr>
        <w:t xml:space="preserve"> сканера.</w:t>
      </w:r>
    </w:p>
    <w:p w14:paraId="69BBF1AE" w14:textId="1C81BF5F" w:rsidR="00926E14" w:rsidRPr="00B933FD" w:rsidRDefault="00917F01" w:rsidP="00416885">
      <w:pPr>
        <w:pStyle w:val="a3"/>
        <w:numPr>
          <w:ilvl w:val="0"/>
          <w:numId w:val="36"/>
        </w:numPr>
        <w:ind w:left="-426"/>
        <w:jc w:val="both"/>
        <w:rPr>
          <w:rFonts w:ascii="Times New Roman" w:hAnsi="Times New Roman" w:cs="Times New Roman"/>
          <w:lang w:bidi="ar-SY"/>
        </w:rPr>
      </w:pPr>
      <w:r w:rsidRPr="00B933FD">
        <w:rPr>
          <w:rFonts w:ascii="Times New Roman" w:hAnsi="Times New Roman" w:cs="Times New Roman"/>
          <w:bCs/>
          <w:lang w:bidi="ar-SY"/>
        </w:rPr>
        <w:t xml:space="preserve">Восстановление зубных рядов может </w:t>
      </w:r>
      <w:r w:rsidR="009E6224" w:rsidRPr="00B933FD">
        <w:rPr>
          <w:rFonts w:ascii="Times New Roman" w:hAnsi="Times New Roman" w:cs="Times New Roman"/>
          <w:bCs/>
          <w:lang w:bidi="ar-SY"/>
        </w:rPr>
        <w:t>проводиться</w:t>
      </w:r>
      <w:r w:rsidRPr="00B933FD">
        <w:rPr>
          <w:rFonts w:ascii="Times New Roman" w:hAnsi="Times New Roman" w:cs="Times New Roman"/>
          <w:bCs/>
          <w:lang w:bidi="ar-SY"/>
        </w:rPr>
        <w:t xml:space="preserve"> как </w:t>
      </w:r>
      <w:r w:rsidR="006102F9" w:rsidRPr="00B933FD">
        <w:rPr>
          <w:rFonts w:ascii="Times New Roman" w:hAnsi="Times New Roman" w:cs="Times New Roman"/>
          <w:bCs/>
          <w:lang w:bidi="ar-SY"/>
        </w:rPr>
        <w:t>съемными</w:t>
      </w:r>
      <w:r w:rsidRPr="00B933FD">
        <w:rPr>
          <w:rFonts w:ascii="Times New Roman" w:hAnsi="Times New Roman" w:cs="Times New Roman"/>
          <w:bCs/>
          <w:lang w:bidi="ar-SY"/>
        </w:rPr>
        <w:t xml:space="preserve">, так и </w:t>
      </w:r>
      <w:r w:rsidR="006102F9" w:rsidRPr="00B933FD">
        <w:rPr>
          <w:rFonts w:ascii="Times New Roman" w:hAnsi="Times New Roman" w:cs="Times New Roman"/>
          <w:bCs/>
          <w:lang w:bidi="ar-SY"/>
        </w:rPr>
        <w:t>несъемными</w:t>
      </w:r>
      <w:r w:rsidRPr="00B933FD">
        <w:rPr>
          <w:rFonts w:ascii="Times New Roman" w:hAnsi="Times New Roman" w:cs="Times New Roman"/>
          <w:bCs/>
          <w:lang w:bidi="ar-SY"/>
        </w:rPr>
        <w:t xml:space="preserve"> конструкциями</w:t>
      </w:r>
      <w:r w:rsidR="00521733">
        <w:rPr>
          <w:rFonts w:ascii="Times New Roman" w:hAnsi="Times New Roman" w:cs="Times New Roman"/>
          <w:bCs/>
          <w:lang w:bidi="ar-SY"/>
        </w:rPr>
        <w:t xml:space="preserve"> </w:t>
      </w:r>
      <w:r w:rsidRPr="00B933FD">
        <w:rPr>
          <w:rFonts w:ascii="Times New Roman" w:hAnsi="Times New Roman" w:cs="Times New Roman"/>
          <w:bCs/>
          <w:lang w:bidi="ar-SY"/>
        </w:rPr>
        <w:t>(например, мостовидными протезами)</w:t>
      </w:r>
      <w:r w:rsidR="00926E14" w:rsidRPr="00B933FD">
        <w:rPr>
          <w:rFonts w:ascii="Times New Roman" w:hAnsi="Times New Roman" w:cs="Times New Roman"/>
          <w:lang w:bidi="ar-SY"/>
        </w:rPr>
        <w:t xml:space="preserve"> в зависимости от системы здравоохранения и финансовых возможностей</w:t>
      </w:r>
      <w:r w:rsidRPr="00B933FD">
        <w:rPr>
          <w:rFonts w:ascii="Times New Roman" w:hAnsi="Times New Roman" w:cs="Times New Roman"/>
          <w:lang w:bidi="ar-SY"/>
        </w:rPr>
        <w:t xml:space="preserve"> пациента</w:t>
      </w:r>
      <w:r w:rsidR="00926E14" w:rsidRPr="00B933FD">
        <w:rPr>
          <w:rFonts w:ascii="Times New Roman" w:hAnsi="Times New Roman" w:cs="Times New Roman"/>
          <w:lang w:bidi="ar-SY"/>
        </w:rPr>
        <w:t>.</w:t>
      </w:r>
    </w:p>
    <w:p w14:paraId="58676225" w14:textId="61EA2D99" w:rsidR="00926E14" w:rsidRPr="00B933FD" w:rsidRDefault="00926E14" w:rsidP="00416885">
      <w:pPr>
        <w:pStyle w:val="a3"/>
        <w:numPr>
          <w:ilvl w:val="0"/>
          <w:numId w:val="36"/>
        </w:numPr>
        <w:ind w:left="-426"/>
        <w:jc w:val="both"/>
        <w:rPr>
          <w:rFonts w:ascii="Times New Roman" w:hAnsi="Times New Roman" w:cs="Times New Roman"/>
          <w:lang w:bidi="ar-SY"/>
        </w:rPr>
      </w:pPr>
      <w:r w:rsidRPr="00B933FD">
        <w:rPr>
          <w:rFonts w:ascii="Times New Roman" w:hAnsi="Times New Roman" w:cs="Times New Roman"/>
          <w:lang w:bidi="ar-SY"/>
        </w:rPr>
        <w:t xml:space="preserve">У пациентов с генерализованной гипоплазией эмали может потребоваться </w:t>
      </w:r>
      <w:r w:rsidR="00FC15B6" w:rsidRPr="00B933FD">
        <w:rPr>
          <w:rFonts w:ascii="Times New Roman" w:hAnsi="Times New Roman" w:cs="Times New Roman"/>
          <w:lang w:bidi="ar-SY"/>
        </w:rPr>
        <w:t xml:space="preserve">покрытие </w:t>
      </w:r>
      <w:r w:rsidRPr="00B933FD">
        <w:rPr>
          <w:rFonts w:ascii="Times New Roman" w:hAnsi="Times New Roman" w:cs="Times New Roman"/>
          <w:lang w:bidi="ar-SY"/>
        </w:rPr>
        <w:t xml:space="preserve">всего зубного ряда коронками. </w:t>
      </w:r>
      <w:r w:rsidR="00FC15B6" w:rsidRPr="00B933FD">
        <w:rPr>
          <w:rFonts w:ascii="Times New Roman" w:hAnsi="Times New Roman" w:cs="Times New Roman"/>
          <w:lang w:bidi="ar-SY"/>
        </w:rPr>
        <w:t>Такое</w:t>
      </w:r>
      <w:r w:rsidRPr="00B933FD">
        <w:rPr>
          <w:rFonts w:ascii="Times New Roman" w:hAnsi="Times New Roman" w:cs="Times New Roman"/>
          <w:lang w:bidi="ar-SY"/>
        </w:rPr>
        <w:t xml:space="preserve"> лечение </w:t>
      </w:r>
      <w:r w:rsidR="00FC15B6" w:rsidRPr="00B933FD">
        <w:rPr>
          <w:rFonts w:ascii="Times New Roman" w:hAnsi="Times New Roman" w:cs="Times New Roman"/>
          <w:lang w:bidi="ar-SY"/>
        </w:rPr>
        <w:t xml:space="preserve">требует </w:t>
      </w:r>
      <w:r w:rsidRPr="00B933FD">
        <w:rPr>
          <w:rFonts w:ascii="Times New Roman" w:hAnsi="Times New Roman" w:cs="Times New Roman"/>
          <w:lang w:bidi="ar-SY"/>
        </w:rPr>
        <w:t>тщательно</w:t>
      </w:r>
      <w:r w:rsidR="00FC15B6" w:rsidRPr="00B933FD">
        <w:rPr>
          <w:rFonts w:ascii="Times New Roman" w:hAnsi="Times New Roman" w:cs="Times New Roman"/>
          <w:lang w:bidi="ar-SY"/>
        </w:rPr>
        <w:t>го планирования</w:t>
      </w:r>
      <w:r w:rsidRPr="00B933FD">
        <w:rPr>
          <w:rFonts w:ascii="Times New Roman" w:hAnsi="Times New Roman" w:cs="Times New Roman"/>
          <w:lang w:bidi="ar-SY"/>
        </w:rPr>
        <w:t xml:space="preserve"> и </w:t>
      </w:r>
      <w:r w:rsidR="00FC15B6" w:rsidRPr="00B933FD">
        <w:rPr>
          <w:rFonts w:ascii="Times New Roman" w:hAnsi="Times New Roman" w:cs="Times New Roman"/>
          <w:lang w:bidi="ar-SY"/>
        </w:rPr>
        <w:t xml:space="preserve">должно быть </w:t>
      </w:r>
      <w:r w:rsidR="0070329E" w:rsidRPr="00B933FD">
        <w:rPr>
          <w:rFonts w:ascii="Times New Roman" w:hAnsi="Times New Roman" w:cs="Times New Roman"/>
          <w:lang w:bidi="ar-SY"/>
        </w:rPr>
        <w:t>согласовано</w:t>
      </w:r>
      <w:r w:rsidRPr="00B933FD">
        <w:rPr>
          <w:rFonts w:ascii="Times New Roman" w:hAnsi="Times New Roman" w:cs="Times New Roman"/>
          <w:lang w:bidi="ar-SY"/>
        </w:rPr>
        <w:t xml:space="preserve"> с родителями и пациентом, </w:t>
      </w:r>
      <w:r w:rsidR="00FC15B6" w:rsidRPr="00B933FD">
        <w:rPr>
          <w:rFonts w:ascii="Times New Roman" w:hAnsi="Times New Roman" w:cs="Times New Roman"/>
          <w:lang w:bidi="ar-SY"/>
        </w:rPr>
        <w:t>поскольку</w:t>
      </w:r>
      <w:r w:rsidRPr="00B933FD">
        <w:rPr>
          <w:rFonts w:ascii="Times New Roman" w:hAnsi="Times New Roman" w:cs="Times New Roman"/>
          <w:lang w:bidi="ar-SY"/>
        </w:rPr>
        <w:t xml:space="preserve"> может состоять из нескольких этапов, пока не будет установлен и восстановлен полный постоянный прикус.</w:t>
      </w:r>
    </w:p>
    <w:p w14:paraId="112D15E9" w14:textId="5B072333" w:rsidR="00926E14" w:rsidRPr="00B933FD" w:rsidRDefault="0070329E" w:rsidP="00416885">
      <w:pPr>
        <w:pStyle w:val="a3"/>
        <w:numPr>
          <w:ilvl w:val="0"/>
          <w:numId w:val="36"/>
        </w:numPr>
        <w:ind w:left="-426"/>
        <w:jc w:val="both"/>
        <w:rPr>
          <w:rFonts w:ascii="Times New Roman" w:hAnsi="Times New Roman" w:cs="Times New Roman"/>
          <w:lang w:bidi="ar-SY"/>
        </w:rPr>
      </w:pPr>
      <w:r w:rsidRPr="00B933FD">
        <w:rPr>
          <w:rFonts w:ascii="Times New Roman" w:hAnsi="Times New Roman" w:cs="Times New Roman"/>
          <w:lang w:bidi="ar-SY"/>
        </w:rPr>
        <w:t>По имеющимся данным</w:t>
      </w:r>
      <w:r w:rsidR="0083390D">
        <w:rPr>
          <w:rFonts w:ascii="Times New Roman" w:hAnsi="Times New Roman" w:cs="Times New Roman"/>
          <w:lang w:bidi="ar-SY"/>
        </w:rPr>
        <w:t xml:space="preserve"> </w:t>
      </w:r>
      <w:r w:rsidRPr="00B933FD">
        <w:rPr>
          <w:rFonts w:ascii="Times New Roman" w:hAnsi="Times New Roman" w:cs="Times New Roman"/>
          <w:lang w:bidi="ar-SY"/>
        </w:rPr>
        <w:t xml:space="preserve">у детей с </w:t>
      </w:r>
      <w:r w:rsidR="00416885">
        <w:rPr>
          <w:rFonts w:ascii="Times New Roman" w:hAnsi="Times New Roman" w:cs="Times New Roman"/>
        </w:rPr>
        <w:t xml:space="preserve">рецессивным </w:t>
      </w:r>
      <w:r w:rsidR="00416885" w:rsidRPr="00114940">
        <w:rPr>
          <w:rFonts w:ascii="Times New Roman" w:hAnsi="Times New Roman" w:cs="Times New Roman"/>
        </w:rPr>
        <w:t>дистрофическ</w:t>
      </w:r>
      <w:r w:rsidR="00416885">
        <w:rPr>
          <w:rFonts w:ascii="Times New Roman" w:hAnsi="Times New Roman" w:cs="Times New Roman"/>
        </w:rPr>
        <w:t>им БЭ</w:t>
      </w:r>
      <w:r w:rsidRPr="00B933FD">
        <w:rPr>
          <w:rFonts w:ascii="Times New Roman" w:hAnsi="Times New Roman" w:cs="Times New Roman"/>
          <w:lang w:bidi="ar-SY"/>
        </w:rPr>
        <w:t xml:space="preserve"> и</w:t>
      </w:r>
      <w:r w:rsidR="001969AF">
        <w:rPr>
          <w:rFonts w:ascii="Times New Roman" w:hAnsi="Times New Roman" w:cs="Times New Roman"/>
          <w:lang w:bidi="ar-SY"/>
        </w:rPr>
        <w:t xml:space="preserve"> пограничным БЭ </w:t>
      </w:r>
      <w:r w:rsidRPr="00B933FD">
        <w:rPr>
          <w:rFonts w:ascii="Times New Roman" w:hAnsi="Times New Roman" w:cs="Times New Roman"/>
          <w:lang w:bidi="ar-SY"/>
        </w:rPr>
        <w:t xml:space="preserve">эффективным методом является </w:t>
      </w:r>
      <w:r w:rsidR="00926E14" w:rsidRPr="00B933FD">
        <w:rPr>
          <w:rFonts w:ascii="Times New Roman" w:hAnsi="Times New Roman" w:cs="Times New Roman"/>
          <w:lang w:bidi="ar-SY"/>
        </w:rPr>
        <w:t>использование коронок из нержавеющей стали.</w:t>
      </w:r>
    </w:p>
    <w:p w14:paraId="49530250" w14:textId="01ECB570" w:rsidR="00115188" w:rsidRPr="00B933FD" w:rsidRDefault="0070329E" w:rsidP="00416885">
      <w:pPr>
        <w:pStyle w:val="a3"/>
        <w:numPr>
          <w:ilvl w:val="0"/>
          <w:numId w:val="37"/>
        </w:numPr>
        <w:ind w:left="-426"/>
        <w:jc w:val="both"/>
        <w:rPr>
          <w:rFonts w:ascii="Times New Roman" w:hAnsi="Times New Roman" w:cs="Times New Roman"/>
          <w:lang w:bidi="ar-SY"/>
        </w:rPr>
      </w:pPr>
      <w:r w:rsidRPr="00B933FD">
        <w:rPr>
          <w:rFonts w:ascii="Times New Roman" w:hAnsi="Times New Roman" w:cs="Times New Roman"/>
          <w:lang w:bidi="ar-SY"/>
        </w:rPr>
        <w:t>При генерализованной</w:t>
      </w:r>
      <w:r w:rsidR="00115188" w:rsidRPr="00B933FD">
        <w:rPr>
          <w:rFonts w:ascii="Times New Roman" w:hAnsi="Times New Roman" w:cs="Times New Roman"/>
          <w:lang w:bidi="ar-SY"/>
        </w:rPr>
        <w:t xml:space="preserve"> форме </w:t>
      </w:r>
      <w:r w:rsidR="00416885">
        <w:rPr>
          <w:rFonts w:ascii="Times New Roman" w:hAnsi="Times New Roman" w:cs="Times New Roman"/>
        </w:rPr>
        <w:t xml:space="preserve">рецессивного </w:t>
      </w:r>
      <w:r w:rsidR="00416885" w:rsidRPr="00114940">
        <w:rPr>
          <w:rFonts w:ascii="Times New Roman" w:hAnsi="Times New Roman" w:cs="Times New Roman"/>
        </w:rPr>
        <w:t>дистрофическ</w:t>
      </w:r>
      <w:r w:rsidR="00416885">
        <w:rPr>
          <w:rFonts w:ascii="Times New Roman" w:hAnsi="Times New Roman" w:cs="Times New Roman"/>
        </w:rPr>
        <w:t>ого БЭ</w:t>
      </w:r>
      <w:r w:rsidR="00115188" w:rsidRPr="00B933FD">
        <w:rPr>
          <w:rFonts w:ascii="Times New Roman" w:hAnsi="Times New Roman" w:cs="Times New Roman"/>
          <w:lang w:bidi="ar-SY"/>
        </w:rPr>
        <w:t xml:space="preserve"> </w:t>
      </w:r>
      <w:proofErr w:type="spellStart"/>
      <w:r w:rsidR="00115188" w:rsidRPr="00B933FD">
        <w:rPr>
          <w:rFonts w:ascii="Times New Roman" w:hAnsi="Times New Roman" w:cs="Times New Roman"/>
          <w:lang w:bidi="ar-SY"/>
        </w:rPr>
        <w:t>кламмеры</w:t>
      </w:r>
      <w:proofErr w:type="spellEnd"/>
      <w:r w:rsidR="00115188" w:rsidRPr="00B933FD">
        <w:rPr>
          <w:rFonts w:ascii="Times New Roman" w:hAnsi="Times New Roman" w:cs="Times New Roman"/>
          <w:lang w:bidi="ar-SY"/>
        </w:rPr>
        <w:t xml:space="preserve"> </w:t>
      </w:r>
      <w:r w:rsidR="009E6224" w:rsidRPr="00B933FD">
        <w:rPr>
          <w:rFonts w:ascii="Times New Roman" w:hAnsi="Times New Roman" w:cs="Times New Roman"/>
          <w:lang w:bidi="ar-SY"/>
        </w:rPr>
        <w:t>съемных</w:t>
      </w:r>
      <w:r w:rsidR="00115188" w:rsidRPr="00B933FD">
        <w:rPr>
          <w:rFonts w:ascii="Times New Roman" w:hAnsi="Times New Roman" w:cs="Times New Roman"/>
          <w:lang w:bidi="ar-SY"/>
        </w:rPr>
        <w:t xml:space="preserve"> зубных протезов должны быть плоскими и не раздражать слизистую оболочку</w:t>
      </w:r>
      <w:r w:rsidR="00E53671" w:rsidRPr="00B933FD">
        <w:rPr>
          <w:rFonts w:ascii="Times New Roman" w:hAnsi="Times New Roman" w:cs="Times New Roman"/>
          <w:lang w:bidi="ar-SY"/>
        </w:rPr>
        <w:t>.</w:t>
      </w:r>
    </w:p>
    <w:p w14:paraId="09AE57C6" w14:textId="1125E0DC" w:rsidR="00926E14" w:rsidRPr="00B933FD" w:rsidRDefault="00926E14" w:rsidP="00416885">
      <w:pPr>
        <w:pStyle w:val="a3"/>
        <w:numPr>
          <w:ilvl w:val="0"/>
          <w:numId w:val="37"/>
        </w:numPr>
        <w:ind w:left="-426"/>
        <w:jc w:val="both"/>
        <w:rPr>
          <w:rFonts w:ascii="Times New Roman" w:hAnsi="Times New Roman" w:cs="Times New Roman"/>
          <w:lang w:bidi="ar-SY"/>
        </w:rPr>
      </w:pPr>
      <w:r w:rsidRPr="00B933FD">
        <w:rPr>
          <w:rFonts w:ascii="Times New Roman" w:hAnsi="Times New Roman" w:cs="Times New Roman"/>
          <w:lang w:bidi="ar-SY"/>
        </w:rPr>
        <w:t xml:space="preserve">Переносимость </w:t>
      </w:r>
      <w:r w:rsidR="001F2103" w:rsidRPr="00B933FD">
        <w:rPr>
          <w:rFonts w:ascii="Times New Roman" w:hAnsi="Times New Roman" w:cs="Times New Roman"/>
          <w:lang w:bidi="ar-SY"/>
        </w:rPr>
        <w:t>съемных</w:t>
      </w:r>
      <w:r w:rsidR="00115188" w:rsidRPr="00B933FD">
        <w:rPr>
          <w:rFonts w:ascii="Times New Roman" w:hAnsi="Times New Roman" w:cs="Times New Roman"/>
          <w:lang w:bidi="ar-SY"/>
        </w:rPr>
        <w:t xml:space="preserve"> </w:t>
      </w:r>
      <w:r w:rsidR="0070329E" w:rsidRPr="00B933FD">
        <w:rPr>
          <w:rFonts w:ascii="Times New Roman" w:hAnsi="Times New Roman" w:cs="Times New Roman"/>
          <w:lang w:bidi="ar-SY"/>
        </w:rPr>
        <w:t xml:space="preserve">зубных </w:t>
      </w:r>
      <w:r w:rsidRPr="00B933FD">
        <w:rPr>
          <w:rFonts w:ascii="Times New Roman" w:hAnsi="Times New Roman" w:cs="Times New Roman"/>
          <w:lang w:bidi="ar-SY"/>
        </w:rPr>
        <w:t>протезов зависит от степе</w:t>
      </w:r>
      <w:r w:rsidR="0070329E" w:rsidRPr="00B933FD">
        <w:rPr>
          <w:rFonts w:ascii="Times New Roman" w:hAnsi="Times New Roman" w:cs="Times New Roman"/>
          <w:lang w:bidi="ar-SY"/>
        </w:rPr>
        <w:t xml:space="preserve">ни хрупкости слизистой оболочки, </w:t>
      </w:r>
      <w:r w:rsidRPr="00B933FD">
        <w:rPr>
          <w:rFonts w:ascii="Times New Roman" w:hAnsi="Times New Roman" w:cs="Times New Roman"/>
          <w:lang w:bidi="ar-SY"/>
        </w:rPr>
        <w:t xml:space="preserve">подтипа </w:t>
      </w:r>
      <w:r w:rsidR="0083390D">
        <w:rPr>
          <w:rFonts w:ascii="Times New Roman" w:hAnsi="Times New Roman" w:cs="Times New Roman"/>
          <w:lang w:bidi="ar-SY"/>
        </w:rPr>
        <w:t>БЭ</w:t>
      </w:r>
      <w:r w:rsidRPr="00B933FD">
        <w:rPr>
          <w:rFonts w:ascii="Times New Roman" w:hAnsi="Times New Roman" w:cs="Times New Roman"/>
          <w:lang w:bidi="ar-SY"/>
        </w:rPr>
        <w:t xml:space="preserve"> и пациента.</w:t>
      </w:r>
    </w:p>
    <w:p w14:paraId="186B4576" w14:textId="77777777" w:rsidR="003E0038" w:rsidRPr="00B933FD" w:rsidRDefault="003E0038" w:rsidP="00416885">
      <w:pPr>
        <w:pStyle w:val="a3"/>
        <w:numPr>
          <w:ilvl w:val="0"/>
          <w:numId w:val="37"/>
        </w:numPr>
        <w:ind w:left="-426"/>
        <w:jc w:val="both"/>
        <w:rPr>
          <w:rFonts w:ascii="Times New Roman" w:hAnsi="Times New Roman" w:cs="Times New Roman"/>
          <w:lang w:bidi="ar-SY"/>
        </w:rPr>
      </w:pPr>
      <w:r w:rsidRPr="00B933FD">
        <w:rPr>
          <w:rFonts w:ascii="Times New Roman" w:hAnsi="Times New Roman" w:cs="Times New Roman"/>
          <w:lang w:bidi="ar-SY"/>
        </w:rPr>
        <w:t>У пациентов с частичной адентией реабилитация полости рта с фиксированной опорой на имплантаты улучшает способность есть.</w:t>
      </w:r>
    </w:p>
    <w:p w14:paraId="0C3AF23A" w14:textId="77777777" w:rsidR="0070329E" w:rsidRPr="00B933FD" w:rsidRDefault="003E0038" w:rsidP="00416885">
      <w:pPr>
        <w:pStyle w:val="a3"/>
        <w:numPr>
          <w:ilvl w:val="0"/>
          <w:numId w:val="37"/>
        </w:numPr>
        <w:ind w:left="-426"/>
        <w:jc w:val="both"/>
        <w:rPr>
          <w:rFonts w:ascii="Times New Roman" w:hAnsi="Times New Roman" w:cs="Times New Roman"/>
          <w:lang w:bidi="ar-SY"/>
        </w:rPr>
      </w:pPr>
      <w:r w:rsidRPr="00B933FD">
        <w:rPr>
          <w:rFonts w:ascii="Times New Roman" w:hAnsi="Times New Roman" w:cs="Times New Roman"/>
          <w:lang w:bidi="ar-SY"/>
        </w:rPr>
        <w:t xml:space="preserve">У пациентов с полной адентией реабилитация полости рта с фиксированным полным зубным рядом </w:t>
      </w:r>
      <w:r w:rsidR="0070329E" w:rsidRPr="00B933FD">
        <w:rPr>
          <w:rFonts w:ascii="Times New Roman" w:hAnsi="Times New Roman" w:cs="Times New Roman"/>
          <w:lang w:bidi="ar-SY"/>
        </w:rPr>
        <w:t>восстанавливает жевательную функцию</w:t>
      </w:r>
      <w:r w:rsidRPr="00B933FD">
        <w:rPr>
          <w:rFonts w:ascii="Times New Roman" w:hAnsi="Times New Roman" w:cs="Times New Roman"/>
          <w:lang w:bidi="ar-SY"/>
        </w:rPr>
        <w:t>.</w:t>
      </w:r>
    </w:p>
    <w:p w14:paraId="0FC312E6" w14:textId="226644A3" w:rsidR="00F737C6" w:rsidRPr="00B933FD" w:rsidRDefault="0070329E" w:rsidP="00416885">
      <w:pPr>
        <w:pStyle w:val="a3"/>
        <w:numPr>
          <w:ilvl w:val="0"/>
          <w:numId w:val="37"/>
        </w:numPr>
        <w:ind w:left="-426"/>
        <w:jc w:val="both"/>
        <w:rPr>
          <w:rFonts w:ascii="Times New Roman" w:hAnsi="Times New Roman" w:cs="Times New Roman"/>
          <w:lang w:bidi="ar-SY"/>
        </w:rPr>
      </w:pPr>
      <w:r w:rsidRPr="00B933FD">
        <w:rPr>
          <w:rFonts w:ascii="Times New Roman" w:hAnsi="Times New Roman" w:cs="Times New Roman"/>
          <w:lang w:bidi="ar-SY"/>
        </w:rPr>
        <w:t>При</w:t>
      </w:r>
      <w:r w:rsidR="007D5A14" w:rsidRPr="00B933FD">
        <w:rPr>
          <w:rFonts w:ascii="Times New Roman" w:hAnsi="Times New Roman" w:cs="Times New Roman"/>
          <w:lang w:bidi="ar-SY"/>
        </w:rPr>
        <w:t xml:space="preserve"> </w:t>
      </w:r>
      <w:r w:rsidRPr="00B933FD">
        <w:rPr>
          <w:rFonts w:ascii="Times New Roman" w:hAnsi="Times New Roman" w:cs="Times New Roman"/>
          <w:lang w:bidi="ar-SY"/>
        </w:rPr>
        <w:t xml:space="preserve">выборе </w:t>
      </w:r>
      <w:r w:rsidR="00B70D78" w:rsidRPr="00B933FD">
        <w:rPr>
          <w:rFonts w:ascii="Times New Roman" w:hAnsi="Times New Roman" w:cs="Times New Roman"/>
          <w:lang w:bidi="ar-SY"/>
        </w:rPr>
        <w:t>съемного</w:t>
      </w:r>
      <w:r w:rsidRPr="00B933FD">
        <w:rPr>
          <w:rFonts w:ascii="Times New Roman" w:hAnsi="Times New Roman" w:cs="Times New Roman"/>
          <w:lang w:bidi="ar-SY"/>
        </w:rPr>
        <w:t xml:space="preserve"> и </w:t>
      </w:r>
      <w:r w:rsidR="00B70D78" w:rsidRPr="00B933FD">
        <w:rPr>
          <w:rFonts w:ascii="Times New Roman" w:hAnsi="Times New Roman" w:cs="Times New Roman"/>
          <w:lang w:bidi="ar-SY"/>
        </w:rPr>
        <w:t>несъемного</w:t>
      </w:r>
      <w:r w:rsidRPr="00B933FD">
        <w:rPr>
          <w:rFonts w:ascii="Times New Roman" w:hAnsi="Times New Roman" w:cs="Times New Roman"/>
          <w:lang w:bidi="ar-SY"/>
        </w:rPr>
        <w:t xml:space="preserve"> зубных </w:t>
      </w:r>
      <w:r w:rsidR="00B70D78" w:rsidRPr="00B933FD">
        <w:rPr>
          <w:rFonts w:ascii="Times New Roman" w:hAnsi="Times New Roman" w:cs="Times New Roman"/>
          <w:lang w:bidi="ar-SY"/>
        </w:rPr>
        <w:t>протезов с</w:t>
      </w:r>
      <w:r w:rsidRPr="00B933FD">
        <w:rPr>
          <w:rFonts w:ascii="Times New Roman" w:hAnsi="Times New Roman" w:cs="Times New Roman"/>
          <w:lang w:bidi="ar-SY"/>
        </w:rPr>
        <w:t xml:space="preserve"> опорой на имплантаты у пациентов с </w:t>
      </w:r>
      <w:r w:rsidR="00F06F32">
        <w:rPr>
          <w:rFonts w:ascii="Times New Roman" w:hAnsi="Times New Roman" w:cs="Times New Roman"/>
        </w:rPr>
        <w:t xml:space="preserve">рецессивным </w:t>
      </w:r>
      <w:r w:rsidR="00F06F32" w:rsidRPr="00114940">
        <w:rPr>
          <w:rFonts w:ascii="Times New Roman" w:hAnsi="Times New Roman" w:cs="Times New Roman"/>
        </w:rPr>
        <w:t>дистрофическ</w:t>
      </w:r>
      <w:r w:rsidR="00F06F32">
        <w:rPr>
          <w:rFonts w:ascii="Times New Roman" w:hAnsi="Times New Roman" w:cs="Times New Roman"/>
        </w:rPr>
        <w:t>им БЭ</w:t>
      </w:r>
      <w:r w:rsidRPr="00B933FD">
        <w:rPr>
          <w:rFonts w:ascii="Times New Roman" w:hAnsi="Times New Roman" w:cs="Times New Roman"/>
          <w:lang w:bidi="ar-SY"/>
        </w:rPr>
        <w:t xml:space="preserve"> п</w:t>
      </w:r>
      <w:r w:rsidR="00F0483F" w:rsidRPr="00B933FD">
        <w:rPr>
          <w:rFonts w:ascii="Times New Roman" w:hAnsi="Times New Roman" w:cs="Times New Roman"/>
          <w:lang w:bidi="ar-SY"/>
        </w:rPr>
        <w:t xml:space="preserve">редпочтение следует отдавать несъемным </w:t>
      </w:r>
      <w:r w:rsidR="007D5A14" w:rsidRPr="00B933FD">
        <w:rPr>
          <w:rFonts w:ascii="Times New Roman" w:hAnsi="Times New Roman" w:cs="Times New Roman"/>
          <w:lang w:bidi="ar-SY"/>
        </w:rPr>
        <w:t>конструкциям</w:t>
      </w:r>
      <w:r w:rsidR="00F0483F" w:rsidRPr="00B933FD">
        <w:rPr>
          <w:rFonts w:ascii="Times New Roman" w:hAnsi="Times New Roman" w:cs="Times New Roman"/>
          <w:lang w:bidi="ar-SY"/>
        </w:rPr>
        <w:t xml:space="preserve">, поскольку они дают больше преимуществ, чем съемные </w:t>
      </w:r>
      <w:r w:rsidR="007D5A14" w:rsidRPr="00B933FD">
        <w:rPr>
          <w:rFonts w:ascii="Times New Roman" w:hAnsi="Times New Roman" w:cs="Times New Roman"/>
          <w:lang w:bidi="ar-SY"/>
        </w:rPr>
        <w:t xml:space="preserve">зубные </w:t>
      </w:r>
      <w:r w:rsidR="00F0483F" w:rsidRPr="00B933FD">
        <w:rPr>
          <w:rFonts w:ascii="Times New Roman" w:hAnsi="Times New Roman" w:cs="Times New Roman"/>
          <w:lang w:bidi="ar-SY"/>
        </w:rPr>
        <w:t>протезы с опорой на имплантаты.</w:t>
      </w:r>
    </w:p>
    <w:p w14:paraId="463153FE" w14:textId="217BEAAA" w:rsidR="00093B58" w:rsidRPr="00B933FD" w:rsidRDefault="00F737C6" w:rsidP="00416885">
      <w:pPr>
        <w:pStyle w:val="a3"/>
        <w:numPr>
          <w:ilvl w:val="0"/>
          <w:numId w:val="37"/>
        </w:numPr>
        <w:ind w:left="-426"/>
        <w:jc w:val="both"/>
        <w:rPr>
          <w:rFonts w:ascii="Times New Roman" w:hAnsi="Times New Roman" w:cs="Times New Roman"/>
          <w:lang w:bidi="ar-SY"/>
        </w:rPr>
      </w:pPr>
      <w:r w:rsidRPr="00B933FD">
        <w:rPr>
          <w:rFonts w:ascii="Times New Roman" w:hAnsi="Times New Roman" w:cs="Times New Roman"/>
          <w:lang w:bidi="ar-SY"/>
        </w:rPr>
        <w:t xml:space="preserve">Выбор временного протеза у пациентов с </w:t>
      </w:r>
      <w:r w:rsidR="00416885">
        <w:rPr>
          <w:rFonts w:ascii="Times New Roman" w:hAnsi="Times New Roman" w:cs="Times New Roman"/>
        </w:rPr>
        <w:t xml:space="preserve">рецессивным </w:t>
      </w:r>
      <w:r w:rsidR="00416885" w:rsidRPr="00114940">
        <w:rPr>
          <w:rFonts w:ascii="Times New Roman" w:hAnsi="Times New Roman" w:cs="Times New Roman"/>
        </w:rPr>
        <w:t>дистрофическ</w:t>
      </w:r>
      <w:r w:rsidR="00416885">
        <w:rPr>
          <w:rFonts w:ascii="Times New Roman" w:hAnsi="Times New Roman" w:cs="Times New Roman"/>
        </w:rPr>
        <w:t>им БЭ</w:t>
      </w:r>
      <w:r w:rsidRPr="00B933FD">
        <w:rPr>
          <w:rFonts w:ascii="Times New Roman" w:hAnsi="Times New Roman" w:cs="Times New Roman"/>
          <w:bCs/>
        </w:rPr>
        <w:t xml:space="preserve"> зависит от </w:t>
      </w:r>
      <w:r w:rsidR="003E0038" w:rsidRPr="00B933FD">
        <w:rPr>
          <w:rFonts w:ascii="Times New Roman" w:hAnsi="Times New Roman" w:cs="Times New Roman"/>
          <w:lang w:bidi="ar-SY"/>
        </w:rPr>
        <w:t xml:space="preserve"> </w:t>
      </w:r>
      <w:r w:rsidR="00EE77D6" w:rsidRPr="00B933FD">
        <w:rPr>
          <w:rFonts w:ascii="Times New Roman" w:hAnsi="Times New Roman" w:cs="Times New Roman"/>
          <w:lang w:bidi="ar-SY"/>
        </w:rPr>
        <w:t xml:space="preserve">восприимчивости </w:t>
      </w:r>
      <w:r w:rsidRPr="00B933FD">
        <w:rPr>
          <w:rFonts w:ascii="Times New Roman" w:hAnsi="Times New Roman" w:cs="Times New Roman"/>
          <w:lang w:bidi="ar-SY"/>
        </w:rPr>
        <w:t>слизистой оболочки пациента.</w:t>
      </w:r>
    </w:p>
    <w:p w14:paraId="6D701887" w14:textId="584B3335" w:rsidR="00093B58" w:rsidRPr="00B933FD" w:rsidRDefault="00D76A9A" w:rsidP="00416885">
      <w:pPr>
        <w:pStyle w:val="a3"/>
        <w:numPr>
          <w:ilvl w:val="0"/>
          <w:numId w:val="37"/>
        </w:numPr>
        <w:ind w:left="-426"/>
        <w:jc w:val="both"/>
        <w:rPr>
          <w:rFonts w:ascii="Times New Roman" w:hAnsi="Times New Roman" w:cs="Times New Roman"/>
          <w:lang w:bidi="ar-SY"/>
        </w:rPr>
      </w:pPr>
      <w:r w:rsidRPr="00B933FD">
        <w:rPr>
          <w:rFonts w:ascii="Times New Roman" w:hAnsi="Times New Roman" w:cs="Times New Roman"/>
          <w:lang w:bidi="ar-SY"/>
        </w:rPr>
        <w:t xml:space="preserve">При протезировании на имплантатах зубной протез </w:t>
      </w:r>
      <w:r w:rsidR="00093B58" w:rsidRPr="00B933FD">
        <w:rPr>
          <w:rFonts w:ascii="Times New Roman" w:hAnsi="Times New Roman" w:cs="Times New Roman"/>
          <w:lang w:bidi="ar-SY"/>
        </w:rPr>
        <w:t>следует снимать только в случае возникновения проблемы, а не для стандартной чистки.</w:t>
      </w:r>
    </w:p>
    <w:p w14:paraId="3C744F13" w14:textId="77777777" w:rsidR="00D76A9A" w:rsidRPr="00B933FD" w:rsidRDefault="00D76A9A" w:rsidP="00412466">
      <w:pPr>
        <w:tabs>
          <w:tab w:val="left" w:pos="8370"/>
        </w:tabs>
        <w:ind w:left="-851" w:firstLine="284"/>
        <w:jc w:val="both"/>
        <w:rPr>
          <w:rFonts w:ascii="Times New Roman" w:hAnsi="Times New Roman" w:cs="Times New Roman"/>
          <w:rtl/>
          <w:lang w:bidi="ar-SY"/>
        </w:rPr>
      </w:pPr>
    </w:p>
    <w:p w14:paraId="787DFEEC" w14:textId="191362F7" w:rsidR="00926E14" w:rsidRPr="00B933FD" w:rsidRDefault="00926E14" w:rsidP="008E14B9">
      <w:pPr>
        <w:tabs>
          <w:tab w:val="left" w:pos="8370"/>
        </w:tabs>
        <w:ind w:left="-709" w:firstLine="284"/>
        <w:jc w:val="both"/>
        <w:rPr>
          <w:rFonts w:ascii="Times New Roman" w:hAnsi="Times New Roman" w:cs="Times New Roman"/>
          <w:b/>
          <w:bCs/>
          <w:lang w:bidi="ar-SY"/>
        </w:rPr>
      </w:pPr>
      <w:proofErr w:type="spellStart"/>
      <w:r w:rsidRPr="00B933FD">
        <w:rPr>
          <w:rFonts w:ascii="Times New Roman" w:hAnsi="Times New Roman" w:cs="Times New Roman"/>
          <w:b/>
          <w:bCs/>
          <w:lang w:bidi="ar-SY"/>
        </w:rPr>
        <w:t>О</w:t>
      </w:r>
      <w:r w:rsidR="00EE77D6" w:rsidRPr="00B933FD">
        <w:rPr>
          <w:rFonts w:ascii="Times New Roman" w:hAnsi="Times New Roman" w:cs="Times New Roman"/>
          <w:b/>
          <w:bCs/>
          <w:lang w:bidi="ar-SY"/>
        </w:rPr>
        <w:t>ртодонтическое</w:t>
      </w:r>
      <w:proofErr w:type="spellEnd"/>
      <w:r w:rsidR="00EE77D6" w:rsidRPr="00B933FD">
        <w:rPr>
          <w:rFonts w:ascii="Times New Roman" w:hAnsi="Times New Roman" w:cs="Times New Roman"/>
          <w:b/>
          <w:bCs/>
          <w:lang w:bidi="ar-SY"/>
        </w:rPr>
        <w:t xml:space="preserve"> лечение</w:t>
      </w:r>
    </w:p>
    <w:p w14:paraId="6A1E7848" w14:textId="77777777" w:rsidR="006F15E9" w:rsidRPr="00B933FD" w:rsidRDefault="006F15E9" w:rsidP="00412466">
      <w:pPr>
        <w:tabs>
          <w:tab w:val="left" w:pos="8370"/>
        </w:tabs>
        <w:ind w:left="-851" w:firstLine="284"/>
        <w:jc w:val="both"/>
        <w:rPr>
          <w:rFonts w:ascii="Times New Roman" w:hAnsi="Times New Roman" w:cs="Times New Roman"/>
          <w:b/>
          <w:bCs/>
          <w:lang w:bidi="ar-SY"/>
        </w:rPr>
      </w:pPr>
    </w:p>
    <w:p w14:paraId="4925E3CA" w14:textId="03E00432" w:rsidR="00926E14" w:rsidRPr="00B933FD" w:rsidRDefault="00D76A9A" w:rsidP="00416885">
      <w:pPr>
        <w:pStyle w:val="a3"/>
        <w:numPr>
          <w:ilvl w:val="0"/>
          <w:numId w:val="38"/>
        </w:numPr>
        <w:ind w:left="-426"/>
        <w:jc w:val="both"/>
        <w:rPr>
          <w:rFonts w:ascii="Times New Roman" w:hAnsi="Times New Roman" w:cs="Times New Roman"/>
          <w:lang w:bidi="ar-SY"/>
        </w:rPr>
      </w:pPr>
      <w:r w:rsidRPr="00B933FD">
        <w:rPr>
          <w:rFonts w:ascii="Times New Roman" w:hAnsi="Times New Roman" w:cs="Times New Roman"/>
          <w:lang w:bidi="ar-SY"/>
        </w:rPr>
        <w:t>П</w:t>
      </w:r>
      <w:r w:rsidR="00926E14" w:rsidRPr="00B933FD">
        <w:rPr>
          <w:rFonts w:ascii="Times New Roman" w:hAnsi="Times New Roman" w:cs="Times New Roman"/>
          <w:lang w:bidi="ar-SY"/>
        </w:rPr>
        <w:t xml:space="preserve">ациенты с генерализованными и тяжелыми формами </w:t>
      </w:r>
      <w:r w:rsidR="002B14DB">
        <w:rPr>
          <w:rFonts w:ascii="Times New Roman" w:hAnsi="Times New Roman" w:cs="Times New Roman"/>
          <w:lang w:bidi="ar-SY"/>
        </w:rPr>
        <w:t>БЭ</w:t>
      </w:r>
      <w:r w:rsidR="00926E14" w:rsidRPr="00B933FD">
        <w:rPr>
          <w:rFonts w:ascii="Times New Roman" w:hAnsi="Times New Roman" w:cs="Times New Roman"/>
          <w:lang w:bidi="ar-SY"/>
        </w:rPr>
        <w:t xml:space="preserve"> могут иметь более высоку</w:t>
      </w:r>
      <w:r w:rsidRPr="00B933FD">
        <w:rPr>
          <w:rFonts w:ascii="Times New Roman" w:hAnsi="Times New Roman" w:cs="Times New Roman"/>
          <w:lang w:bidi="ar-SY"/>
        </w:rPr>
        <w:t>ю хрупкость слизистой оболочки.</w:t>
      </w:r>
    </w:p>
    <w:p w14:paraId="680C4AB4" w14:textId="5696C280" w:rsidR="00880F08" w:rsidRPr="00B933FD" w:rsidRDefault="00880F08" w:rsidP="00416885">
      <w:pPr>
        <w:pStyle w:val="a3"/>
        <w:numPr>
          <w:ilvl w:val="0"/>
          <w:numId w:val="38"/>
        </w:numPr>
        <w:ind w:left="-426"/>
        <w:jc w:val="both"/>
        <w:rPr>
          <w:rFonts w:ascii="Times New Roman" w:hAnsi="Times New Roman" w:cs="Times New Roman"/>
          <w:lang w:bidi="ar-SY"/>
        </w:rPr>
      </w:pPr>
      <w:r w:rsidRPr="00B933FD">
        <w:rPr>
          <w:rFonts w:ascii="Times New Roman" w:hAnsi="Times New Roman" w:cs="Times New Roman"/>
          <w:lang w:bidi="ar-SY"/>
        </w:rPr>
        <w:t xml:space="preserve">Целью </w:t>
      </w:r>
      <w:proofErr w:type="spellStart"/>
      <w:r w:rsidRPr="00B933FD">
        <w:rPr>
          <w:rFonts w:ascii="Times New Roman" w:hAnsi="Times New Roman" w:cs="Times New Roman"/>
          <w:lang w:bidi="ar-SY"/>
        </w:rPr>
        <w:t>ортодонтического</w:t>
      </w:r>
      <w:proofErr w:type="spellEnd"/>
      <w:r w:rsidRPr="00B933FD">
        <w:rPr>
          <w:rFonts w:ascii="Times New Roman" w:hAnsi="Times New Roman" w:cs="Times New Roman"/>
          <w:lang w:bidi="ar-SY"/>
        </w:rPr>
        <w:t xml:space="preserve"> лечения при тяжелом </w:t>
      </w:r>
      <w:r w:rsidR="00416885">
        <w:rPr>
          <w:rFonts w:ascii="Times New Roman" w:hAnsi="Times New Roman" w:cs="Times New Roman"/>
        </w:rPr>
        <w:t xml:space="preserve">рецессивном </w:t>
      </w:r>
      <w:r w:rsidR="00416885" w:rsidRPr="00114940">
        <w:rPr>
          <w:rFonts w:ascii="Times New Roman" w:hAnsi="Times New Roman" w:cs="Times New Roman"/>
        </w:rPr>
        <w:t>дистрофическ</w:t>
      </w:r>
      <w:r w:rsidR="00416885">
        <w:rPr>
          <w:rFonts w:ascii="Times New Roman" w:hAnsi="Times New Roman" w:cs="Times New Roman"/>
        </w:rPr>
        <w:t>ом БЭ</w:t>
      </w:r>
      <w:r w:rsidRPr="00B933FD">
        <w:rPr>
          <w:rFonts w:ascii="Times New Roman" w:hAnsi="Times New Roman" w:cs="Times New Roman"/>
          <w:bCs/>
        </w:rPr>
        <w:t xml:space="preserve"> является предотвращение скученности зубов и их выравнивание.</w:t>
      </w:r>
    </w:p>
    <w:p w14:paraId="7A4D8ADE" w14:textId="326E3AA2" w:rsidR="00880F08" w:rsidRPr="00B933FD" w:rsidRDefault="00880F08" w:rsidP="00416885">
      <w:pPr>
        <w:pStyle w:val="a3"/>
        <w:numPr>
          <w:ilvl w:val="0"/>
          <w:numId w:val="38"/>
        </w:numPr>
        <w:ind w:left="-426"/>
        <w:jc w:val="both"/>
        <w:rPr>
          <w:rFonts w:ascii="Times New Roman" w:hAnsi="Times New Roman" w:cs="Times New Roman"/>
          <w:lang w:bidi="ar-SY"/>
        </w:rPr>
      </w:pPr>
      <w:r w:rsidRPr="00B933FD">
        <w:rPr>
          <w:rFonts w:ascii="Times New Roman" w:hAnsi="Times New Roman" w:cs="Times New Roman"/>
          <w:bCs/>
        </w:rPr>
        <w:t xml:space="preserve">С целью предотвращения скученности зубов и профилактики кариеса и пародонтита рекомендовано </w:t>
      </w:r>
      <w:r w:rsidR="0038264B" w:rsidRPr="00B933FD">
        <w:rPr>
          <w:rFonts w:ascii="Times New Roman" w:hAnsi="Times New Roman" w:cs="Times New Roman"/>
          <w:bCs/>
        </w:rPr>
        <w:t>проведение превентивного удаления зубов по индивидуальному плану после тщательного анализа рисков.</w:t>
      </w:r>
      <w:r w:rsidR="00BF133A" w:rsidRPr="00B933FD">
        <w:rPr>
          <w:rFonts w:ascii="Times New Roman" w:hAnsi="Times New Roman" w:cs="Times New Roman"/>
          <w:bCs/>
        </w:rPr>
        <w:t xml:space="preserve"> </w:t>
      </w:r>
    </w:p>
    <w:p w14:paraId="6DF639A6" w14:textId="77777777" w:rsidR="00027AF6" w:rsidRDefault="00926E14" w:rsidP="00027AF6">
      <w:pPr>
        <w:pStyle w:val="a3"/>
        <w:numPr>
          <w:ilvl w:val="0"/>
          <w:numId w:val="38"/>
        </w:numPr>
        <w:ind w:left="-426"/>
        <w:jc w:val="both"/>
        <w:rPr>
          <w:rFonts w:asciiTheme="majorBidi" w:hAnsiTheme="majorBidi" w:cstheme="majorBidi"/>
          <w:lang w:bidi="ar-SY"/>
        </w:rPr>
      </w:pPr>
      <w:r w:rsidRPr="00B933FD">
        <w:rPr>
          <w:rFonts w:ascii="Times New Roman" w:hAnsi="Times New Roman" w:cs="Times New Roman"/>
          <w:lang w:bidi="ar-SY"/>
        </w:rPr>
        <w:lastRenderedPageBreak/>
        <w:t>Для</w:t>
      </w:r>
      <w:r w:rsidR="00DC5C5D">
        <w:rPr>
          <w:rFonts w:ascii="Times New Roman" w:hAnsi="Times New Roman" w:cs="Times New Roman"/>
          <w:lang w:bidi="ar-SY"/>
        </w:rPr>
        <w:t xml:space="preserve"> </w:t>
      </w:r>
      <w:r w:rsidRPr="00B933FD">
        <w:rPr>
          <w:rFonts w:ascii="Times New Roman" w:hAnsi="Times New Roman" w:cs="Times New Roman"/>
          <w:lang w:bidi="ar-SY"/>
        </w:rPr>
        <w:t xml:space="preserve">предотвращения поражения мягких тканей </w:t>
      </w:r>
      <w:r w:rsidR="00D76A9A" w:rsidRPr="00B933FD">
        <w:rPr>
          <w:rFonts w:ascii="Times New Roman" w:hAnsi="Times New Roman" w:cs="Times New Roman"/>
          <w:lang w:bidi="ar-SY"/>
        </w:rPr>
        <w:t>рекомендовано нанесение</w:t>
      </w:r>
      <w:r w:rsidR="00D76A9A" w:rsidRPr="006F15E9">
        <w:rPr>
          <w:rFonts w:asciiTheme="majorBidi" w:hAnsiTheme="majorBidi" w:cstheme="majorBidi"/>
          <w:lang w:bidi="ar-SY"/>
        </w:rPr>
        <w:t xml:space="preserve"> </w:t>
      </w:r>
      <w:proofErr w:type="spellStart"/>
      <w:r w:rsidR="00D76A9A" w:rsidRPr="006F15E9">
        <w:rPr>
          <w:rFonts w:asciiTheme="majorBidi" w:hAnsiTheme="majorBidi" w:cstheme="majorBidi"/>
          <w:lang w:bidi="ar-SY"/>
        </w:rPr>
        <w:t>ортодонтического</w:t>
      </w:r>
      <w:proofErr w:type="spellEnd"/>
      <w:r w:rsidR="00D76A9A" w:rsidRPr="006F15E9">
        <w:rPr>
          <w:rFonts w:asciiTheme="majorBidi" w:hAnsiTheme="majorBidi" w:cstheme="majorBidi"/>
          <w:lang w:bidi="ar-SY"/>
        </w:rPr>
        <w:t xml:space="preserve"> </w:t>
      </w:r>
      <w:r w:rsidRPr="006F15E9">
        <w:rPr>
          <w:rFonts w:asciiTheme="majorBidi" w:hAnsiTheme="majorBidi" w:cstheme="majorBidi"/>
          <w:lang w:bidi="ar-SY"/>
        </w:rPr>
        <w:t>воск</w:t>
      </w:r>
      <w:r w:rsidR="00D76A9A" w:rsidRPr="006F15E9">
        <w:rPr>
          <w:rFonts w:asciiTheme="majorBidi" w:hAnsiTheme="majorBidi" w:cstheme="majorBidi"/>
          <w:lang w:bidi="ar-SY"/>
        </w:rPr>
        <w:t>а на брекеты</w:t>
      </w:r>
      <w:r w:rsidRPr="006F15E9">
        <w:rPr>
          <w:rFonts w:asciiTheme="majorBidi" w:hAnsiTheme="majorBidi" w:cstheme="majorBidi"/>
          <w:lang w:bidi="ar-SY"/>
        </w:rPr>
        <w:t>.</w:t>
      </w:r>
    </w:p>
    <w:p w14:paraId="37B0A5D8" w14:textId="77777777" w:rsidR="00027AF6" w:rsidRPr="00027AF6" w:rsidRDefault="00027AF6" w:rsidP="00027AF6">
      <w:pPr>
        <w:ind w:left="-786"/>
        <w:jc w:val="both"/>
        <w:rPr>
          <w:rFonts w:asciiTheme="majorBidi" w:hAnsiTheme="majorBidi" w:cstheme="majorBidi"/>
          <w:lang w:bidi="ar-SY"/>
        </w:rPr>
      </w:pPr>
    </w:p>
    <w:p w14:paraId="6CE8C96F" w14:textId="77777777" w:rsidR="00027AF6" w:rsidRPr="00027AF6" w:rsidRDefault="00027AF6" w:rsidP="00027AF6">
      <w:pPr>
        <w:ind w:left="-786"/>
        <w:jc w:val="both"/>
        <w:rPr>
          <w:rFonts w:asciiTheme="majorBidi" w:hAnsiTheme="majorBidi" w:cstheme="majorBidi"/>
          <w:lang w:bidi="ar-SY"/>
        </w:rPr>
      </w:pPr>
    </w:p>
    <w:p w14:paraId="21396D89" w14:textId="0ED7190D" w:rsidR="00027AF6" w:rsidRPr="00027AF6" w:rsidRDefault="00027AF6" w:rsidP="00027AF6">
      <w:pPr>
        <w:ind w:left="-786"/>
        <w:jc w:val="both"/>
        <w:rPr>
          <w:rFonts w:asciiTheme="majorBidi" w:hAnsiTheme="majorBidi" w:cstheme="majorBidi"/>
          <w:lang w:bidi="ar-SY"/>
        </w:rPr>
      </w:pPr>
      <w:r w:rsidRPr="00027AF6">
        <w:rPr>
          <w:rFonts w:ascii="Times New Roman" w:hAnsi="Times New Roman" w:cs="Times New Roman"/>
        </w:rPr>
        <w:t>*Указатели ссылок в квадратных скобках соответствуют списку литературы в первоисточнике.</w:t>
      </w:r>
    </w:p>
    <w:p w14:paraId="331B321E" w14:textId="77777777" w:rsidR="00027AF6" w:rsidRPr="00027AF6" w:rsidRDefault="00027AF6" w:rsidP="00027AF6">
      <w:pPr>
        <w:jc w:val="both"/>
        <w:rPr>
          <w:rFonts w:asciiTheme="majorBidi" w:hAnsiTheme="majorBidi" w:cstheme="majorBidi"/>
          <w:lang w:bidi="ar-SY"/>
        </w:rPr>
      </w:pPr>
    </w:p>
    <w:sectPr w:rsidR="00027AF6" w:rsidRPr="00027AF6" w:rsidSect="00E5284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71BC7" w14:textId="77777777" w:rsidR="00852366" w:rsidRDefault="00852366" w:rsidP="00803F04">
      <w:r>
        <w:separator/>
      </w:r>
    </w:p>
  </w:endnote>
  <w:endnote w:type="continuationSeparator" w:id="0">
    <w:p w14:paraId="67F4CDF9" w14:textId="77777777" w:rsidR="00852366" w:rsidRDefault="00852366" w:rsidP="0080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D64E" w14:textId="77777777" w:rsidR="00852366" w:rsidRDefault="00852366" w:rsidP="00803F04">
      <w:r>
        <w:separator/>
      </w:r>
    </w:p>
  </w:footnote>
  <w:footnote w:type="continuationSeparator" w:id="0">
    <w:p w14:paraId="5830AB7D" w14:textId="77777777" w:rsidR="00852366" w:rsidRDefault="00852366" w:rsidP="00803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4B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81C56BF"/>
    <w:multiLevelType w:val="hybridMultilevel"/>
    <w:tmpl w:val="48D8F76A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8B5261F"/>
    <w:multiLevelType w:val="hybridMultilevel"/>
    <w:tmpl w:val="045EE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65B9A"/>
    <w:multiLevelType w:val="hybridMultilevel"/>
    <w:tmpl w:val="39C81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C637A"/>
    <w:multiLevelType w:val="hybridMultilevel"/>
    <w:tmpl w:val="16E4AD82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179B5018"/>
    <w:multiLevelType w:val="hybridMultilevel"/>
    <w:tmpl w:val="02E6A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600DD"/>
    <w:multiLevelType w:val="hybridMultilevel"/>
    <w:tmpl w:val="AF8AB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A11FA"/>
    <w:multiLevelType w:val="multilevel"/>
    <w:tmpl w:val="B080A8B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EF42D72"/>
    <w:multiLevelType w:val="hybridMultilevel"/>
    <w:tmpl w:val="E3F4C9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D2E7B"/>
    <w:multiLevelType w:val="hybridMultilevel"/>
    <w:tmpl w:val="4F1C7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106AD"/>
    <w:multiLevelType w:val="hybridMultilevel"/>
    <w:tmpl w:val="A1FA8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A7B30"/>
    <w:multiLevelType w:val="hybridMultilevel"/>
    <w:tmpl w:val="D5F6F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46B7E"/>
    <w:multiLevelType w:val="hybridMultilevel"/>
    <w:tmpl w:val="2EB2F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4080C"/>
    <w:multiLevelType w:val="hybridMultilevel"/>
    <w:tmpl w:val="89CCE2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32485"/>
    <w:multiLevelType w:val="hybridMultilevel"/>
    <w:tmpl w:val="58FC2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061C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9604C07"/>
    <w:multiLevelType w:val="hybridMultilevel"/>
    <w:tmpl w:val="B360D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2545D"/>
    <w:multiLevelType w:val="hybridMultilevel"/>
    <w:tmpl w:val="BB8EE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E020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2C17CC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544A72E2"/>
    <w:multiLevelType w:val="hybridMultilevel"/>
    <w:tmpl w:val="16FACED4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5BC84EA4"/>
    <w:multiLevelType w:val="hybridMultilevel"/>
    <w:tmpl w:val="5D3639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870C1"/>
    <w:multiLevelType w:val="hybridMultilevel"/>
    <w:tmpl w:val="DFD23C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F7C55"/>
    <w:multiLevelType w:val="hybridMultilevel"/>
    <w:tmpl w:val="1F1E0C7E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4" w15:restartNumberingAfterBreak="0">
    <w:nsid w:val="6E2C627E"/>
    <w:multiLevelType w:val="hybridMultilevel"/>
    <w:tmpl w:val="F0A2F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42B4B"/>
    <w:multiLevelType w:val="hybridMultilevel"/>
    <w:tmpl w:val="48EAB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377D0"/>
    <w:multiLevelType w:val="hybridMultilevel"/>
    <w:tmpl w:val="00ECC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074E6"/>
    <w:multiLevelType w:val="hybridMultilevel"/>
    <w:tmpl w:val="F67C8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17738"/>
    <w:multiLevelType w:val="hybridMultilevel"/>
    <w:tmpl w:val="53CE75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925636">
    <w:abstractNumId w:val="15"/>
  </w:num>
  <w:num w:numId="2" w16cid:durableId="6228061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03379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75413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20055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23225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4162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2280210">
    <w:abstractNumId w:val="15"/>
  </w:num>
  <w:num w:numId="9" w16cid:durableId="18160253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70360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7929037">
    <w:abstractNumId w:val="24"/>
  </w:num>
  <w:num w:numId="12" w16cid:durableId="1436633494">
    <w:abstractNumId w:val="27"/>
  </w:num>
  <w:num w:numId="13" w16cid:durableId="252594151">
    <w:abstractNumId w:val="19"/>
  </w:num>
  <w:num w:numId="14" w16cid:durableId="905338854">
    <w:abstractNumId w:val="0"/>
  </w:num>
  <w:num w:numId="15" w16cid:durableId="1184855720">
    <w:abstractNumId w:val="25"/>
  </w:num>
  <w:num w:numId="16" w16cid:durableId="521633384">
    <w:abstractNumId w:val="3"/>
  </w:num>
  <w:num w:numId="17" w16cid:durableId="554238875">
    <w:abstractNumId w:val="18"/>
  </w:num>
  <w:num w:numId="18" w16cid:durableId="1737825587">
    <w:abstractNumId w:val="6"/>
  </w:num>
  <w:num w:numId="19" w16cid:durableId="91554986">
    <w:abstractNumId w:val="12"/>
  </w:num>
  <w:num w:numId="20" w16cid:durableId="503590507">
    <w:abstractNumId w:val="17"/>
  </w:num>
  <w:num w:numId="21" w16cid:durableId="1216893987">
    <w:abstractNumId w:val="16"/>
  </w:num>
  <w:num w:numId="22" w16cid:durableId="1103577464">
    <w:abstractNumId w:val="9"/>
  </w:num>
  <w:num w:numId="23" w16cid:durableId="1097402659">
    <w:abstractNumId w:val="26"/>
  </w:num>
  <w:num w:numId="24" w16cid:durableId="59520792">
    <w:abstractNumId w:val="14"/>
  </w:num>
  <w:num w:numId="25" w16cid:durableId="1049766564">
    <w:abstractNumId w:val="1"/>
  </w:num>
  <w:num w:numId="26" w16cid:durableId="1033967539">
    <w:abstractNumId w:val="11"/>
  </w:num>
  <w:num w:numId="27" w16cid:durableId="1535999680">
    <w:abstractNumId w:val="7"/>
  </w:num>
  <w:num w:numId="28" w16cid:durableId="1433893958">
    <w:abstractNumId w:val="10"/>
  </w:num>
  <w:num w:numId="29" w16cid:durableId="1028337582">
    <w:abstractNumId w:val="8"/>
  </w:num>
  <w:num w:numId="30" w16cid:durableId="1055616447">
    <w:abstractNumId w:val="2"/>
  </w:num>
  <w:num w:numId="31" w16cid:durableId="1297645390">
    <w:abstractNumId w:val="5"/>
  </w:num>
  <w:num w:numId="32" w16cid:durableId="188377570">
    <w:abstractNumId w:val="20"/>
  </w:num>
  <w:num w:numId="33" w16cid:durableId="1648968473">
    <w:abstractNumId w:val="21"/>
  </w:num>
  <w:num w:numId="34" w16cid:durableId="326791275">
    <w:abstractNumId w:val="4"/>
  </w:num>
  <w:num w:numId="35" w16cid:durableId="551768112">
    <w:abstractNumId w:val="23"/>
  </w:num>
  <w:num w:numId="36" w16cid:durableId="2000571716">
    <w:abstractNumId w:val="22"/>
  </w:num>
  <w:num w:numId="37" w16cid:durableId="1560629691">
    <w:abstractNumId w:val="13"/>
  </w:num>
  <w:num w:numId="38" w16cid:durableId="7209145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5D9"/>
    <w:rsid w:val="00000222"/>
    <w:rsid w:val="00006DFB"/>
    <w:rsid w:val="00014577"/>
    <w:rsid w:val="00021C97"/>
    <w:rsid w:val="0002557D"/>
    <w:rsid w:val="00027AF6"/>
    <w:rsid w:val="00030C9D"/>
    <w:rsid w:val="00031A95"/>
    <w:rsid w:val="00037043"/>
    <w:rsid w:val="00055FE7"/>
    <w:rsid w:val="00063BEB"/>
    <w:rsid w:val="00065B25"/>
    <w:rsid w:val="00065E01"/>
    <w:rsid w:val="00076A34"/>
    <w:rsid w:val="00093B58"/>
    <w:rsid w:val="000A24CC"/>
    <w:rsid w:val="000B0BFC"/>
    <w:rsid w:val="000C1DE3"/>
    <w:rsid w:val="000C1E3B"/>
    <w:rsid w:val="000D057F"/>
    <w:rsid w:val="000D22A5"/>
    <w:rsid w:val="000E096C"/>
    <w:rsid w:val="000E70CD"/>
    <w:rsid w:val="000F320F"/>
    <w:rsid w:val="000F7CCC"/>
    <w:rsid w:val="00101483"/>
    <w:rsid w:val="00114940"/>
    <w:rsid w:val="00115188"/>
    <w:rsid w:val="001160DD"/>
    <w:rsid w:val="001222E2"/>
    <w:rsid w:val="00127362"/>
    <w:rsid w:val="0013417B"/>
    <w:rsid w:val="00140D8D"/>
    <w:rsid w:val="00150CEE"/>
    <w:rsid w:val="001518AE"/>
    <w:rsid w:val="00151A1E"/>
    <w:rsid w:val="001622DB"/>
    <w:rsid w:val="00167A71"/>
    <w:rsid w:val="00177898"/>
    <w:rsid w:val="00181429"/>
    <w:rsid w:val="00184C04"/>
    <w:rsid w:val="00192073"/>
    <w:rsid w:val="001969AF"/>
    <w:rsid w:val="001B14D2"/>
    <w:rsid w:val="001B580A"/>
    <w:rsid w:val="001E1982"/>
    <w:rsid w:val="001E1B42"/>
    <w:rsid w:val="001F2103"/>
    <w:rsid w:val="002019C3"/>
    <w:rsid w:val="0020718F"/>
    <w:rsid w:val="00207570"/>
    <w:rsid w:val="00214346"/>
    <w:rsid w:val="00220E83"/>
    <w:rsid w:val="00221E6B"/>
    <w:rsid w:val="00223ABA"/>
    <w:rsid w:val="00224DF3"/>
    <w:rsid w:val="00226014"/>
    <w:rsid w:val="0023241F"/>
    <w:rsid w:val="002403D8"/>
    <w:rsid w:val="00240843"/>
    <w:rsid w:val="00242C4F"/>
    <w:rsid w:val="00250FFB"/>
    <w:rsid w:val="00254A8E"/>
    <w:rsid w:val="00260CE5"/>
    <w:rsid w:val="0026269F"/>
    <w:rsid w:val="002638F6"/>
    <w:rsid w:val="00265BD9"/>
    <w:rsid w:val="002665C7"/>
    <w:rsid w:val="00270545"/>
    <w:rsid w:val="00276AF8"/>
    <w:rsid w:val="00276B5B"/>
    <w:rsid w:val="002877AF"/>
    <w:rsid w:val="00294DE2"/>
    <w:rsid w:val="0029646A"/>
    <w:rsid w:val="0029741C"/>
    <w:rsid w:val="002A35C6"/>
    <w:rsid w:val="002A463B"/>
    <w:rsid w:val="002B14DB"/>
    <w:rsid w:val="002B4AFF"/>
    <w:rsid w:val="002B57AD"/>
    <w:rsid w:val="002B5ACE"/>
    <w:rsid w:val="002C2C68"/>
    <w:rsid w:val="002D1D4B"/>
    <w:rsid w:val="002D4097"/>
    <w:rsid w:val="002E0FED"/>
    <w:rsid w:val="002E2CD5"/>
    <w:rsid w:val="002E7F65"/>
    <w:rsid w:val="0030099B"/>
    <w:rsid w:val="0030235E"/>
    <w:rsid w:val="003068C9"/>
    <w:rsid w:val="00320F41"/>
    <w:rsid w:val="0033143C"/>
    <w:rsid w:val="00332556"/>
    <w:rsid w:val="00332F2C"/>
    <w:rsid w:val="00336C65"/>
    <w:rsid w:val="0033757A"/>
    <w:rsid w:val="00343451"/>
    <w:rsid w:val="00343C7E"/>
    <w:rsid w:val="003663C8"/>
    <w:rsid w:val="00367099"/>
    <w:rsid w:val="00376655"/>
    <w:rsid w:val="0038264B"/>
    <w:rsid w:val="00382CA5"/>
    <w:rsid w:val="0038485F"/>
    <w:rsid w:val="003921DF"/>
    <w:rsid w:val="003C640B"/>
    <w:rsid w:val="003C6D0B"/>
    <w:rsid w:val="003D5536"/>
    <w:rsid w:val="003E0038"/>
    <w:rsid w:val="003E65B8"/>
    <w:rsid w:val="003F1C8D"/>
    <w:rsid w:val="00406C0D"/>
    <w:rsid w:val="00412466"/>
    <w:rsid w:val="004129BC"/>
    <w:rsid w:val="00413299"/>
    <w:rsid w:val="00416885"/>
    <w:rsid w:val="004421D6"/>
    <w:rsid w:val="00446106"/>
    <w:rsid w:val="00447C0D"/>
    <w:rsid w:val="00455E41"/>
    <w:rsid w:val="004618BF"/>
    <w:rsid w:val="00471B14"/>
    <w:rsid w:val="00476F31"/>
    <w:rsid w:val="00484E42"/>
    <w:rsid w:val="004864EA"/>
    <w:rsid w:val="004950F0"/>
    <w:rsid w:val="004A311E"/>
    <w:rsid w:val="004A462E"/>
    <w:rsid w:val="004A5567"/>
    <w:rsid w:val="004C2B55"/>
    <w:rsid w:val="004C6CF6"/>
    <w:rsid w:val="004D35DE"/>
    <w:rsid w:val="004E3E0F"/>
    <w:rsid w:val="004F0682"/>
    <w:rsid w:val="004F2DBF"/>
    <w:rsid w:val="00507B94"/>
    <w:rsid w:val="0051128B"/>
    <w:rsid w:val="00521733"/>
    <w:rsid w:val="005241A3"/>
    <w:rsid w:val="00547C89"/>
    <w:rsid w:val="005517CE"/>
    <w:rsid w:val="00556093"/>
    <w:rsid w:val="005646D6"/>
    <w:rsid w:val="005814C6"/>
    <w:rsid w:val="00583179"/>
    <w:rsid w:val="00592878"/>
    <w:rsid w:val="00596CD4"/>
    <w:rsid w:val="005C3D07"/>
    <w:rsid w:val="005C4493"/>
    <w:rsid w:val="005C70A3"/>
    <w:rsid w:val="005D5C57"/>
    <w:rsid w:val="005E353B"/>
    <w:rsid w:val="005E4748"/>
    <w:rsid w:val="005E6520"/>
    <w:rsid w:val="005F0B1A"/>
    <w:rsid w:val="005F1555"/>
    <w:rsid w:val="005F3B12"/>
    <w:rsid w:val="00605A1B"/>
    <w:rsid w:val="006102F9"/>
    <w:rsid w:val="00617702"/>
    <w:rsid w:val="006202F0"/>
    <w:rsid w:val="006263A0"/>
    <w:rsid w:val="00631FD0"/>
    <w:rsid w:val="00641BA3"/>
    <w:rsid w:val="00647662"/>
    <w:rsid w:val="0065565D"/>
    <w:rsid w:val="00655DBA"/>
    <w:rsid w:val="00665FFD"/>
    <w:rsid w:val="00670B97"/>
    <w:rsid w:val="006850E0"/>
    <w:rsid w:val="00694988"/>
    <w:rsid w:val="006964E0"/>
    <w:rsid w:val="00697344"/>
    <w:rsid w:val="006A1EC3"/>
    <w:rsid w:val="006A3414"/>
    <w:rsid w:val="006A36D7"/>
    <w:rsid w:val="006A7505"/>
    <w:rsid w:val="006B41D1"/>
    <w:rsid w:val="006B726B"/>
    <w:rsid w:val="006B7526"/>
    <w:rsid w:val="006C3887"/>
    <w:rsid w:val="006C543B"/>
    <w:rsid w:val="006D2C03"/>
    <w:rsid w:val="006D4467"/>
    <w:rsid w:val="006D468A"/>
    <w:rsid w:val="006E2175"/>
    <w:rsid w:val="006E7273"/>
    <w:rsid w:val="006F15E9"/>
    <w:rsid w:val="006F70B0"/>
    <w:rsid w:val="006F7518"/>
    <w:rsid w:val="006F78E0"/>
    <w:rsid w:val="0070329E"/>
    <w:rsid w:val="007148F7"/>
    <w:rsid w:val="007204F8"/>
    <w:rsid w:val="00722F45"/>
    <w:rsid w:val="007235D9"/>
    <w:rsid w:val="007376AB"/>
    <w:rsid w:val="00737C2A"/>
    <w:rsid w:val="00745F0E"/>
    <w:rsid w:val="00746D41"/>
    <w:rsid w:val="007679B0"/>
    <w:rsid w:val="00773BED"/>
    <w:rsid w:val="00773E8F"/>
    <w:rsid w:val="00780E36"/>
    <w:rsid w:val="00784403"/>
    <w:rsid w:val="00794EE2"/>
    <w:rsid w:val="00797D2E"/>
    <w:rsid w:val="007A61C3"/>
    <w:rsid w:val="007B5401"/>
    <w:rsid w:val="007C6B58"/>
    <w:rsid w:val="007C7B22"/>
    <w:rsid w:val="007D2C7D"/>
    <w:rsid w:val="007D3FCB"/>
    <w:rsid w:val="007D5A14"/>
    <w:rsid w:val="007E1375"/>
    <w:rsid w:val="007F58CF"/>
    <w:rsid w:val="007F64CD"/>
    <w:rsid w:val="0080019A"/>
    <w:rsid w:val="00803F04"/>
    <w:rsid w:val="00806D13"/>
    <w:rsid w:val="00812150"/>
    <w:rsid w:val="00813950"/>
    <w:rsid w:val="00813FC5"/>
    <w:rsid w:val="00816FFA"/>
    <w:rsid w:val="00820646"/>
    <w:rsid w:val="00821614"/>
    <w:rsid w:val="0082183F"/>
    <w:rsid w:val="00822EF8"/>
    <w:rsid w:val="0083334A"/>
    <w:rsid w:val="0083390D"/>
    <w:rsid w:val="00847219"/>
    <w:rsid w:val="00852366"/>
    <w:rsid w:val="00852B18"/>
    <w:rsid w:val="00853F5A"/>
    <w:rsid w:val="008550E7"/>
    <w:rsid w:val="00856B2F"/>
    <w:rsid w:val="0086727E"/>
    <w:rsid w:val="008723AC"/>
    <w:rsid w:val="00880F08"/>
    <w:rsid w:val="00892939"/>
    <w:rsid w:val="008947E3"/>
    <w:rsid w:val="008956FA"/>
    <w:rsid w:val="008960E8"/>
    <w:rsid w:val="008A0391"/>
    <w:rsid w:val="008A0AFB"/>
    <w:rsid w:val="008A73B0"/>
    <w:rsid w:val="008B2402"/>
    <w:rsid w:val="008B7D2C"/>
    <w:rsid w:val="008C476F"/>
    <w:rsid w:val="008D0787"/>
    <w:rsid w:val="008D246E"/>
    <w:rsid w:val="008E14B9"/>
    <w:rsid w:val="008E63DE"/>
    <w:rsid w:val="008E6EFF"/>
    <w:rsid w:val="008E727A"/>
    <w:rsid w:val="008F6147"/>
    <w:rsid w:val="009115D7"/>
    <w:rsid w:val="0091326D"/>
    <w:rsid w:val="00914769"/>
    <w:rsid w:val="00917D2A"/>
    <w:rsid w:val="00917F01"/>
    <w:rsid w:val="00917F73"/>
    <w:rsid w:val="00926E14"/>
    <w:rsid w:val="00927E51"/>
    <w:rsid w:val="0093340A"/>
    <w:rsid w:val="00941C89"/>
    <w:rsid w:val="00944B3A"/>
    <w:rsid w:val="00946ABD"/>
    <w:rsid w:val="009565F8"/>
    <w:rsid w:val="0096383B"/>
    <w:rsid w:val="00993ABE"/>
    <w:rsid w:val="009977FF"/>
    <w:rsid w:val="009A40F7"/>
    <w:rsid w:val="009A5BBE"/>
    <w:rsid w:val="009B5F45"/>
    <w:rsid w:val="009B701B"/>
    <w:rsid w:val="009B78C8"/>
    <w:rsid w:val="009C2559"/>
    <w:rsid w:val="009D07FB"/>
    <w:rsid w:val="009D1B0E"/>
    <w:rsid w:val="009D69EC"/>
    <w:rsid w:val="009E1067"/>
    <w:rsid w:val="009E1EC1"/>
    <w:rsid w:val="009E2BB2"/>
    <w:rsid w:val="009E4B50"/>
    <w:rsid w:val="009E6224"/>
    <w:rsid w:val="009F2FBD"/>
    <w:rsid w:val="009F4C11"/>
    <w:rsid w:val="00A03E83"/>
    <w:rsid w:val="00A04B3C"/>
    <w:rsid w:val="00A152E6"/>
    <w:rsid w:val="00A22F44"/>
    <w:rsid w:val="00A24310"/>
    <w:rsid w:val="00A35B06"/>
    <w:rsid w:val="00A41205"/>
    <w:rsid w:val="00A437BE"/>
    <w:rsid w:val="00A544FA"/>
    <w:rsid w:val="00A604CD"/>
    <w:rsid w:val="00A663F6"/>
    <w:rsid w:val="00A66C7C"/>
    <w:rsid w:val="00A71D25"/>
    <w:rsid w:val="00A828D2"/>
    <w:rsid w:val="00A924FD"/>
    <w:rsid w:val="00A95CC0"/>
    <w:rsid w:val="00AA015A"/>
    <w:rsid w:val="00AA0428"/>
    <w:rsid w:val="00AC04B3"/>
    <w:rsid w:val="00AC06B4"/>
    <w:rsid w:val="00AD3160"/>
    <w:rsid w:val="00AD38D5"/>
    <w:rsid w:val="00B02414"/>
    <w:rsid w:val="00B043A4"/>
    <w:rsid w:val="00B0562A"/>
    <w:rsid w:val="00B06D8D"/>
    <w:rsid w:val="00B07653"/>
    <w:rsid w:val="00B21B33"/>
    <w:rsid w:val="00B23D6E"/>
    <w:rsid w:val="00B333D2"/>
    <w:rsid w:val="00B36B65"/>
    <w:rsid w:val="00B372A0"/>
    <w:rsid w:val="00B41DBD"/>
    <w:rsid w:val="00B41E8A"/>
    <w:rsid w:val="00B44F1D"/>
    <w:rsid w:val="00B45EBB"/>
    <w:rsid w:val="00B509C4"/>
    <w:rsid w:val="00B54A7A"/>
    <w:rsid w:val="00B70D78"/>
    <w:rsid w:val="00B74435"/>
    <w:rsid w:val="00B76616"/>
    <w:rsid w:val="00B804FF"/>
    <w:rsid w:val="00B867CB"/>
    <w:rsid w:val="00B933FD"/>
    <w:rsid w:val="00BA7932"/>
    <w:rsid w:val="00BC0647"/>
    <w:rsid w:val="00BC3D37"/>
    <w:rsid w:val="00BC7B61"/>
    <w:rsid w:val="00BC7DE7"/>
    <w:rsid w:val="00BD0E6F"/>
    <w:rsid w:val="00BD6CA9"/>
    <w:rsid w:val="00BE51B1"/>
    <w:rsid w:val="00BF133A"/>
    <w:rsid w:val="00BF2105"/>
    <w:rsid w:val="00C01530"/>
    <w:rsid w:val="00C10CE7"/>
    <w:rsid w:val="00C12858"/>
    <w:rsid w:val="00C20955"/>
    <w:rsid w:val="00C26A78"/>
    <w:rsid w:val="00C27345"/>
    <w:rsid w:val="00C37009"/>
    <w:rsid w:val="00C440C6"/>
    <w:rsid w:val="00C441A8"/>
    <w:rsid w:val="00C449BA"/>
    <w:rsid w:val="00C4578D"/>
    <w:rsid w:val="00C50EFE"/>
    <w:rsid w:val="00C53A82"/>
    <w:rsid w:val="00C5739B"/>
    <w:rsid w:val="00C673F0"/>
    <w:rsid w:val="00C70C6B"/>
    <w:rsid w:val="00C7400B"/>
    <w:rsid w:val="00C803E0"/>
    <w:rsid w:val="00C8087D"/>
    <w:rsid w:val="00C82BD3"/>
    <w:rsid w:val="00C83F05"/>
    <w:rsid w:val="00C869AE"/>
    <w:rsid w:val="00CA4612"/>
    <w:rsid w:val="00CA6D98"/>
    <w:rsid w:val="00CA7CCD"/>
    <w:rsid w:val="00CB64EA"/>
    <w:rsid w:val="00CD780D"/>
    <w:rsid w:val="00CE1042"/>
    <w:rsid w:val="00CE129C"/>
    <w:rsid w:val="00CF3C4D"/>
    <w:rsid w:val="00D01665"/>
    <w:rsid w:val="00D155BA"/>
    <w:rsid w:val="00D15B82"/>
    <w:rsid w:val="00D20AA8"/>
    <w:rsid w:val="00D21BBE"/>
    <w:rsid w:val="00D22031"/>
    <w:rsid w:val="00D238CE"/>
    <w:rsid w:val="00D266C0"/>
    <w:rsid w:val="00D447DE"/>
    <w:rsid w:val="00D559B1"/>
    <w:rsid w:val="00D66D15"/>
    <w:rsid w:val="00D76A9A"/>
    <w:rsid w:val="00D77146"/>
    <w:rsid w:val="00D8361F"/>
    <w:rsid w:val="00D869F4"/>
    <w:rsid w:val="00D904EF"/>
    <w:rsid w:val="00DB2B53"/>
    <w:rsid w:val="00DB4FE7"/>
    <w:rsid w:val="00DC5C5D"/>
    <w:rsid w:val="00DD057F"/>
    <w:rsid w:val="00DD0C4A"/>
    <w:rsid w:val="00DE0E3A"/>
    <w:rsid w:val="00DE5557"/>
    <w:rsid w:val="00DF2CC3"/>
    <w:rsid w:val="00DF424B"/>
    <w:rsid w:val="00DF6DD5"/>
    <w:rsid w:val="00E02CF3"/>
    <w:rsid w:val="00E040F5"/>
    <w:rsid w:val="00E04BA3"/>
    <w:rsid w:val="00E1190D"/>
    <w:rsid w:val="00E14BA7"/>
    <w:rsid w:val="00E16028"/>
    <w:rsid w:val="00E17B51"/>
    <w:rsid w:val="00E20DC1"/>
    <w:rsid w:val="00E36F4C"/>
    <w:rsid w:val="00E4124B"/>
    <w:rsid w:val="00E41919"/>
    <w:rsid w:val="00E431F9"/>
    <w:rsid w:val="00E51E8E"/>
    <w:rsid w:val="00E52842"/>
    <w:rsid w:val="00E530C2"/>
    <w:rsid w:val="00E53671"/>
    <w:rsid w:val="00E612DC"/>
    <w:rsid w:val="00E61F4A"/>
    <w:rsid w:val="00E623A4"/>
    <w:rsid w:val="00E64816"/>
    <w:rsid w:val="00E72EE8"/>
    <w:rsid w:val="00E77724"/>
    <w:rsid w:val="00E805D9"/>
    <w:rsid w:val="00E8591F"/>
    <w:rsid w:val="00E911C4"/>
    <w:rsid w:val="00E95CC0"/>
    <w:rsid w:val="00EA381A"/>
    <w:rsid w:val="00EA4046"/>
    <w:rsid w:val="00EA73A4"/>
    <w:rsid w:val="00EB569D"/>
    <w:rsid w:val="00EC4F0F"/>
    <w:rsid w:val="00EC6BFB"/>
    <w:rsid w:val="00EE77D6"/>
    <w:rsid w:val="00F0001C"/>
    <w:rsid w:val="00F0483F"/>
    <w:rsid w:val="00F061E5"/>
    <w:rsid w:val="00F06F32"/>
    <w:rsid w:val="00F445A9"/>
    <w:rsid w:val="00F45EE5"/>
    <w:rsid w:val="00F56E71"/>
    <w:rsid w:val="00F606F6"/>
    <w:rsid w:val="00F611E9"/>
    <w:rsid w:val="00F6579B"/>
    <w:rsid w:val="00F737C6"/>
    <w:rsid w:val="00F75910"/>
    <w:rsid w:val="00F867D8"/>
    <w:rsid w:val="00F975EB"/>
    <w:rsid w:val="00FB5951"/>
    <w:rsid w:val="00FC01EE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20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0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3F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3F04"/>
  </w:style>
  <w:style w:type="paragraph" w:styleId="a6">
    <w:name w:val="footer"/>
    <w:basedOn w:val="a"/>
    <w:link w:val="a7"/>
    <w:uiPriority w:val="99"/>
    <w:unhideWhenUsed/>
    <w:rsid w:val="00803F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3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13" Target="media/image6.jpeg" Type="http://schemas.openxmlformats.org/officeDocument/2006/relationships/image"/><Relationship Id="rId18" Target="fontTable.xml" Type="http://schemas.openxmlformats.org/officeDocument/2006/relationships/fontTable"/><Relationship Id="rId3" Target="styles.xml" Type="http://schemas.openxmlformats.org/officeDocument/2006/relationships/styles"/><Relationship Id="rId7" Target="endnotes.xml" Type="http://schemas.openxmlformats.org/officeDocument/2006/relationships/endnotes"/><Relationship Id="rId12" Target="media/image5.jpeg" Type="http://schemas.openxmlformats.org/officeDocument/2006/relationships/image"/><Relationship Id="rId17" Target="media/image10.jpeg" Type="http://schemas.openxmlformats.org/officeDocument/2006/relationships/image"/><Relationship Id="rId2" Target="numbering.xml" Type="http://schemas.openxmlformats.org/officeDocument/2006/relationships/numbering"/><Relationship Id="rId16" Target="media/image9.jpeg" Type="http://schemas.openxmlformats.org/officeDocument/2006/relationships/image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media/image4.jpeg" Type="http://schemas.openxmlformats.org/officeDocument/2006/relationships/image"/><Relationship Id="rId5" Target="webSettings.xml" Type="http://schemas.openxmlformats.org/officeDocument/2006/relationships/webSettings"/><Relationship Id="rId15" Target="media/image8.jpeg" Type="http://schemas.openxmlformats.org/officeDocument/2006/relationships/image"/><Relationship Id="rId10" Target="media/image3.jpeg" Type="http://schemas.openxmlformats.org/officeDocument/2006/relationships/image"/><Relationship Id="rId19" Target="theme/theme1.xml" Type="http://schemas.openxmlformats.org/officeDocument/2006/relationships/theme"/><Relationship Id="rId4" Target="settings.xml" Type="http://schemas.openxmlformats.org/officeDocument/2006/relationships/settings"/><Relationship Id="rId9" Target="media/image2.jpeg" Type="http://schemas.openxmlformats.org/officeDocument/2006/relationships/image"/><Relationship Id="rId14" Target="media/image7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ADD29-8829-45B1-B41F-4AC56042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4774</Words>
  <Characters>27216</Characters>
  <Application>Microsoft Office Word</Application>
  <DocSecurity>8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Alexandr Avazov</cp:lastModifiedBy>
  <cp:revision>46</cp:revision>
  <dcterms:created xsi:type="dcterms:W3CDTF">2022-11-03T09:50:00Z</dcterms:created>
  <dcterms:modified xsi:type="dcterms:W3CDTF">2023-02-07T07:58:00Z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216122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