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0B33FC" w14:textId="0215823C" w:rsidR="00886512" w:rsidRDefault="009614E1" w:rsidP="00462D3C">
      <w:pPr>
        <w:ind w:left="-567" w:right="-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14E1">
        <w:rPr>
          <w:rFonts w:ascii="Times New Roman" w:hAnsi="Times New Roman" w:cs="Times New Roman"/>
          <w:b/>
          <w:bCs/>
          <w:sz w:val="24"/>
          <w:szCs w:val="24"/>
        </w:rPr>
        <w:t>Н</w:t>
      </w:r>
      <w:r w:rsidR="00BB230D" w:rsidRPr="009614E1">
        <w:rPr>
          <w:rFonts w:ascii="Times New Roman" w:hAnsi="Times New Roman" w:cs="Times New Roman"/>
          <w:b/>
          <w:bCs/>
          <w:sz w:val="24"/>
          <w:szCs w:val="24"/>
        </w:rPr>
        <w:t>ейротоксическое влияние фторидов на организм человека</w:t>
      </w:r>
    </w:p>
    <w:p w14:paraId="713A6EF8" w14:textId="77777777" w:rsidR="00462D3C" w:rsidRPr="009614E1" w:rsidRDefault="00462D3C" w:rsidP="00462D3C">
      <w:pPr>
        <w:ind w:left="-567" w:right="-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3D5F662" w14:textId="3A1A8A18" w:rsidR="004563BA" w:rsidRPr="009614E1" w:rsidRDefault="009614E1" w:rsidP="00462D3C">
      <w:pPr>
        <w:ind w:left="-567" w:right="-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Актуальность</w:t>
      </w:r>
    </w:p>
    <w:p w14:paraId="75EA441C" w14:textId="52D41703" w:rsidR="00D25F9F" w:rsidRDefault="001B3BB1" w:rsidP="00D25F9F">
      <w:pPr>
        <w:ind w:left="-567" w:right="-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14E1">
        <w:rPr>
          <w:rFonts w:ascii="Times New Roman" w:hAnsi="Times New Roman" w:cs="Times New Roman"/>
          <w:sz w:val="24"/>
          <w:szCs w:val="24"/>
        </w:rPr>
        <w:t>В</w:t>
      </w:r>
      <w:r w:rsidR="003D1405" w:rsidRPr="009614E1">
        <w:rPr>
          <w:rFonts w:ascii="Times New Roman" w:hAnsi="Times New Roman" w:cs="Times New Roman"/>
          <w:sz w:val="24"/>
          <w:szCs w:val="24"/>
        </w:rPr>
        <w:t>о многих странах мира</w:t>
      </w:r>
      <w:r w:rsidRPr="009614E1">
        <w:rPr>
          <w:rFonts w:ascii="Times New Roman" w:hAnsi="Times New Roman" w:cs="Times New Roman"/>
          <w:sz w:val="24"/>
          <w:szCs w:val="24"/>
        </w:rPr>
        <w:t>, начиная</w:t>
      </w:r>
      <w:r w:rsidR="003D1405" w:rsidRPr="009614E1">
        <w:rPr>
          <w:rFonts w:ascii="Times New Roman" w:hAnsi="Times New Roman" w:cs="Times New Roman"/>
          <w:sz w:val="24"/>
          <w:szCs w:val="24"/>
        </w:rPr>
        <w:t xml:space="preserve"> </w:t>
      </w:r>
      <w:r w:rsidRPr="009614E1">
        <w:rPr>
          <w:rFonts w:ascii="Times New Roman" w:hAnsi="Times New Roman" w:cs="Times New Roman"/>
          <w:sz w:val="24"/>
          <w:szCs w:val="24"/>
        </w:rPr>
        <w:t>с</w:t>
      </w:r>
      <w:r w:rsidR="00886512" w:rsidRPr="009614E1">
        <w:rPr>
          <w:rFonts w:ascii="Times New Roman" w:hAnsi="Times New Roman" w:cs="Times New Roman"/>
          <w:sz w:val="24"/>
          <w:szCs w:val="24"/>
        </w:rPr>
        <w:t xml:space="preserve"> 1940-х годов</w:t>
      </w:r>
      <w:r w:rsidRPr="009614E1">
        <w:rPr>
          <w:rFonts w:ascii="Times New Roman" w:hAnsi="Times New Roman" w:cs="Times New Roman"/>
          <w:sz w:val="24"/>
          <w:szCs w:val="24"/>
        </w:rPr>
        <w:t>,</w:t>
      </w:r>
      <w:r w:rsidR="00886512" w:rsidRPr="009614E1">
        <w:rPr>
          <w:rFonts w:ascii="Times New Roman" w:hAnsi="Times New Roman" w:cs="Times New Roman"/>
          <w:sz w:val="24"/>
          <w:szCs w:val="24"/>
        </w:rPr>
        <w:t xml:space="preserve"> </w:t>
      </w:r>
      <w:r w:rsidR="003D1405" w:rsidRPr="009614E1">
        <w:rPr>
          <w:rFonts w:ascii="Times New Roman" w:hAnsi="Times New Roman" w:cs="Times New Roman"/>
          <w:sz w:val="24"/>
          <w:szCs w:val="24"/>
        </w:rPr>
        <w:t>в целях</w:t>
      </w:r>
      <w:r w:rsidR="00886512" w:rsidRPr="009614E1">
        <w:rPr>
          <w:rFonts w:ascii="Times New Roman" w:hAnsi="Times New Roman" w:cs="Times New Roman"/>
          <w:sz w:val="24"/>
          <w:szCs w:val="24"/>
        </w:rPr>
        <w:t xml:space="preserve"> уменьшения кариеса зубов в питьевую воду добавляют фторид</w:t>
      </w:r>
      <w:r w:rsidR="00BF3808" w:rsidRPr="009614E1">
        <w:rPr>
          <w:rFonts w:ascii="Times New Roman" w:hAnsi="Times New Roman" w:cs="Times New Roman"/>
          <w:sz w:val="24"/>
          <w:szCs w:val="24"/>
        </w:rPr>
        <w:t>ы</w:t>
      </w:r>
      <w:r w:rsidR="005970EE" w:rsidRPr="009614E1">
        <w:rPr>
          <w:rFonts w:ascii="Times New Roman" w:hAnsi="Times New Roman" w:cs="Times New Roman"/>
          <w:sz w:val="24"/>
          <w:szCs w:val="24"/>
        </w:rPr>
        <w:t xml:space="preserve">. С тех пор преимущества и риски применения фторидов остаются одной из наиболее часто обсуждаемых тем в области общественного здравоохранения. Возросло количество научных </w:t>
      </w:r>
      <w:r w:rsidR="003D1896" w:rsidRPr="009614E1">
        <w:rPr>
          <w:rFonts w:ascii="Times New Roman" w:hAnsi="Times New Roman" w:cs="Times New Roman"/>
          <w:sz w:val="24"/>
          <w:szCs w:val="24"/>
        </w:rPr>
        <w:t xml:space="preserve">исследований </w:t>
      </w:r>
      <w:r w:rsidR="003D1405" w:rsidRPr="009614E1">
        <w:rPr>
          <w:rFonts w:ascii="Times New Roman" w:hAnsi="Times New Roman" w:cs="Times New Roman"/>
          <w:sz w:val="24"/>
          <w:szCs w:val="24"/>
        </w:rPr>
        <w:t>о в</w:t>
      </w:r>
      <w:r w:rsidR="005970EE" w:rsidRPr="009614E1">
        <w:rPr>
          <w:rFonts w:ascii="Times New Roman" w:hAnsi="Times New Roman" w:cs="Times New Roman"/>
          <w:sz w:val="24"/>
          <w:szCs w:val="24"/>
        </w:rPr>
        <w:t>озможном неблагоприятном действии</w:t>
      </w:r>
      <w:r w:rsidR="00BF3808" w:rsidRPr="009614E1">
        <w:rPr>
          <w:rFonts w:ascii="Times New Roman" w:hAnsi="Times New Roman" w:cs="Times New Roman"/>
          <w:sz w:val="24"/>
          <w:szCs w:val="24"/>
        </w:rPr>
        <w:t xml:space="preserve"> фторидов</w:t>
      </w:r>
      <w:r w:rsidR="005970EE" w:rsidRPr="009614E1">
        <w:rPr>
          <w:rFonts w:ascii="Times New Roman" w:hAnsi="Times New Roman" w:cs="Times New Roman"/>
          <w:sz w:val="24"/>
          <w:szCs w:val="24"/>
        </w:rPr>
        <w:t xml:space="preserve"> на здоровье человека. </w:t>
      </w:r>
      <w:r w:rsidR="003D1405" w:rsidRPr="009614E1">
        <w:rPr>
          <w:rFonts w:ascii="Times New Roman" w:hAnsi="Times New Roman" w:cs="Times New Roman"/>
          <w:sz w:val="24"/>
          <w:szCs w:val="24"/>
        </w:rPr>
        <w:t>Ссылаясь на</w:t>
      </w:r>
      <w:r w:rsidR="005970EE" w:rsidRPr="009614E1">
        <w:rPr>
          <w:rFonts w:ascii="Times New Roman" w:hAnsi="Times New Roman" w:cs="Times New Roman"/>
          <w:sz w:val="24"/>
          <w:szCs w:val="24"/>
        </w:rPr>
        <w:t xml:space="preserve"> </w:t>
      </w:r>
      <w:r w:rsidR="003D1405" w:rsidRPr="009614E1">
        <w:rPr>
          <w:rFonts w:ascii="Times New Roman" w:hAnsi="Times New Roman" w:cs="Times New Roman"/>
          <w:sz w:val="24"/>
          <w:szCs w:val="24"/>
        </w:rPr>
        <w:t>имеющиеся</w:t>
      </w:r>
      <w:r w:rsidR="005970EE" w:rsidRPr="009614E1">
        <w:rPr>
          <w:rFonts w:ascii="Times New Roman" w:hAnsi="Times New Roman" w:cs="Times New Roman"/>
          <w:sz w:val="24"/>
          <w:szCs w:val="24"/>
        </w:rPr>
        <w:t xml:space="preserve"> </w:t>
      </w:r>
      <w:r w:rsidR="003D1405" w:rsidRPr="009614E1">
        <w:rPr>
          <w:rFonts w:ascii="Times New Roman" w:hAnsi="Times New Roman" w:cs="Times New Roman"/>
          <w:sz w:val="24"/>
          <w:szCs w:val="24"/>
        </w:rPr>
        <w:t>публикации,</w:t>
      </w:r>
      <w:r w:rsidR="005970EE" w:rsidRPr="009614E1">
        <w:rPr>
          <w:rFonts w:ascii="Times New Roman" w:hAnsi="Times New Roman" w:cs="Times New Roman"/>
          <w:sz w:val="24"/>
          <w:szCs w:val="24"/>
        </w:rPr>
        <w:t xml:space="preserve"> некоторые средства массовой информации</w:t>
      </w:r>
      <w:r w:rsidR="00D25F9F">
        <w:rPr>
          <w:rFonts w:ascii="Times New Roman" w:hAnsi="Times New Roman" w:cs="Times New Roman"/>
          <w:sz w:val="24"/>
          <w:szCs w:val="24"/>
        </w:rPr>
        <w:t xml:space="preserve"> </w:t>
      </w:r>
      <w:r w:rsidR="005970EE" w:rsidRPr="009614E1">
        <w:rPr>
          <w:rFonts w:ascii="Times New Roman" w:hAnsi="Times New Roman" w:cs="Times New Roman"/>
          <w:sz w:val="24"/>
          <w:szCs w:val="24"/>
        </w:rPr>
        <w:t xml:space="preserve">настоятельно рекомендуют «не принимать фторид, особенно во время беременности». </w:t>
      </w:r>
      <w:r w:rsidR="003D1405" w:rsidRPr="009614E1">
        <w:rPr>
          <w:rFonts w:ascii="Times New Roman" w:hAnsi="Times New Roman" w:cs="Times New Roman"/>
          <w:sz w:val="24"/>
          <w:szCs w:val="24"/>
        </w:rPr>
        <w:t>О</w:t>
      </w:r>
      <w:r w:rsidR="005970EE" w:rsidRPr="009614E1">
        <w:rPr>
          <w:rFonts w:ascii="Times New Roman" w:hAnsi="Times New Roman" w:cs="Times New Roman"/>
          <w:sz w:val="24"/>
          <w:szCs w:val="24"/>
        </w:rPr>
        <w:t xml:space="preserve">дин из ведущих мировых медицинских журналов </w:t>
      </w:r>
      <w:r w:rsidR="00F85754" w:rsidRPr="009614E1">
        <w:rPr>
          <w:rFonts w:ascii="Times New Roman" w:hAnsi="Times New Roman" w:cs="Times New Roman"/>
          <w:sz w:val="24"/>
          <w:szCs w:val="24"/>
        </w:rPr>
        <w:t>«официально</w:t>
      </w:r>
      <w:r w:rsidR="00D25F9F">
        <w:rPr>
          <w:rFonts w:ascii="Times New Roman" w:hAnsi="Times New Roman" w:cs="Times New Roman"/>
          <w:sz w:val="24"/>
          <w:szCs w:val="24"/>
        </w:rPr>
        <w:t>»</w:t>
      </w:r>
      <w:r w:rsidR="00F85754" w:rsidRPr="009614E1">
        <w:rPr>
          <w:rFonts w:ascii="Times New Roman" w:hAnsi="Times New Roman" w:cs="Times New Roman"/>
          <w:sz w:val="24"/>
          <w:szCs w:val="24"/>
        </w:rPr>
        <w:t xml:space="preserve"> </w:t>
      </w:r>
      <w:r w:rsidRPr="009614E1">
        <w:rPr>
          <w:rFonts w:ascii="Times New Roman" w:hAnsi="Times New Roman" w:cs="Times New Roman"/>
          <w:sz w:val="24"/>
          <w:szCs w:val="24"/>
        </w:rPr>
        <w:t>причислил</w:t>
      </w:r>
      <w:r w:rsidR="005970EE" w:rsidRPr="009614E1">
        <w:rPr>
          <w:rFonts w:ascii="Times New Roman" w:hAnsi="Times New Roman" w:cs="Times New Roman"/>
          <w:sz w:val="24"/>
          <w:szCs w:val="24"/>
        </w:rPr>
        <w:t xml:space="preserve"> фторид</w:t>
      </w:r>
      <w:r w:rsidRPr="009614E1">
        <w:rPr>
          <w:rFonts w:ascii="Times New Roman" w:hAnsi="Times New Roman" w:cs="Times New Roman"/>
          <w:sz w:val="24"/>
          <w:szCs w:val="24"/>
        </w:rPr>
        <w:t xml:space="preserve"> к </w:t>
      </w:r>
      <w:r w:rsidR="005970EE" w:rsidRPr="009614E1">
        <w:rPr>
          <w:rFonts w:ascii="Times New Roman" w:hAnsi="Times New Roman" w:cs="Times New Roman"/>
          <w:sz w:val="24"/>
          <w:szCs w:val="24"/>
        </w:rPr>
        <w:t>нейротоксин</w:t>
      </w:r>
      <w:r w:rsidRPr="009614E1">
        <w:rPr>
          <w:rFonts w:ascii="Times New Roman" w:hAnsi="Times New Roman" w:cs="Times New Roman"/>
          <w:sz w:val="24"/>
          <w:szCs w:val="24"/>
        </w:rPr>
        <w:t>ам</w:t>
      </w:r>
      <w:r w:rsidR="005970EE" w:rsidRPr="009614E1">
        <w:rPr>
          <w:rFonts w:ascii="Times New Roman" w:hAnsi="Times New Roman" w:cs="Times New Roman"/>
          <w:sz w:val="24"/>
          <w:szCs w:val="24"/>
        </w:rPr>
        <w:t xml:space="preserve"> для человека</w:t>
      </w:r>
      <w:r w:rsidR="003D1896" w:rsidRPr="009614E1">
        <w:rPr>
          <w:rFonts w:ascii="Times New Roman" w:hAnsi="Times New Roman" w:cs="Times New Roman"/>
          <w:sz w:val="24"/>
          <w:szCs w:val="24"/>
        </w:rPr>
        <w:t>.</w:t>
      </w:r>
      <w:r w:rsidR="005970EE" w:rsidRPr="009614E1">
        <w:rPr>
          <w:rFonts w:ascii="Times New Roman" w:hAnsi="Times New Roman" w:cs="Times New Roman"/>
          <w:sz w:val="24"/>
          <w:szCs w:val="24"/>
        </w:rPr>
        <w:t xml:space="preserve"> В частности, в статье, опубликованной в Lancet </w:t>
      </w:r>
      <w:proofErr w:type="spellStart"/>
      <w:r w:rsidR="005970EE" w:rsidRPr="009614E1">
        <w:rPr>
          <w:rFonts w:ascii="Times New Roman" w:hAnsi="Times New Roman" w:cs="Times New Roman"/>
          <w:sz w:val="24"/>
          <w:szCs w:val="24"/>
        </w:rPr>
        <w:t>Neurology</w:t>
      </w:r>
      <w:proofErr w:type="spellEnd"/>
      <w:r w:rsidR="005970EE" w:rsidRPr="009614E1">
        <w:rPr>
          <w:rFonts w:ascii="Times New Roman" w:hAnsi="Times New Roman" w:cs="Times New Roman"/>
          <w:sz w:val="24"/>
          <w:szCs w:val="24"/>
        </w:rPr>
        <w:t xml:space="preserve">, авторы утверждают, что с 2006 года эпидемиологические исследования документировали дополнительные нейротоксические </w:t>
      </w:r>
      <w:r w:rsidR="004563BA" w:rsidRPr="009614E1">
        <w:rPr>
          <w:rFonts w:ascii="Times New Roman" w:hAnsi="Times New Roman" w:cs="Times New Roman"/>
          <w:sz w:val="24"/>
          <w:szCs w:val="24"/>
        </w:rPr>
        <w:t xml:space="preserve">для человека </w:t>
      </w:r>
      <w:r w:rsidR="005970EE" w:rsidRPr="009614E1">
        <w:rPr>
          <w:rFonts w:ascii="Times New Roman" w:hAnsi="Times New Roman" w:cs="Times New Roman"/>
          <w:sz w:val="24"/>
          <w:szCs w:val="24"/>
        </w:rPr>
        <w:t>вещества</w:t>
      </w:r>
      <w:r w:rsidR="004563BA" w:rsidRPr="009614E1">
        <w:rPr>
          <w:rFonts w:ascii="Times New Roman" w:hAnsi="Times New Roman" w:cs="Times New Roman"/>
          <w:sz w:val="24"/>
          <w:szCs w:val="24"/>
        </w:rPr>
        <w:t xml:space="preserve">, в том числе фторид, который следует отнести к той же категории, что и токсичные металлы (свинец, </w:t>
      </w:r>
      <w:proofErr w:type="spellStart"/>
      <w:r w:rsidR="004563BA" w:rsidRPr="009614E1">
        <w:rPr>
          <w:rFonts w:ascii="Times New Roman" w:hAnsi="Times New Roman" w:cs="Times New Roman"/>
          <w:sz w:val="24"/>
          <w:szCs w:val="24"/>
        </w:rPr>
        <w:t>метилртуть</w:t>
      </w:r>
      <w:proofErr w:type="spellEnd"/>
      <w:r w:rsidR="004563BA" w:rsidRPr="009614E1">
        <w:rPr>
          <w:rFonts w:ascii="Times New Roman" w:hAnsi="Times New Roman" w:cs="Times New Roman"/>
          <w:sz w:val="24"/>
          <w:szCs w:val="24"/>
        </w:rPr>
        <w:t>, мышьяк) и полихлорированные бифенилы (</w:t>
      </w:r>
      <w:proofErr w:type="spellStart"/>
      <w:r w:rsidR="004563BA" w:rsidRPr="009614E1">
        <w:rPr>
          <w:rFonts w:ascii="Times New Roman" w:hAnsi="Times New Roman" w:cs="Times New Roman"/>
          <w:sz w:val="24"/>
          <w:szCs w:val="24"/>
        </w:rPr>
        <w:t>Grandjean</w:t>
      </w:r>
      <w:proofErr w:type="spellEnd"/>
      <w:r w:rsidR="004563BA" w:rsidRPr="009614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63BA" w:rsidRPr="009614E1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4563BA" w:rsidRPr="009614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63BA" w:rsidRPr="009614E1">
        <w:rPr>
          <w:rFonts w:ascii="Times New Roman" w:hAnsi="Times New Roman" w:cs="Times New Roman"/>
          <w:sz w:val="24"/>
          <w:szCs w:val="24"/>
        </w:rPr>
        <w:t>Landrigan</w:t>
      </w:r>
      <w:proofErr w:type="spellEnd"/>
      <w:r w:rsidR="004563BA" w:rsidRPr="009614E1">
        <w:rPr>
          <w:rFonts w:ascii="Times New Roman" w:hAnsi="Times New Roman" w:cs="Times New Roman"/>
          <w:sz w:val="24"/>
          <w:szCs w:val="24"/>
        </w:rPr>
        <w:t>, 2014).</w:t>
      </w:r>
      <w:r w:rsidR="00D25F9F">
        <w:rPr>
          <w:rFonts w:ascii="Times New Roman" w:hAnsi="Times New Roman" w:cs="Times New Roman"/>
          <w:sz w:val="24"/>
          <w:szCs w:val="24"/>
        </w:rPr>
        <w:t xml:space="preserve"> </w:t>
      </w:r>
      <w:r w:rsidR="004563BA" w:rsidRPr="009614E1">
        <w:rPr>
          <w:rFonts w:ascii="Times New Roman" w:hAnsi="Times New Roman" w:cs="Times New Roman"/>
          <w:sz w:val="24"/>
          <w:szCs w:val="24"/>
        </w:rPr>
        <w:t xml:space="preserve">Более того, в </w:t>
      </w:r>
      <w:r w:rsidR="00BF3808" w:rsidRPr="009614E1">
        <w:rPr>
          <w:rFonts w:ascii="Times New Roman" w:hAnsi="Times New Roman" w:cs="Times New Roman"/>
          <w:sz w:val="24"/>
          <w:szCs w:val="24"/>
        </w:rPr>
        <w:t>эпидемиологических</w:t>
      </w:r>
      <w:r w:rsidR="004563BA" w:rsidRPr="009614E1">
        <w:rPr>
          <w:rFonts w:ascii="Times New Roman" w:hAnsi="Times New Roman" w:cs="Times New Roman"/>
          <w:sz w:val="24"/>
          <w:szCs w:val="24"/>
        </w:rPr>
        <w:t xml:space="preserve"> исследованиях выявлена взаимосвязь</w:t>
      </w:r>
      <w:r w:rsidR="000E23F6">
        <w:rPr>
          <w:rFonts w:ascii="Times New Roman" w:hAnsi="Times New Roman" w:cs="Times New Roman"/>
          <w:sz w:val="24"/>
          <w:szCs w:val="24"/>
        </w:rPr>
        <w:t xml:space="preserve"> между </w:t>
      </w:r>
      <w:r w:rsidR="004563BA" w:rsidRPr="009614E1">
        <w:rPr>
          <w:rFonts w:ascii="Times New Roman" w:hAnsi="Times New Roman" w:cs="Times New Roman"/>
          <w:sz w:val="24"/>
          <w:szCs w:val="24"/>
        </w:rPr>
        <w:t>высок</w:t>
      </w:r>
      <w:r w:rsidR="000E23F6">
        <w:rPr>
          <w:rFonts w:ascii="Times New Roman" w:hAnsi="Times New Roman" w:cs="Times New Roman"/>
          <w:sz w:val="24"/>
          <w:szCs w:val="24"/>
        </w:rPr>
        <w:t>им</w:t>
      </w:r>
      <w:r w:rsidR="004563BA" w:rsidRPr="009614E1">
        <w:rPr>
          <w:rFonts w:ascii="Times New Roman" w:hAnsi="Times New Roman" w:cs="Times New Roman"/>
          <w:sz w:val="24"/>
          <w:szCs w:val="24"/>
        </w:rPr>
        <w:t xml:space="preserve"> содержани</w:t>
      </w:r>
      <w:r w:rsidR="000E23F6">
        <w:rPr>
          <w:rFonts w:ascii="Times New Roman" w:hAnsi="Times New Roman" w:cs="Times New Roman"/>
          <w:sz w:val="24"/>
          <w:szCs w:val="24"/>
        </w:rPr>
        <w:t>ем</w:t>
      </w:r>
      <w:r w:rsidR="004563BA" w:rsidRPr="009614E1">
        <w:rPr>
          <w:rFonts w:ascii="Times New Roman" w:hAnsi="Times New Roman" w:cs="Times New Roman"/>
          <w:sz w:val="24"/>
          <w:szCs w:val="24"/>
        </w:rPr>
        <w:t xml:space="preserve"> фторида в питьевой воде</w:t>
      </w:r>
      <w:r w:rsidR="000E23F6">
        <w:rPr>
          <w:rFonts w:ascii="Times New Roman" w:hAnsi="Times New Roman" w:cs="Times New Roman"/>
          <w:sz w:val="24"/>
          <w:szCs w:val="24"/>
        </w:rPr>
        <w:t xml:space="preserve"> и</w:t>
      </w:r>
      <w:r w:rsidR="004563BA" w:rsidRPr="009614E1">
        <w:rPr>
          <w:rFonts w:ascii="Times New Roman" w:hAnsi="Times New Roman" w:cs="Times New Roman"/>
          <w:sz w:val="24"/>
          <w:szCs w:val="24"/>
        </w:rPr>
        <w:t xml:space="preserve"> низким уровнем интеллекта.</w:t>
      </w:r>
    </w:p>
    <w:p w14:paraId="044AE399" w14:textId="77777777" w:rsidR="00D25F9F" w:rsidRDefault="004563BA" w:rsidP="00D25F9F">
      <w:pPr>
        <w:ind w:left="-567" w:right="-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14E1">
        <w:rPr>
          <w:rFonts w:ascii="Times New Roman" w:hAnsi="Times New Roman" w:cs="Times New Roman"/>
          <w:b/>
          <w:sz w:val="24"/>
          <w:szCs w:val="24"/>
        </w:rPr>
        <w:t>Цель</w:t>
      </w:r>
    </w:p>
    <w:p w14:paraId="0E59ED0A" w14:textId="358D2ED8" w:rsidR="004563BA" w:rsidRPr="009614E1" w:rsidRDefault="004563BA" w:rsidP="00D25F9F">
      <w:pPr>
        <w:ind w:left="-567" w:right="-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14E1">
        <w:rPr>
          <w:rFonts w:ascii="Times New Roman" w:hAnsi="Times New Roman" w:cs="Times New Roman"/>
          <w:sz w:val="24"/>
          <w:szCs w:val="24"/>
        </w:rPr>
        <w:t xml:space="preserve">Цель исследования заключалась в оценке </w:t>
      </w:r>
      <w:r w:rsidR="003B6ACD" w:rsidRPr="009614E1">
        <w:rPr>
          <w:rFonts w:ascii="Times New Roman" w:hAnsi="Times New Roman" w:cs="Times New Roman"/>
          <w:sz w:val="24"/>
          <w:szCs w:val="24"/>
        </w:rPr>
        <w:t xml:space="preserve">токсичности </w:t>
      </w:r>
      <w:r w:rsidR="00BB230D" w:rsidRPr="009614E1">
        <w:rPr>
          <w:rFonts w:ascii="Times New Roman" w:hAnsi="Times New Roman" w:cs="Times New Roman"/>
          <w:sz w:val="24"/>
          <w:szCs w:val="24"/>
        </w:rPr>
        <w:t>фторидов</w:t>
      </w:r>
      <w:r w:rsidRPr="009614E1">
        <w:rPr>
          <w:rFonts w:ascii="Times New Roman" w:hAnsi="Times New Roman" w:cs="Times New Roman"/>
          <w:sz w:val="24"/>
          <w:szCs w:val="24"/>
        </w:rPr>
        <w:t xml:space="preserve"> на здоровье человека</w:t>
      </w:r>
      <w:r w:rsidR="003B6ACD" w:rsidRPr="009614E1">
        <w:rPr>
          <w:rFonts w:ascii="Times New Roman" w:hAnsi="Times New Roman" w:cs="Times New Roman"/>
          <w:sz w:val="24"/>
          <w:szCs w:val="24"/>
        </w:rPr>
        <w:t>.</w:t>
      </w:r>
      <w:r w:rsidRPr="009614E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E74BF6" w14:textId="77777777" w:rsidR="004563BA" w:rsidRPr="009614E1" w:rsidRDefault="004563BA" w:rsidP="00D25F9F">
      <w:pPr>
        <w:ind w:left="-567" w:right="-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14E1">
        <w:rPr>
          <w:rFonts w:ascii="Times New Roman" w:hAnsi="Times New Roman" w:cs="Times New Roman"/>
          <w:b/>
          <w:sz w:val="24"/>
          <w:szCs w:val="24"/>
        </w:rPr>
        <w:t>Материалы и методы</w:t>
      </w:r>
    </w:p>
    <w:p w14:paraId="4A00DFD3" w14:textId="77777777" w:rsidR="00E9754E" w:rsidRDefault="004563BA" w:rsidP="00E9754E">
      <w:pPr>
        <w:ind w:left="-567" w:right="-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14E1">
        <w:rPr>
          <w:rFonts w:ascii="Times New Roman" w:hAnsi="Times New Roman" w:cs="Times New Roman"/>
          <w:bCs/>
          <w:sz w:val="24"/>
          <w:szCs w:val="24"/>
        </w:rPr>
        <w:t xml:space="preserve">Проводился анализ данных </w:t>
      </w:r>
      <w:r w:rsidR="0029064E" w:rsidRPr="009614E1">
        <w:rPr>
          <w:rFonts w:ascii="Times New Roman" w:hAnsi="Times New Roman" w:cs="Times New Roman"/>
          <w:bCs/>
          <w:sz w:val="24"/>
          <w:szCs w:val="24"/>
        </w:rPr>
        <w:t xml:space="preserve">23 </w:t>
      </w:r>
      <w:r w:rsidRPr="009614E1">
        <w:rPr>
          <w:rFonts w:ascii="Times New Roman" w:hAnsi="Times New Roman" w:cs="Times New Roman"/>
          <w:bCs/>
          <w:sz w:val="24"/>
          <w:szCs w:val="24"/>
        </w:rPr>
        <w:t xml:space="preserve">эпидемиологических исследований, </w:t>
      </w:r>
      <w:r w:rsidR="0029064E" w:rsidRPr="009614E1">
        <w:rPr>
          <w:rFonts w:ascii="Times New Roman" w:hAnsi="Times New Roman" w:cs="Times New Roman"/>
          <w:bCs/>
          <w:sz w:val="24"/>
          <w:szCs w:val="24"/>
        </w:rPr>
        <w:t xml:space="preserve">а также </w:t>
      </w:r>
      <w:r w:rsidR="003B6ACD" w:rsidRPr="009614E1">
        <w:rPr>
          <w:rFonts w:ascii="Times New Roman" w:hAnsi="Times New Roman" w:cs="Times New Roman"/>
          <w:bCs/>
          <w:sz w:val="24"/>
          <w:szCs w:val="24"/>
        </w:rPr>
        <w:t xml:space="preserve">анализ данных </w:t>
      </w:r>
      <w:r w:rsidRPr="009614E1">
        <w:rPr>
          <w:rFonts w:ascii="Times New Roman" w:hAnsi="Times New Roman" w:cs="Times New Roman"/>
          <w:bCs/>
          <w:sz w:val="24"/>
          <w:szCs w:val="24"/>
        </w:rPr>
        <w:t xml:space="preserve">экспериментов на животных и исследований </w:t>
      </w:r>
      <w:r w:rsidRPr="009614E1">
        <w:rPr>
          <w:rFonts w:ascii="Times New Roman" w:hAnsi="Times New Roman" w:cs="Times New Roman"/>
          <w:bCs/>
          <w:sz w:val="24"/>
          <w:szCs w:val="24"/>
          <w:lang w:val="en-US"/>
        </w:rPr>
        <w:t>in</w:t>
      </w:r>
      <w:r w:rsidRPr="009614E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14E1">
        <w:rPr>
          <w:rFonts w:ascii="Times New Roman" w:hAnsi="Times New Roman" w:cs="Times New Roman"/>
          <w:bCs/>
          <w:sz w:val="24"/>
          <w:szCs w:val="24"/>
          <w:lang w:val="en-US"/>
        </w:rPr>
        <w:t>vitro</w:t>
      </w:r>
      <w:r w:rsidRPr="009614E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16311" w:rsidRPr="009614E1">
        <w:rPr>
          <w:rFonts w:ascii="Times New Roman" w:hAnsi="Times New Roman" w:cs="Times New Roman"/>
          <w:bCs/>
          <w:sz w:val="24"/>
          <w:szCs w:val="24"/>
        </w:rPr>
        <w:t>в отношении</w:t>
      </w:r>
      <w:r w:rsidRPr="009614E1">
        <w:rPr>
          <w:rFonts w:ascii="Times New Roman" w:hAnsi="Times New Roman" w:cs="Times New Roman"/>
          <w:sz w:val="24"/>
          <w:szCs w:val="24"/>
        </w:rPr>
        <w:t xml:space="preserve"> токсичности </w:t>
      </w:r>
      <w:r w:rsidR="00416311" w:rsidRPr="009614E1">
        <w:rPr>
          <w:rFonts w:ascii="Times New Roman" w:hAnsi="Times New Roman" w:cs="Times New Roman"/>
          <w:sz w:val="24"/>
          <w:szCs w:val="24"/>
        </w:rPr>
        <w:t xml:space="preserve">фторида, включая </w:t>
      </w:r>
      <w:r w:rsidRPr="009614E1">
        <w:rPr>
          <w:rFonts w:ascii="Times New Roman" w:hAnsi="Times New Roman" w:cs="Times New Roman"/>
          <w:sz w:val="24"/>
          <w:szCs w:val="24"/>
        </w:rPr>
        <w:t>молекулярные механизмы, посредством которых фторид может вызывать неблагоприятные эффекты.</w:t>
      </w:r>
      <w:r w:rsidR="003B6ACD" w:rsidRPr="009614E1">
        <w:rPr>
          <w:rFonts w:ascii="Times New Roman" w:hAnsi="Times New Roman" w:cs="Times New Roman"/>
          <w:sz w:val="24"/>
          <w:szCs w:val="24"/>
        </w:rPr>
        <w:t xml:space="preserve"> Проводилась оценка уровней</w:t>
      </w:r>
      <w:r w:rsidR="001C4B87" w:rsidRPr="009614E1">
        <w:rPr>
          <w:rFonts w:ascii="Times New Roman" w:hAnsi="Times New Roman" w:cs="Times New Roman"/>
          <w:sz w:val="24"/>
          <w:szCs w:val="24"/>
        </w:rPr>
        <w:t xml:space="preserve"> поступления </w:t>
      </w:r>
      <w:r w:rsidR="00461E53" w:rsidRPr="009614E1">
        <w:rPr>
          <w:rFonts w:ascii="Times New Roman" w:hAnsi="Times New Roman" w:cs="Times New Roman"/>
          <w:sz w:val="24"/>
          <w:szCs w:val="24"/>
        </w:rPr>
        <w:t xml:space="preserve">фторида </w:t>
      </w:r>
      <w:r w:rsidR="001C4B87" w:rsidRPr="009614E1">
        <w:rPr>
          <w:rFonts w:ascii="Times New Roman" w:hAnsi="Times New Roman" w:cs="Times New Roman"/>
          <w:sz w:val="24"/>
          <w:szCs w:val="24"/>
        </w:rPr>
        <w:t>в организм человека</w:t>
      </w:r>
      <w:r w:rsidR="00D728FF" w:rsidRPr="009614E1">
        <w:rPr>
          <w:rFonts w:ascii="Times New Roman" w:hAnsi="Times New Roman" w:cs="Times New Roman"/>
          <w:sz w:val="24"/>
          <w:szCs w:val="24"/>
        </w:rPr>
        <w:t xml:space="preserve"> и</w:t>
      </w:r>
      <w:r w:rsidR="001C4B87" w:rsidRPr="009614E1">
        <w:rPr>
          <w:rFonts w:ascii="Times New Roman" w:hAnsi="Times New Roman" w:cs="Times New Roman"/>
          <w:sz w:val="24"/>
          <w:szCs w:val="24"/>
        </w:rPr>
        <w:t xml:space="preserve"> </w:t>
      </w:r>
      <w:r w:rsidR="003B6ACD" w:rsidRPr="009614E1">
        <w:rPr>
          <w:rFonts w:ascii="Times New Roman" w:hAnsi="Times New Roman" w:cs="Times New Roman"/>
          <w:sz w:val="24"/>
          <w:szCs w:val="24"/>
        </w:rPr>
        <w:t>уровней</w:t>
      </w:r>
      <w:r w:rsidR="00461E53" w:rsidRPr="009614E1">
        <w:rPr>
          <w:rFonts w:ascii="Times New Roman" w:hAnsi="Times New Roman" w:cs="Times New Roman"/>
          <w:sz w:val="24"/>
          <w:szCs w:val="24"/>
        </w:rPr>
        <w:t xml:space="preserve"> фторида</w:t>
      </w:r>
      <w:r w:rsidR="001C4B87" w:rsidRPr="009614E1">
        <w:rPr>
          <w:rFonts w:ascii="Times New Roman" w:hAnsi="Times New Roman" w:cs="Times New Roman"/>
          <w:sz w:val="24"/>
          <w:szCs w:val="24"/>
        </w:rPr>
        <w:t>,</w:t>
      </w:r>
      <w:r w:rsidR="003B6ACD" w:rsidRPr="009614E1">
        <w:rPr>
          <w:rFonts w:ascii="Times New Roman" w:hAnsi="Times New Roman" w:cs="Times New Roman"/>
          <w:sz w:val="24"/>
          <w:szCs w:val="24"/>
        </w:rPr>
        <w:t xml:space="preserve"> не вызывающих </w:t>
      </w:r>
      <w:r w:rsidR="00705619" w:rsidRPr="009614E1">
        <w:rPr>
          <w:rFonts w:ascii="Times New Roman" w:hAnsi="Times New Roman" w:cs="Times New Roman"/>
          <w:sz w:val="24"/>
          <w:szCs w:val="24"/>
        </w:rPr>
        <w:t>неблагоприятных</w:t>
      </w:r>
      <w:r w:rsidR="00461E53" w:rsidRPr="009614E1">
        <w:rPr>
          <w:rFonts w:ascii="Times New Roman" w:hAnsi="Times New Roman" w:cs="Times New Roman"/>
          <w:sz w:val="24"/>
          <w:szCs w:val="24"/>
        </w:rPr>
        <w:t xml:space="preserve"> эффект</w:t>
      </w:r>
      <w:r w:rsidR="003B6ACD" w:rsidRPr="009614E1">
        <w:rPr>
          <w:rFonts w:ascii="Times New Roman" w:hAnsi="Times New Roman" w:cs="Times New Roman"/>
          <w:sz w:val="24"/>
          <w:szCs w:val="24"/>
        </w:rPr>
        <w:t>ов при исследовании на животных.</w:t>
      </w:r>
      <w:r w:rsidR="00705619" w:rsidRPr="009614E1">
        <w:rPr>
          <w:rFonts w:ascii="Times New Roman" w:hAnsi="Times New Roman" w:cs="Times New Roman"/>
          <w:sz w:val="24"/>
          <w:szCs w:val="24"/>
        </w:rPr>
        <w:t xml:space="preserve"> Изучались данные </w:t>
      </w:r>
      <w:r w:rsidR="00BF3808" w:rsidRPr="009614E1">
        <w:rPr>
          <w:rFonts w:ascii="Times New Roman" w:hAnsi="Times New Roman" w:cs="Times New Roman"/>
          <w:sz w:val="24"/>
          <w:szCs w:val="24"/>
        </w:rPr>
        <w:t xml:space="preserve">исследований </w:t>
      </w:r>
      <w:r w:rsidR="00705619" w:rsidRPr="009614E1">
        <w:rPr>
          <w:rFonts w:ascii="Times New Roman" w:hAnsi="Times New Roman" w:cs="Times New Roman"/>
          <w:sz w:val="24"/>
          <w:szCs w:val="24"/>
        </w:rPr>
        <w:t xml:space="preserve">о влиянии </w:t>
      </w:r>
      <w:r w:rsidR="00BF3808" w:rsidRPr="009614E1">
        <w:rPr>
          <w:rFonts w:ascii="Times New Roman" w:hAnsi="Times New Roman" w:cs="Times New Roman"/>
          <w:sz w:val="24"/>
          <w:szCs w:val="24"/>
        </w:rPr>
        <w:t>поступления</w:t>
      </w:r>
      <w:r w:rsidR="00705619" w:rsidRPr="009614E1">
        <w:rPr>
          <w:rFonts w:ascii="Times New Roman" w:hAnsi="Times New Roman" w:cs="Times New Roman"/>
          <w:sz w:val="24"/>
          <w:szCs w:val="24"/>
        </w:rPr>
        <w:t xml:space="preserve"> </w:t>
      </w:r>
      <w:r w:rsidR="00BF3808" w:rsidRPr="009614E1">
        <w:rPr>
          <w:rFonts w:ascii="Times New Roman" w:hAnsi="Times New Roman" w:cs="Times New Roman"/>
          <w:sz w:val="24"/>
          <w:szCs w:val="24"/>
        </w:rPr>
        <w:t xml:space="preserve">фторидов </w:t>
      </w:r>
      <w:r w:rsidR="00705619" w:rsidRPr="009614E1">
        <w:rPr>
          <w:rFonts w:ascii="Times New Roman" w:hAnsi="Times New Roman" w:cs="Times New Roman"/>
          <w:sz w:val="24"/>
          <w:szCs w:val="24"/>
        </w:rPr>
        <w:t>на интеллект, репродуктивную функцию</w:t>
      </w:r>
      <w:r w:rsidR="00BF3808" w:rsidRPr="009614E1">
        <w:rPr>
          <w:rFonts w:ascii="Times New Roman" w:hAnsi="Times New Roman" w:cs="Times New Roman"/>
          <w:sz w:val="24"/>
          <w:szCs w:val="24"/>
        </w:rPr>
        <w:t xml:space="preserve"> людей и животных</w:t>
      </w:r>
      <w:r w:rsidR="00705619" w:rsidRPr="009614E1">
        <w:rPr>
          <w:rFonts w:ascii="Times New Roman" w:hAnsi="Times New Roman" w:cs="Times New Roman"/>
          <w:sz w:val="24"/>
          <w:szCs w:val="24"/>
        </w:rPr>
        <w:t xml:space="preserve">, а также канцерогенность фторидов, дозы, вызывающие острое </w:t>
      </w:r>
      <w:r w:rsidR="00BF3808" w:rsidRPr="009614E1">
        <w:rPr>
          <w:rFonts w:ascii="Times New Roman" w:hAnsi="Times New Roman" w:cs="Times New Roman"/>
          <w:sz w:val="24"/>
          <w:szCs w:val="24"/>
        </w:rPr>
        <w:t xml:space="preserve">и хроническое </w:t>
      </w:r>
      <w:r w:rsidR="00705619" w:rsidRPr="009614E1">
        <w:rPr>
          <w:rFonts w:ascii="Times New Roman" w:hAnsi="Times New Roman" w:cs="Times New Roman"/>
          <w:sz w:val="24"/>
          <w:szCs w:val="24"/>
        </w:rPr>
        <w:t>отрав</w:t>
      </w:r>
      <w:r w:rsidR="00D728FF" w:rsidRPr="009614E1">
        <w:rPr>
          <w:rFonts w:ascii="Times New Roman" w:hAnsi="Times New Roman" w:cs="Times New Roman"/>
          <w:sz w:val="24"/>
          <w:szCs w:val="24"/>
        </w:rPr>
        <w:t>ление</w:t>
      </w:r>
      <w:r w:rsidR="00705619" w:rsidRPr="009614E1">
        <w:rPr>
          <w:rFonts w:ascii="Times New Roman" w:hAnsi="Times New Roman" w:cs="Times New Roman"/>
          <w:sz w:val="24"/>
          <w:szCs w:val="24"/>
        </w:rPr>
        <w:t>.</w:t>
      </w:r>
    </w:p>
    <w:p w14:paraId="05506BC1" w14:textId="77777777" w:rsidR="00E9754E" w:rsidRDefault="00FE67D9" w:rsidP="00E9754E">
      <w:pPr>
        <w:ind w:left="-567" w:right="-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14E1">
        <w:rPr>
          <w:rFonts w:ascii="Times New Roman" w:hAnsi="Times New Roman" w:cs="Times New Roman"/>
          <w:b/>
          <w:sz w:val="24"/>
          <w:szCs w:val="24"/>
        </w:rPr>
        <w:t>Результаты</w:t>
      </w:r>
    </w:p>
    <w:p w14:paraId="543DA382" w14:textId="5F525ED2" w:rsidR="00E9754E" w:rsidRDefault="000A475E" w:rsidP="00E9754E">
      <w:pPr>
        <w:spacing w:after="0"/>
        <w:ind w:left="-567" w:right="-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14E1">
        <w:rPr>
          <w:rFonts w:ascii="Times New Roman" w:hAnsi="Times New Roman" w:cs="Times New Roman"/>
          <w:sz w:val="24"/>
          <w:szCs w:val="24"/>
        </w:rPr>
        <w:t xml:space="preserve">В ходе анализа выявлено, что </w:t>
      </w:r>
      <w:r w:rsidR="00C249A8" w:rsidRPr="009614E1">
        <w:rPr>
          <w:rFonts w:ascii="Times New Roman" w:hAnsi="Times New Roman" w:cs="Times New Roman"/>
          <w:sz w:val="24"/>
          <w:szCs w:val="24"/>
        </w:rPr>
        <w:t>адекватная суточная доза фторида для человека (А</w:t>
      </w:r>
      <w:r w:rsidR="00C249A8" w:rsidRPr="009614E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C249A8" w:rsidRPr="009614E1">
        <w:rPr>
          <w:rFonts w:ascii="Times New Roman" w:hAnsi="Times New Roman" w:cs="Times New Roman"/>
          <w:sz w:val="24"/>
          <w:szCs w:val="24"/>
        </w:rPr>
        <w:t>)</w:t>
      </w:r>
      <w:r w:rsidR="001D3100" w:rsidRPr="009614E1">
        <w:rPr>
          <w:rFonts w:ascii="Times New Roman" w:hAnsi="Times New Roman" w:cs="Times New Roman"/>
          <w:sz w:val="24"/>
          <w:szCs w:val="24"/>
        </w:rPr>
        <w:t xml:space="preserve"> </w:t>
      </w:r>
      <w:r w:rsidR="00A41181" w:rsidRPr="009614E1">
        <w:rPr>
          <w:rFonts w:ascii="Times New Roman" w:hAnsi="Times New Roman" w:cs="Times New Roman"/>
          <w:sz w:val="24"/>
          <w:szCs w:val="24"/>
        </w:rPr>
        <w:t>, а также предельный уровень поступления фторида, не оказывающий неблагоприятного воздействия (</w:t>
      </w:r>
      <w:r w:rsidR="00A41181" w:rsidRPr="009614E1">
        <w:rPr>
          <w:rFonts w:ascii="Times New Roman" w:hAnsi="Times New Roman" w:cs="Times New Roman"/>
          <w:sz w:val="24"/>
          <w:szCs w:val="24"/>
          <w:lang w:val="en-US"/>
        </w:rPr>
        <w:t>NOAELs</w:t>
      </w:r>
      <w:r w:rsidR="00A41181" w:rsidRPr="009614E1">
        <w:rPr>
          <w:rFonts w:ascii="Times New Roman" w:hAnsi="Times New Roman" w:cs="Times New Roman"/>
          <w:sz w:val="24"/>
          <w:szCs w:val="24"/>
        </w:rPr>
        <w:t xml:space="preserve">), в исследованиях на животных лежат в диапазоне </w:t>
      </w:r>
      <w:proofErr w:type="gramStart"/>
      <w:r w:rsidR="00A41181" w:rsidRPr="009614E1">
        <w:rPr>
          <w:rFonts w:ascii="Times New Roman" w:hAnsi="Times New Roman" w:cs="Times New Roman"/>
          <w:sz w:val="24"/>
          <w:szCs w:val="24"/>
        </w:rPr>
        <w:t>50</w:t>
      </w:r>
      <w:r w:rsidR="00E9754E">
        <w:rPr>
          <w:rFonts w:ascii="Times New Roman" w:hAnsi="Times New Roman" w:cs="Times New Roman"/>
          <w:sz w:val="24"/>
          <w:szCs w:val="24"/>
        </w:rPr>
        <w:t>-</w:t>
      </w:r>
      <w:r w:rsidR="00A41181" w:rsidRPr="009614E1">
        <w:rPr>
          <w:rFonts w:ascii="Times New Roman" w:hAnsi="Times New Roman" w:cs="Times New Roman"/>
          <w:sz w:val="24"/>
          <w:szCs w:val="24"/>
        </w:rPr>
        <w:t>210</w:t>
      </w:r>
      <w:proofErr w:type="gramEnd"/>
      <w:r w:rsidR="001D3100" w:rsidRPr="009614E1">
        <w:rPr>
          <w:rFonts w:ascii="Times New Roman" w:hAnsi="Times New Roman" w:cs="Times New Roman"/>
          <w:sz w:val="24"/>
          <w:szCs w:val="24"/>
        </w:rPr>
        <w:t xml:space="preserve"> </w:t>
      </w:r>
      <w:r w:rsidR="00A41181" w:rsidRPr="009614E1">
        <w:rPr>
          <w:rFonts w:ascii="Times New Roman" w:hAnsi="Times New Roman" w:cs="Times New Roman"/>
          <w:sz w:val="24"/>
          <w:szCs w:val="24"/>
        </w:rPr>
        <w:t>мкг/кг в день.</w:t>
      </w:r>
    </w:p>
    <w:p w14:paraId="687D6896" w14:textId="3B9284CA" w:rsidR="00E9754E" w:rsidRDefault="001D3100" w:rsidP="00E9754E">
      <w:pPr>
        <w:spacing w:after="0"/>
        <w:ind w:left="-567" w:right="-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14E1">
        <w:rPr>
          <w:rFonts w:ascii="Times New Roman" w:hAnsi="Times New Roman" w:cs="Times New Roman"/>
          <w:sz w:val="24"/>
          <w:szCs w:val="24"/>
        </w:rPr>
        <w:t>Средний уровень потребления фторида из воды в ЕС о</w:t>
      </w:r>
      <w:r w:rsidR="00DE6B51" w:rsidRPr="009614E1">
        <w:rPr>
          <w:rFonts w:ascii="Times New Roman" w:hAnsi="Times New Roman" w:cs="Times New Roman"/>
          <w:sz w:val="24"/>
          <w:szCs w:val="24"/>
        </w:rPr>
        <w:t>ценивается в 1,86 мкг/кг в день.</w:t>
      </w:r>
      <w:r w:rsidRPr="009614E1">
        <w:rPr>
          <w:rFonts w:ascii="Times New Roman" w:hAnsi="Times New Roman" w:cs="Times New Roman"/>
          <w:sz w:val="24"/>
          <w:szCs w:val="24"/>
        </w:rPr>
        <w:t xml:space="preserve"> Среднее поступление фторидов с едой в ЕС составляет </w:t>
      </w:r>
      <w:proofErr w:type="gramStart"/>
      <w:r w:rsidRPr="009614E1">
        <w:rPr>
          <w:rFonts w:ascii="Times New Roman" w:hAnsi="Times New Roman" w:cs="Times New Roman"/>
          <w:sz w:val="24"/>
          <w:szCs w:val="24"/>
        </w:rPr>
        <w:t>5-28</w:t>
      </w:r>
      <w:proofErr w:type="gramEnd"/>
      <w:r w:rsidRPr="009614E1">
        <w:rPr>
          <w:rFonts w:ascii="Times New Roman" w:hAnsi="Times New Roman" w:cs="Times New Roman"/>
          <w:sz w:val="24"/>
          <w:szCs w:val="24"/>
        </w:rPr>
        <w:t xml:space="preserve"> мкг/кг в день, поступление с зубной пастой может составить 1,4</w:t>
      </w:r>
      <w:r w:rsidR="00E21E4D">
        <w:rPr>
          <w:rFonts w:ascii="Times New Roman" w:hAnsi="Times New Roman" w:cs="Times New Roman"/>
          <w:sz w:val="24"/>
          <w:szCs w:val="24"/>
        </w:rPr>
        <w:t xml:space="preserve"> </w:t>
      </w:r>
      <w:r w:rsidRPr="009614E1">
        <w:rPr>
          <w:rFonts w:ascii="Times New Roman" w:hAnsi="Times New Roman" w:cs="Times New Roman"/>
          <w:sz w:val="24"/>
          <w:szCs w:val="24"/>
        </w:rPr>
        <w:t>мкг/кг в день у взрослых и 11,5</w:t>
      </w:r>
      <w:r w:rsidR="00E21E4D">
        <w:rPr>
          <w:rFonts w:ascii="Times New Roman" w:hAnsi="Times New Roman" w:cs="Times New Roman"/>
          <w:sz w:val="24"/>
          <w:szCs w:val="24"/>
        </w:rPr>
        <w:t xml:space="preserve"> </w:t>
      </w:r>
      <w:r w:rsidRPr="009614E1">
        <w:rPr>
          <w:rFonts w:ascii="Times New Roman" w:hAnsi="Times New Roman" w:cs="Times New Roman"/>
          <w:sz w:val="24"/>
          <w:szCs w:val="24"/>
        </w:rPr>
        <w:t>мкг/кг у детей</w:t>
      </w:r>
      <w:r w:rsidR="00E21E4D">
        <w:rPr>
          <w:rFonts w:ascii="Times New Roman" w:hAnsi="Times New Roman" w:cs="Times New Roman"/>
          <w:sz w:val="24"/>
          <w:szCs w:val="24"/>
        </w:rPr>
        <w:t xml:space="preserve"> </w:t>
      </w:r>
      <w:r w:rsidRPr="009614E1">
        <w:rPr>
          <w:rFonts w:ascii="Times New Roman" w:hAnsi="Times New Roman" w:cs="Times New Roman"/>
          <w:sz w:val="24"/>
          <w:szCs w:val="24"/>
        </w:rPr>
        <w:t>(</w:t>
      </w:r>
      <w:r w:rsidRPr="009614E1">
        <w:rPr>
          <w:rFonts w:ascii="Times New Roman" w:hAnsi="Times New Roman" w:cs="Times New Roman"/>
          <w:sz w:val="24"/>
          <w:szCs w:val="24"/>
          <w:lang w:val="en-US"/>
        </w:rPr>
        <w:t>EFSA</w:t>
      </w:r>
      <w:r w:rsidR="00AC7B2F" w:rsidRPr="009614E1">
        <w:rPr>
          <w:rFonts w:ascii="Times New Roman" w:hAnsi="Times New Roman" w:cs="Times New Roman"/>
          <w:sz w:val="24"/>
          <w:szCs w:val="24"/>
        </w:rPr>
        <w:t xml:space="preserve">, </w:t>
      </w:r>
      <w:r w:rsidR="00AC7B2F" w:rsidRPr="009614E1">
        <w:rPr>
          <w:rFonts w:ascii="Times New Roman" w:hAnsi="Times New Roman" w:cs="Times New Roman"/>
          <w:sz w:val="24"/>
          <w:szCs w:val="24"/>
          <w:lang w:val="en-US"/>
        </w:rPr>
        <w:t>European</w:t>
      </w:r>
      <w:r w:rsidR="00AC7B2F" w:rsidRPr="009614E1">
        <w:rPr>
          <w:rFonts w:ascii="Times New Roman" w:hAnsi="Times New Roman" w:cs="Times New Roman"/>
          <w:sz w:val="24"/>
          <w:szCs w:val="24"/>
        </w:rPr>
        <w:t xml:space="preserve"> </w:t>
      </w:r>
      <w:r w:rsidR="00AC7B2F" w:rsidRPr="009614E1">
        <w:rPr>
          <w:rFonts w:ascii="Times New Roman" w:hAnsi="Times New Roman" w:cs="Times New Roman"/>
          <w:sz w:val="24"/>
          <w:szCs w:val="24"/>
          <w:lang w:val="en-US"/>
        </w:rPr>
        <w:t>Food</w:t>
      </w:r>
      <w:r w:rsidR="00AC7B2F" w:rsidRPr="009614E1">
        <w:rPr>
          <w:rFonts w:ascii="Times New Roman" w:hAnsi="Times New Roman" w:cs="Times New Roman"/>
          <w:sz w:val="24"/>
          <w:szCs w:val="24"/>
        </w:rPr>
        <w:t xml:space="preserve"> </w:t>
      </w:r>
      <w:r w:rsidR="00AC7B2F" w:rsidRPr="009614E1">
        <w:rPr>
          <w:rFonts w:ascii="Times New Roman" w:hAnsi="Times New Roman" w:cs="Times New Roman"/>
          <w:sz w:val="24"/>
          <w:szCs w:val="24"/>
          <w:lang w:val="en-US"/>
        </w:rPr>
        <w:t>Safety</w:t>
      </w:r>
      <w:r w:rsidR="00AC7B2F" w:rsidRPr="009614E1">
        <w:rPr>
          <w:rFonts w:ascii="Times New Roman" w:hAnsi="Times New Roman" w:cs="Times New Roman"/>
          <w:sz w:val="24"/>
          <w:szCs w:val="24"/>
        </w:rPr>
        <w:t xml:space="preserve"> </w:t>
      </w:r>
      <w:r w:rsidR="00AC7B2F" w:rsidRPr="009614E1">
        <w:rPr>
          <w:rFonts w:ascii="Times New Roman" w:hAnsi="Times New Roman" w:cs="Times New Roman"/>
          <w:sz w:val="24"/>
          <w:szCs w:val="24"/>
          <w:lang w:val="en-US"/>
        </w:rPr>
        <w:t>Authority</w:t>
      </w:r>
      <w:r w:rsidR="00AC7B2F" w:rsidRPr="009614E1">
        <w:rPr>
          <w:rFonts w:ascii="Times New Roman" w:hAnsi="Times New Roman" w:cs="Times New Roman"/>
          <w:sz w:val="24"/>
          <w:szCs w:val="24"/>
        </w:rPr>
        <w:t>,</w:t>
      </w:r>
      <w:r w:rsidRPr="009614E1">
        <w:rPr>
          <w:rFonts w:ascii="Times New Roman" w:hAnsi="Times New Roman" w:cs="Times New Roman"/>
          <w:sz w:val="24"/>
          <w:szCs w:val="24"/>
        </w:rPr>
        <w:t xml:space="preserve"> 2013)</w:t>
      </w:r>
      <w:r w:rsidR="00E9754E">
        <w:rPr>
          <w:rFonts w:ascii="Times New Roman" w:hAnsi="Times New Roman" w:cs="Times New Roman"/>
          <w:sz w:val="24"/>
          <w:szCs w:val="24"/>
        </w:rPr>
        <w:t>.</w:t>
      </w:r>
    </w:p>
    <w:p w14:paraId="0AB195D6" w14:textId="4CAF23AA" w:rsidR="00E9754E" w:rsidRDefault="00DD5AD3" w:rsidP="00E9754E">
      <w:pPr>
        <w:spacing w:after="0"/>
        <w:ind w:left="-567" w:right="-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14E1">
        <w:rPr>
          <w:rFonts w:ascii="Times New Roman" w:hAnsi="Times New Roman" w:cs="Times New Roman"/>
          <w:sz w:val="24"/>
          <w:szCs w:val="24"/>
        </w:rPr>
        <w:t>Концентрация фторида</w:t>
      </w:r>
      <w:r w:rsidR="00A62964" w:rsidRPr="009614E1">
        <w:rPr>
          <w:rFonts w:ascii="Times New Roman" w:hAnsi="Times New Roman" w:cs="Times New Roman"/>
          <w:sz w:val="24"/>
          <w:szCs w:val="24"/>
        </w:rPr>
        <w:t xml:space="preserve"> в плазме человека</w:t>
      </w:r>
      <w:r w:rsidR="000E23F6">
        <w:rPr>
          <w:rFonts w:ascii="Times New Roman" w:hAnsi="Times New Roman" w:cs="Times New Roman"/>
          <w:sz w:val="24"/>
          <w:szCs w:val="24"/>
        </w:rPr>
        <w:t xml:space="preserve"> значительно </w:t>
      </w:r>
      <w:r w:rsidR="00A62964" w:rsidRPr="009614E1">
        <w:rPr>
          <w:rFonts w:ascii="Times New Roman" w:hAnsi="Times New Roman" w:cs="Times New Roman"/>
          <w:sz w:val="24"/>
          <w:szCs w:val="24"/>
        </w:rPr>
        <w:t xml:space="preserve">ниже, чем концентрации фторида, </w:t>
      </w:r>
      <w:r w:rsidRPr="009614E1">
        <w:rPr>
          <w:rFonts w:ascii="Times New Roman" w:hAnsi="Times New Roman" w:cs="Times New Roman"/>
          <w:sz w:val="24"/>
          <w:szCs w:val="24"/>
        </w:rPr>
        <w:t>оказывающая</w:t>
      </w:r>
      <w:r w:rsidR="00A62964" w:rsidRPr="009614E1">
        <w:rPr>
          <w:rFonts w:ascii="Times New Roman" w:hAnsi="Times New Roman" w:cs="Times New Roman"/>
          <w:sz w:val="24"/>
          <w:szCs w:val="24"/>
        </w:rPr>
        <w:t xml:space="preserve"> влияние на клеточные культуры. </w:t>
      </w:r>
    </w:p>
    <w:p w14:paraId="6639488D" w14:textId="77777777" w:rsidR="00E9754E" w:rsidRDefault="00A62964" w:rsidP="00E9754E">
      <w:pPr>
        <w:spacing w:after="0"/>
        <w:ind w:left="-567" w:right="-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14E1">
        <w:rPr>
          <w:rFonts w:ascii="Times New Roman" w:hAnsi="Times New Roman" w:cs="Times New Roman"/>
          <w:sz w:val="24"/>
          <w:szCs w:val="24"/>
        </w:rPr>
        <w:t xml:space="preserve">В </w:t>
      </w:r>
      <w:r w:rsidR="00C249A8" w:rsidRPr="009614E1">
        <w:rPr>
          <w:rFonts w:ascii="Times New Roman" w:hAnsi="Times New Roman" w:cs="Times New Roman"/>
          <w:sz w:val="24"/>
          <w:szCs w:val="24"/>
        </w:rPr>
        <w:t xml:space="preserve">21 из 23 </w:t>
      </w:r>
      <w:r w:rsidRPr="009614E1">
        <w:rPr>
          <w:rFonts w:ascii="Times New Roman" w:hAnsi="Times New Roman" w:cs="Times New Roman"/>
          <w:sz w:val="24"/>
          <w:szCs w:val="24"/>
        </w:rPr>
        <w:t>эпидемиологических ис</w:t>
      </w:r>
      <w:r w:rsidR="00C249A8" w:rsidRPr="009614E1">
        <w:rPr>
          <w:rFonts w:ascii="Times New Roman" w:hAnsi="Times New Roman" w:cs="Times New Roman"/>
          <w:sz w:val="24"/>
          <w:szCs w:val="24"/>
        </w:rPr>
        <w:t>следований</w:t>
      </w:r>
      <w:r w:rsidRPr="009614E1">
        <w:rPr>
          <w:rFonts w:ascii="Times New Roman" w:hAnsi="Times New Roman" w:cs="Times New Roman"/>
          <w:sz w:val="24"/>
          <w:szCs w:val="24"/>
        </w:rPr>
        <w:t xml:space="preserve"> сообщается о взаимосвязи высоких доз фторида и снижения интеллекта.</w:t>
      </w:r>
      <w:r w:rsidR="008D5A98" w:rsidRPr="009614E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27DABB" w14:textId="3659B866" w:rsidR="00E9754E" w:rsidRDefault="008D5A98" w:rsidP="00E9754E">
      <w:pPr>
        <w:spacing w:after="0"/>
        <w:ind w:left="-567" w:right="-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14E1">
        <w:rPr>
          <w:rFonts w:ascii="Times New Roman" w:hAnsi="Times New Roman" w:cs="Times New Roman"/>
          <w:sz w:val="24"/>
          <w:szCs w:val="24"/>
        </w:rPr>
        <w:lastRenderedPageBreak/>
        <w:t xml:space="preserve">Расхождения полученных </w:t>
      </w:r>
      <w:r w:rsidR="00C249A8" w:rsidRPr="009614E1">
        <w:rPr>
          <w:rFonts w:ascii="Times New Roman" w:hAnsi="Times New Roman" w:cs="Times New Roman"/>
          <w:sz w:val="24"/>
          <w:szCs w:val="24"/>
        </w:rPr>
        <w:t xml:space="preserve">экспериментальных и эпидемиологических </w:t>
      </w:r>
      <w:r w:rsidRPr="009614E1">
        <w:rPr>
          <w:rFonts w:ascii="Times New Roman" w:hAnsi="Times New Roman" w:cs="Times New Roman"/>
          <w:sz w:val="24"/>
          <w:szCs w:val="24"/>
        </w:rPr>
        <w:t>данных мо</w:t>
      </w:r>
      <w:r w:rsidR="000E23F6">
        <w:rPr>
          <w:rFonts w:ascii="Times New Roman" w:hAnsi="Times New Roman" w:cs="Times New Roman"/>
          <w:sz w:val="24"/>
          <w:szCs w:val="24"/>
        </w:rPr>
        <w:t xml:space="preserve">гут </w:t>
      </w:r>
      <w:r w:rsidRPr="009614E1">
        <w:rPr>
          <w:rFonts w:ascii="Times New Roman" w:hAnsi="Times New Roman" w:cs="Times New Roman"/>
          <w:sz w:val="24"/>
          <w:szCs w:val="24"/>
        </w:rPr>
        <w:t>быть связан</w:t>
      </w:r>
      <w:r w:rsidR="000E23F6">
        <w:rPr>
          <w:rFonts w:ascii="Times New Roman" w:hAnsi="Times New Roman" w:cs="Times New Roman"/>
          <w:sz w:val="24"/>
          <w:szCs w:val="24"/>
        </w:rPr>
        <w:t>ы</w:t>
      </w:r>
      <w:r w:rsidRPr="009614E1">
        <w:rPr>
          <w:rFonts w:ascii="Times New Roman" w:hAnsi="Times New Roman" w:cs="Times New Roman"/>
          <w:sz w:val="24"/>
          <w:szCs w:val="24"/>
        </w:rPr>
        <w:t xml:space="preserve"> с отсутствием учета сопутствующих факторов, например, социально-экономического статуса, места жительства, грудного вскармливания, низкой массы тела при рождении, интеллекта матери и воздействия других </w:t>
      </w:r>
      <w:proofErr w:type="spellStart"/>
      <w:r w:rsidRPr="009614E1">
        <w:rPr>
          <w:rFonts w:ascii="Times New Roman" w:hAnsi="Times New Roman" w:cs="Times New Roman"/>
          <w:sz w:val="24"/>
          <w:szCs w:val="24"/>
        </w:rPr>
        <w:t>нейротоксичных</w:t>
      </w:r>
      <w:proofErr w:type="spellEnd"/>
      <w:r w:rsidRPr="009614E1">
        <w:rPr>
          <w:rFonts w:ascii="Times New Roman" w:hAnsi="Times New Roman" w:cs="Times New Roman"/>
          <w:sz w:val="24"/>
          <w:szCs w:val="24"/>
        </w:rPr>
        <w:t xml:space="preserve"> химических веществ. </w:t>
      </w:r>
    </w:p>
    <w:p w14:paraId="22518D86" w14:textId="77777777" w:rsidR="00E9754E" w:rsidRDefault="00E9754E" w:rsidP="00E9754E">
      <w:pPr>
        <w:spacing w:after="0"/>
        <w:ind w:left="-567" w:right="-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3D555B7" w14:textId="77777777" w:rsidR="00E9754E" w:rsidRDefault="008D5A98" w:rsidP="00E9754E">
      <w:pPr>
        <w:spacing w:after="0"/>
        <w:ind w:left="-567" w:right="-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14E1">
        <w:rPr>
          <w:rFonts w:ascii="Times New Roman" w:hAnsi="Times New Roman" w:cs="Times New Roman"/>
          <w:b/>
          <w:sz w:val="24"/>
          <w:szCs w:val="24"/>
        </w:rPr>
        <w:t>Выводы</w:t>
      </w:r>
    </w:p>
    <w:p w14:paraId="3427FAE1" w14:textId="77777777" w:rsidR="00E9754E" w:rsidRDefault="00E9754E" w:rsidP="00E9754E">
      <w:pPr>
        <w:spacing w:after="0"/>
        <w:ind w:left="-567" w:right="-7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4A2F7BD" w14:textId="4A363A1C" w:rsidR="004563BA" w:rsidRPr="009614E1" w:rsidRDefault="00A5337E" w:rsidP="00472FDE">
      <w:pPr>
        <w:spacing w:after="0"/>
        <w:ind w:left="-567" w:right="-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14E1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="00BF3808" w:rsidRPr="009614E1">
        <w:rPr>
          <w:rFonts w:ascii="Times New Roman" w:hAnsi="Times New Roman" w:cs="Times New Roman"/>
          <w:sz w:val="24"/>
          <w:szCs w:val="24"/>
        </w:rPr>
        <w:t>проведенному</w:t>
      </w:r>
      <w:r w:rsidRPr="009614E1">
        <w:rPr>
          <w:rFonts w:ascii="Times New Roman" w:hAnsi="Times New Roman" w:cs="Times New Roman"/>
          <w:sz w:val="24"/>
          <w:szCs w:val="24"/>
        </w:rPr>
        <w:t xml:space="preserve"> анализу, нет достаточных </w:t>
      </w:r>
      <w:r w:rsidR="00DD5AD3" w:rsidRPr="009614E1">
        <w:rPr>
          <w:rFonts w:ascii="Times New Roman" w:hAnsi="Times New Roman" w:cs="Times New Roman"/>
          <w:sz w:val="24"/>
          <w:szCs w:val="24"/>
        </w:rPr>
        <w:t>доказательств</w:t>
      </w:r>
      <w:r w:rsidRPr="009614E1">
        <w:rPr>
          <w:rFonts w:ascii="Times New Roman" w:hAnsi="Times New Roman" w:cs="Times New Roman"/>
          <w:sz w:val="24"/>
          <w:szCs w:val="24"/>
        </w:rPr>
        <w:t xml:space="preserve"> в пользу </w:t>
      </w:r>
      <w:r w:rsidR="00BF3808" w:rsidRPr="009614E1">
        <w:rPr>
          <w:rFonts w:ascii="Times New Roman" w:hAnsi="Times New Roman" w:cs="Times New Roman"/>
          <w:sz w:val="24"/>
          <w:szCs w:val="24"/>
        </w:rPr>
        <w:t>подтверждения</w:t>
      </w:r>
      <w:r w:rsidRPr="009614E1">
        <w:rPr>
          <w:rFonts w:ascii="Times New Roman" w:hAnsi="Times New Roman" w:cs="Times New Roman"/>
          <w:sz w:val="24"/>
          <w:szCs w:val="24"/>
        </w:rPr>
        <w:t xml:space="preserve"> не</w:t>
      </w:r>
      <w:r w:rsidR="00BF3808" w:rsidRPr="009614E1">
        <w:rPr>
          <w:rFonts w:ascii="Times New Roman" w:hAnsi="Times New Roman" w:cs="Times New Roman"/>
          <w:sz w:val="24"/>
          <w:szCs w:val="24"/>
        </w:rPr>
        <w:t>йротоксического действия фторидов</w:t>
      </w:r>
      <w:r w:rsidRPr="009614E1">
        <w:rPr>
          <w:rFonts w:ascii="Times New Roman" w:hAnsi="Times New Roman" w:cs="Times New Roman"/>
          <w:sz w:val="24"/>
          <w:szCs w:val="24"/>
        </w:rPr>
        <w:t xml:space="preserve"> на</w:t>
      </w:r>
      <w:r w:rsidR="00BF3808" w:rsidRPr="009614E1">
        <w:rPr>
          <w:rFonts w:ascii="Times New Roman" w:hAnsi="Times New Roman" w:cs="Times New Roman"/>
          <w:sz w:val="24"/>
          <w:szCs w:val="24"/>
        </w:rPr>
        <w:t xml:space="preserve"> организм</w:t>
      </w:r>
      <w:r w:rsidRPr="009614E1">
        <w:rPr>
          <w:rFonts w:ascii="Times New Roman" w:hAnsi="Times New Roman" w:cs="Times New Roman"/>
          <w:sz w:val="24"/>
          <w:szCs w:val="24"/>
        </w:rPr>
        <w:t xml:space="preserve"> человека</w:t>
      </w:r>
      <w:r w:rsidR="000E23F6">
        <w:rPr>
          <w:rFonts w:ascii="Times New Roman" w:hAnsi="Times New Roman" w:cs="Times New Roman"/>
          <w:sz w:val="24"/>
          <w:szCs w:val="24"/>
        </w:rPr>
        <w:t>.</w:t>
      </w:r>
    </w:p>
    <w:sectPr w:rsidR="004563BA" w:rsidRPr="009614E1" w:rsidSect="00E52842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512"/>
    <w:rsid w:val="00006DFB"/>
    <w:rsid w:val="000A475E"/>
    <w:rsid w:val="000E23F6"/>
    <w:rsid w:val="001B3BB1"/>
    <w:rsid w:val="001C4B87"/>
    <w:rsid w:val="001D3100"/>
    <w:rsid w:val="0029064E"/>
    <w:rsid w:val="00392113"/>
    <w:rsid w:val="003B6ACD"/>
    <w:rsid w:val="003D1405"/>
    <w:rsid w:val="003D1896"/>
    <w:rsid w:val="00416311"/>
    <w:rsid w:val="004563BA"/>
    <w:rsid w:val="00461E53"/>
    <w:rsid w:val="00462D3C"/>
    <w:rsid w:val="00472FDE"/>
    <w:rsid w:val="005513BC"/>
    <w:rsid w:val="005970EE"/>
    <w:rsid w:val="00630143"/>
    <w:rsid w:val="0066552C"/>
    <w:rsid w:val="00705619"/>
    <w:rsid w:val="007F2806"/>
    <w:rsid w:val="00886512"/>
    <w:rsid w:val="00894DF3"/>
    <w:rsid w:val="008A6000"/>
    <w:rsid w:val="008B16D0"/>
    <w:rsid w:val="008D5A98"/>
    <w:rsid w:val="008E3731"/>
    <w:rsid w:val="009614E1"/>
    <w:rsid w:val="00A21E18"/>
    <w:rsid w:val="00A35B06"/>
    <w:rsid w:val="00A41181"/>
    <w:rsid w:val="00A5337E"/>
    <w:rsid w:val="00A62964"/>
    <w:rsid w:val="00AA0428"/>
    <w:rsid w:val="00AC149F"/>
    <w:rsid w:val="00AC7B2F"/>
    <w:rsid w:val="00AF15DA"/>
    <w:rsid w:val="00B06D8D"/>
    <w:rsid w:val="00B909CE"/>
    <w:rsid w:val="00BA433D"/>
    <w:rsid w:val="00BB230D"/>
    <w:rsid w:val="00BF3808"/>
    <w:rsid w:val="00C249A8"/>
    <w:rsid w:val="00C76961"/>
    <w:rsid w:val="00D25F9F"/>
    <w:rsid w:val="00D728FF"/>
    <w:rsid w:val="00D96DD5"/>
    <w:rsid w:val="00DA5CD1"/>
    <w:rsid w:val="00DD5AD3"/>
    <w:rsid w:val="00DE6B51"/>
    <w:rsid w:val="00DF424B"/>
    <w:rsid w:val="00E21E4D"/>
    <w:rsid w:val="00E520A5"/>
    <w:rsid w:val="00E52842"/>
    <w:rsid w:val="00E847F6"/>
    <w:rsid w:val="00E9754E"/>
    <w:rsid w:val="00EF253B"/>
    <w:rsid w:val="00F85754"/>
    <w:rsid w:val="00FE03CC"/>
    <w:rsid w:val="00FE6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5B2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88651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0E23F6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Dmitry Gerasimov</dc:creator>
  <cp:keywords/>
  <dc:description/>
  <cp:lastModifiedBy>Якунина Марина</cp:lastModifiedBy>
  <cp:revision>11</cp:revision>
  <dcterms:created xsi:type="dcterms:W3CDTF">2024-09-08T17:28:00Z</dcterms:created>
  <dcterms:modified xsi:type="dcterms:W3CDTF">2024-09-11T12:56:00Z</dcterms:modified>
</cp:coreProperties>
</file>