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706C4" w14:textId="67F6A53C" w:rsidR="0027671C" w:rsidRPr="008121C0" w:rsidRDefault="00FD48AB" w:rsidP="008121C0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8121C0">
        <w:rPr>
          <w:rFonts w:asciiTheme="majorBidi" w:hAnsiTheme="majorBidi" w:cstheme="majorBidi"/>
          <w:b/>
          <w:sz w:val="24"/>
          <w:szCs w:val="24"/>
          <w:lang w:val="ru-RU"/>
        </w:rPr>
        <w:t xml:space="preserve">Прием </w:t>
      </w:r>
      <w:r w:rsidRPr="008121C0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Омега-3 </w:t>
      </w:r>
      <w:r w:rsidRPr="008121C0">
        <w:rPr>
          <w:rFonts w:asciiTheme="majorBidi" w:hAnsiTheme="majorBidi" w:cstheme="majorBidi"/>
          <w:b/>
          <w:sz w:val="24"/>
          <w:szCs w:val="24"/>
          <w:lang w:val="ru-RU"/>
        </w:rPr>
        <w:t>ПНЖК и аспирина в качестве дополнительной терапии к лечению заболеваний пародонта</w:t>
      </w:r>
      <w:r w:rsidRPr="008121C0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у пациентов с сахарным диабетом 2 типа</w:t>
      </w:r>
    </w:p>
    <w:p w14:paraId="5A15FF45" w14:textId="03F66735" w:rsidR="004D6DAD" w:rsidRPr="00F4588F" w:rsidRDefault="00966E80" w:rsidP="008121C0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8121C0">
        <w:rPr>
          <w:rFonts w:asciiTheme="majorBidi" w:hAnsiTheme="majorBidi" w:cstheme="majorBidi"/>
          <w:b/>
          <w:bCs/>
          <w:sz w:val="24"/>
          <w:szCs w:val="24"/>
          <w:lang w:val="ru-RU"/>
        </w:rPr>
        <w:t>Р</w:t>
      </w:r>
      <w:r w:rsidR="00F4588F" w:rsidRPr="008121C0">
        <w:rPr>
          <w:rFonts w:asciiTheme="majorBidi" w:hAnsiTheme="majorBidi" w:cstheme="majorBidi"/>
          <w:b/>
          <w:bCs/>
          <w:sz w:val="24"/>
          <w:szCs w:val="24"/>
          <w:lang w:val="ru-RU"/>
        </w:rPr>
        <w:t>андомизированное клиническое исследование</w:t>
      </w:r>
    </w:p>
    <w:p w14:paraId="66C89500" w14:textId="00BC54A0" w:rsidR="00F4588F" w:rsidRPr="00F4588F" w:rsidRDefault="00F4588F" w:rsidP="00F4588F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F4588F">
        <w:rPr>
          <w:rFonts w:asciiTheme="majorBidi" w:hAnsiTheme="majorBidi" w:cstheme="majorBidi"/>
          <w:b/>
          <w:bCs/>
          <w:sz w:val="24"/>
          <w:szCs w:val="24"/>
          <w:lang w:val="ru-RU"/>
        </w:rPr>
        <w:t>Введение</w:t>
      </w:r>
    </w:p>
    <w:p w14:paraId="10AD355E" w14:textId="28118937" w:rsidR="00392C32" w:rsidRDefault="00392C32" w:rsidP="00D4711D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C12BE">
        <w:rPr>
          <w:rFonts w:asciiTheme="majorBidi" w:hAnsiTheme="majorBidi" w:cstheme="majorBidi"/>
          <w:sz w:val="24"/>
          <w:szCs w:val="24"/>
          <w:lang w:val="ru-RU"/>
        </w:rPr>
        <w:t>Пародонтит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является вызванным </w:t>
      </w:r>
      <w:r w:rsidRPr="00933E6D">
        <w:rPr>
          <w:rFonts w:asciiTheme="majorBidi" w:hAnsiTheme="majorBidi" w:cstheme="majorBidi"/>
          <w:sz w:val="24"/>
          <w:szCs w:val="24"/>
          <w:lang w:val="ru-RU"/>
        </w:rPr>
        <w:t>бактериальной инфекцией</w:t>
      </w:r>
      <w:r w:rsidRPr="00392C3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воспалительным</w:t>
      </w:r>
      <w:r w:rsidRPr="00933E6D">
        <w:rPr>
          <w:rFonts w:asciiTheme="majorBidi" w:hAnsiTheme="majorBidi" w:cstheme="majorBidi"/>
          <w:sz w:val="24"/>
          <w:szCs w:val="24"/>
          <w:lang w:val="ru-RU"/>
        </w:rPr>
        <w:t xml:space="preserve"> заболевание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м, </w:t>
      </w:r>
      <w:r w:rsidR="006B6B30">
        <w:rPr>
          <w:rFonts w:asciiTheme="majorBidi" w:hAnsiTheme="majorBidi" w:cstheme="majorBidi"/>
          <w:sz w:val="24"/>
          <w:szCs w:val="24"/>
          <w:lang w:val="ru-RU"/>
        </w:rPr>
        <w:t>приводящим</w:t>
      </w:r>
      <w:r w:rsidR="0027671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4711D">
        <w:rPr>
          <w:rFonts w:asciiTheme="majorBidi" w:hAnsiTheme="majorBidi" w:cstheme="majorBidi"/>
          <w:sz w:val="24"/>
          <w:szCs w:val="24"/>
          <w:lang w:val="ru-RU"/>
        </w:rPr>
        <w:t>к разрушению тканей пародонта. Развитие з</w:t>
      </w:r>
      <w:r w:rsidR="0027671C">
        <w:rPr>
          <w:rFonts w:asciiTheme="majorBidi" w:hAnsiTheme="majorBidi" w:cstheme="majorBidi"/>
          <w:sz w:val="24"/>
          <w:szCs w:val="24"/>
          <w:lang w:val="ru-RU"/>
        </w:rPr>
        <w:t>аболевани</w:t>
      </w:r>
      <w:r w:rsidR="00BD5D57">
        <w:rPr>
          <w:rFonts w:asciiTheme="majorBidi" w:hAnsiTheme="majorBidi" w:cstheme="majorBidi"/>
          <w:sz w:val="24"/>
          <w:szCs w:val="24"/>
          <w:lang w:val="ru-RU"/>
        </w:rPr>
        <w:t>я</w:t>
      </w:r>
      <w:r w:rsidR="00534005">
        <w:rPr>
          <w:rFonts w:asciiTheme="majorBidi" w:hAnsiTheme="majorBidi" w:cstheme="majorBidi"/>
          <w:sz w:val="24"/>
          <w:szCs w:val="24"/>
          <w:lang w:val="ru-RU"/>
        </w:rPr>
        <w:t xml:space="preserve"> определяется </w:t>
      </w:r>
      <w:r w:rsidR="0027671C">
        <w:rPr>
          <w:rFonts w:asciiTheme="majorBidi" w:hAnsiTheme="majorBidi" w:cstheme="majorBidi"/>
          <w:sz w:val="24"/>
          <w:szCs w:val="24"/>
          <w:lang w:val="ru-RU"/>
        </w:rPr>
        <w:t>комплексным взаимо</w:t>
      </w:r>
      <w:r w:rsidR="00D4711D">
        <w:rPr>
          <w:rFonts w:asciiTheme="majorBidi" w:hAnsiTheme="majorBidi" w:cstheme="majorBidi"/>
          <w:sz w:val="24"/>
          <w:szCs w:val="24"/>
          <w:lang w:val="ru-RU"/>
        </w:rPr>
        <w:t xml:space="preserve">действием биопленки полости рта, </w:t>
      </w:r>
      <w:r w:rsidR="009D4423">
        <w:rPr>
          <w:rFonts w:asciiTheme="majorBidi" w:hAnsiTheme="majorBidi" w:cstheme="majorBidi"/>
          <w:sz w:val="24"/>
          <w:szCs w:val="24"/>
          <w:lang w:val="ru-RU"/>
        </w:rPr>
        <w:t>генов</w:t>
      </w:r>
      <w:r w:rsidR="00707E18" w:rsidRPr="00933E6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D4423">
        <w:rPr>
          <w:rFonts w:asciiTheme="majorBidi" w:hAnsiTheme="majorBidi" w:cstheme="majorBidi"/>
          <w:sz w:val="24"/>
          <w:szCs w:val="24"/>
          <w:lang w:val="ru-RU"/>
        </w:rPr>
        <w:t>организма-хозяина, образом</w:t>
      </w:r>
      <w:r w:rsidR="00707E18">
        <w:rPr>
          <w:rFonts w:asciiTheme="majorBidi" w:hAnsiTheme="majorBidi" w:cstheme="majorBidi"/>
          <w:sz w:val="24"/>
          <w:szCs w:val="24"/>
          <w:lang w:val="ru-RU"/>
        </w:rPr>
        <w:t xml:space="preserve"> жизни и факто</w:t>
      </w:r>
      <w:r w:rsidR="009D4423">
        <w:rPr>
          <w:rFonts w:asciiTheme="majorBidi" w:hAnsiTheme="majorBidi" w:cstheme="majorBidi"/>
          <w:sz w:val="24"/>
          <w:szCs w:val="24"/>
          <w:lang w:val="ru-RU"/>
        </w:rPr>
        <w:t>рами</w:t>
      </w:r>
      <w:r w:rsidR="00707E18" w:rsidRPr="00EC12BE">
        <w:rPr>
          <w:rFonts w:asciiTheme="majorBidi" w:hAnsiTheme="majorBidi" w:cstheme="majorBidi"/>
          <w:sz w:val="24"/>
          <w:szCs w:val="24"/>
          <w:lang w:val="ru-RU"/>
        </w:rPr>
        <w:t xml:space="preserve"> окружающей среды</w:t>
      </w:r>
      <w:r w:rsidR="002722B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4711D" w:rsidRPr="00EC12BE">
        <w:rPr>
          <w:rFonts w:asciiTheme="majorBidi" w:hAnsiTheme="majorBidi" w:cstheme="majorBidi"/>
          <w:sz w:val="24"/>
          <w:szCs w:val="24"/>
          <w:lang w:val="ru-RU"/>
        </w:rPr>
        <w:t>[1</w:t>
      </w:r>
      <w:r w:rsidR="00D4711D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D4711D" w:rsidRPr="00EC12BE">
        <w:rPr>
          <w:rFonts w:asciiTheme="majorBidi" w:hAnsiTheme="majorBidi" w:cstheme="majorBidi"/>
          <w:sz w:val="24"/>
          <w:szCs w:val="24"/>
          <w:lang w:val="ru-RU"/>
        </w:rPr>
        <w:t>].</w:t>
      </w:r>
      <w:r w:rsidR="00D4711D">
        <w:rPr>
          <w:rFonts w:asciiTheme="majorBidi" w:hAnsiTheme="majorBidi" w:cstheme="majorBidi"/>
          <w:sz w:val="24"/>
          <w:szCs w:val="24"/>
          <w:lang w:val="ru-RU"/>
        </w:rPr>
        <w:t xml:space="preserve"> На долю воспалительного иммунного ответа </w:t>
      </w:r>
      <w:r w:rsidR="00D4711D" w:rsidRPr="009C24CC">
        <w:rPr>
          <w:rFonts w:asciiTheme="majorBidi" w:hAnsiTheme="majorBidi" w:cstheme="majorBidi"/>
          <w:sz w:val="24"/>
          <w:szCs w:val="24"/>
          <w:lang w:val="ru-RU"/>
        </w:rPr>
        <w:t>приходится почти 80% риска повреждения тканей пародонта [2,3*].</w:t>
      </w:r>
      <w:r w:rsidR="00D4711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33A70C13" w14:textId="607B7DCC" w:rsidR="00133F59" w:rsidRDefault="00947F9A" w:rsidP="00133F59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Диабет является одним</w:t>
      </w:r>
      <w:r w:rsidR="00EC12BE" w:rsidRPr="009C24CC">
        <w:rPr>
          <w:rFonts w:asciiTheme="majorBidi" w:hAnsiTheme="majorBidi" w:cstheme="majorBidi"/>
          <w:sz w:val="24"/>
          <w:szCs w:val="24"/>
          <w:lang w:val="ru-RU"/>
        </w:rPr>
        <w:t xml:space="preserve"> из основных факторов </w:t>
      </w:r>
      <w:r>
        <w:rPr>
          <w:rFonts w:asciiTheme="majorBidi" w:hAnsiTheme="majorBidi" w:cstheme="majorBidi"/>
          <w:sz w:val="24"/>
          <w:szCs w:val="24"/>
          <w:lang w:val="ru-RU"/>
        </w:rPr>
        <w:t>риска развития</w:t>
      </w:r>
      <w:r w:rsidR="002E247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60205" w:rsidRPr="009C24CC">
        <w:rPr>
          <w:rFonts w:asciiTheme="majorBidi" w:hAnsiTheme="majorBidi" w:cstheme="majorBidi"/>
          <w:sz w:val="24"/>
          <w:szCs w:val="24"/>
          <w:lang w:val="ru-RU"/>
        </w:rPr>
        <w:t xml:space="preserve">заболеваний пародонта </w:t>
      </w:r>
      <w:r w:rsidR="00EC12BE" w:rsidRPr="009C24CC">
        <w:rPr>
          <w:rFonts w:asciiTheme="majorBidi" w:hAnsiTheme="majorBidi" w:cstheme="majorBidi"/>
          <w:sz w:val="24"/>
          <w:szCs w:val="24"/>
          <w:lang w:val="ru-RU"/>
        </w:rPr>
        <w:t>[4</w:t>
      </w:r>
      <w:r w:rsidR="009C24CC" w:rsidRPr="009C24CC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EC12BE" w:rsidRPr="009C24CC">
        <w:rPr>
          <w:rFonts w:asciiTheme="majorBidi" w:hAnsiTheme="majorBidi" w:cstheme="majorBidi"/>
          <w:sz w:val="24"/>
          <w:szCs w:val="24"/>
          <w:lang w:val="ru-RU"/>
        </w:rPr>
        <w:t xml:space="preserve">]. </w:t>
      </w:r>
      <w:r w:rsidR="00560205" w:rsidRPr="009C24CC">
        <w:rPr>
          <w:rFonts w:asciiTheme="majorBidi" w:hAnsiTheme="majorBidi" w:cstheme="majorBidi"/>
          <w:sz w:val="24"/>
          <w:szCs w:val="24"/>
          <w:lang w:val="ru-RU"/>
        </w:rPr>
        <w:t xml:space="preserve">С пародонтитом и повышенным риском потери зубов </w:t>
      </w:r>
      <w:r w:rsidR="00F9252F">
        <w:rPr>
          <w:rFonts w:asciiTheme="majorBidi" w:hAnsiTheme="majorBidi" w:cstheme="majorBidi"/>
          <w:sz w:val="24"/>
          <w:szCs w:val="24"/>
          <w:lang w:val="ru-RU"/>
        </w:rPr>
        <w:t xml:space="preserve">скорее </w:t>
      </w:r>
      <w:r w:rsidR="00560205" w:rsidRPr="009C24CC">
        <w:rPr>
          <w:rFonts w:asciiTheme="majorBidi" w:hAnsiTheme="majorBidi" w:cstheme="majorBidi"/>
          <w:sz w:val="24"/>
          <w:szCs w:val="24"/>
          <w:lang w:val="ru-RU"/>
        </w:rPr>
        <w:t xml:space="preserve">связаны не </w:t>
      </w:r>
      <w:r w:rsidR="00F9252F">
        <w:rPr>
          <w:rFonts w:asciiTheme="majorBidi" w:hAnsiTheme="majorBidi" w:cstheme="majorBidi"/>
          <w:sz w:val="24"/>
          <w:szCs w:val="24"/>
          <w:lang w:val="ru-RU"/>
        </w:rPr>
        <w:t xml:space="preserve">сам </w:t>
      </w:r>
      <w:r w:rsidR="00560205" w:rsidRPr="009C24CC">
        <w:rPr>
          <w:rFonts w:asciiTheme="majorBidi" w:hAnsiTheme="majorBidi" w:cstheme="majorBidi"/>
          <w:sz w:val="24"/>
          <w:szCs w:val="24"/>
          <w:lang w:val="ru-RU"/>
        </w:rPr>
        <w:t xml:space="preserve">диагноз и этиология диабета, а уровень гипергликемии </w:t>
      </w:r>
      <w:r w:rsidR="00EC12BE" w:rsidRPr="009C24CC">
        <w:rPr>
          <w:rFonts w:asciiTheme="majorBidi" w:hAnsiTheme="majorBidi" w:cstheme="majorBidi"/>
          <w:sz w:val="24"/>
          <w:szCs w:val="24"/>
          <w:lang w:val="ru-RU"/>
        </w:rPr>
        <w:t>[4–6</w:t>
      </w:r>
      <w:r w:rsidR="009C24CC" w:rsidRPr="009C24CC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EC12BE" w:rsidRPr="009C24CC">
        <w:rPr>
          <w:rFonts w:asciiTheme="majorBidi" w:hAnsiTheme="majorBidi" w:cstheme="majorBidi"/>
          <w:sz w:val="24"/>
          <w:szCs w:val="24"/>
          <w:lang w:val="ru-RU"/>
        </w:rPr>
        <w:t xml:space="preserve">]. </w:t>
      </w:r>
      <w:r w:rsidR="00F9252F">
        <w:rPr>
          <w:rFonts w:asciiTheme="majorBidi" w:hAnsiTheme="majorBidi" w:cstheme="majorBidi"/>
          <w:sz w:val="24"/>
          <w:szCs w:val="24"/>
          <w:lang w:val="ru-RU"/>
        </w:rPr>
        <w:t>Н</w:t>
      </w:r>
      <w:r w:rsidR="00F9252F" w:rsidRPr="009C24CC">
        <w:rPr>
          <w:rFonts w:asciiTheme="majorBidi" w:hAnsiTheme="majorBidi" w:cstheme="majorBidi"/>
          <w:sz w:val="24"/>
          <w:szCs w:val="24"/>
          <w:lang w:val="ru-RU"/>
        </w:rPr>
        <w:t>арушение заживления ран</w:t>
      </w:r>
      <w:r w:rsidR="00F9252F">
        <w:rPr>
          <w:rFonts w:asciiTheme="majorBidi" w:hAnsiTheme="majorBidi" w:cstheme="majorBidi"/>
          <w:sz w:val="24"/>
          <w:szCs w:val="24"/>
          <w:lang w:val="ru-RU"/>
        </w:rPr>
        <w:t xml:space="preserve"> у </w:t>
      </w:r>
      <w:r w:rsidR="004C68E6" w:rsidRPr="009C24CC">
        <w:rPr>
          <w:rFonts w:asciiTheme="majorBidi" w:hAnsiTheme="majorBidi" w:cstheme="majorBidi"/>
          <w:sz w:val="24"/>
          <w:szCs w:val="24"/>
          <w:lang w:val="ru-RU"/>
        </w:rPr>
        <w:t>людей с гипергликемией может повысить восприимчивость к пародонтиту</w:t>
      </w:r>
      <w:r w:rsidR="004C68E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9252F" w:rsidRPr="002E247C">
        <w:rPr>
          <w:rFonts w:asciiTheme="majorBidi" w:hAnsiTheme="majorBidi" w:cstheme="majorBidi"/>
          <w:sz w:val="24"/>
          <w:szCs w:val="24"/>
          <w:lang w:val="ru-RU"/>
        </w:rPr>
        <w:t>и сократить период ремиссии.</w:t>
      </w:r>
      <w:r w:rsidR="00F9252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1977F51F" w14:textId="4D596D31" w:rsidR="004B0465" w:rsidRPr="003E5E67" w:rsidRDefault="00D4711D" w:rsidP="004B0465">
      <w:pPr>
        <w:ind w:left="-851" w:right="-766"/>
        <w:jc w:val="both"/>
        <w:rPr>
          <w:rFonts w:asciiTheme="majorBidi" w:hAnsiTheme="majorBidi" w:cstheme="majorBidi"/>
          <w:sz w:val="24"/>
          <w:szCs w:val="24"/>
          <w:highlight w:val="yellow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Известно</w:t>
      </w:r>
      <w:r w:rsidR="004B0465">
        <w:rPr>
          <w:rFonts w:asciiTheme="majorBidi" w:hAnsiTheme="majorBidi" w:cstheme="majorBidi"/>
          <w:sz w:val="24"/>
          <w:szCs w:val="24"/>
          <w:lang w:val="ru-RU"/>
        </w:rPr>
        <w:t>, что лежащий в основе диабета механизм является фактором</w:t>
      </w:r>
      <w:r w:rsidR="004B0465" w:rsidRPr="009C24CC">
        <w:rPr>
          <w:rFonts w:asciiTheme="majorBidi" w:hAnsiTheme="majorBidi" w:cstheme="majorBidi"/>
          <w:sz w:val="24"/>
          <w:szCs w:val="24"/>
          <w:lang w:val="ru-RU"/>
        </w:rPr>
        <w:t xml:space="preserve"> риска пародонтита</w:t>
      </w:r>
      <w:r w:rsidR="004B0465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4B0465" w:rsidRPr="00F9252F">
        <w:rPr>
          <w:rFonts w:asciiTheme="majorBidi" w:hAnsiTheme="majorBidi" w:cstheme="majorBidi"/>
          <w:sz w:val="24"/>
          <w:szCs w:val="24"/>
          <w:lang w:val="ru-RU"/>
        </w:rPr>
        <w:t xml:space="preserve">Однако </w:t>
      </w:r>
      <w:proofErr w:type="gramStart"/>
      <w:r w:rsidR="004B0465" w:rsidRPr="00F9252F">
        <w:rPr>
          <w:rFonts w:asciiTheme="majorBidi" w:hAnsiTheme="majorBidi" w:cstheme="majorBidi"/>
          <w:sz w:val="24"/>
          <w:szCs w:val="24"/>
          <w:lang w:val="ru-RU"/>
        </w:rPr>
        <w:t>ответная реакция</w:t>
      </w:r>
      <w:proofErr w:type="gramEnd"/>
      <w:r w:rsidR="004B0465" w:rsidRPr="00F9252F">
        <w:rPr>
          <w:rFonts w:asciiTheme="majorBidi" w:hAnsiTheme="majorBidi" w:cstheme="majorBidi"/>
          <w:sz w:val="24"/>
          <w:szCs w:val="24"/>
          <w:lang w:val="ru-RU"/>
        </w:rPr>
        <w:t xml:space="preserve"> пациентов с </w:t>
      </w:r>
      <w:r w:rsidR="006019FA">
        <w:rPr>
          <w:rFonts w:asciiTheme="majorBidi" w:hAnsiTheme="majorBidi" w:cstheme="majorBidi"/>
          <w:sz w:val="24"/>
          <w:szCs w:val="24"/>
          <w:lang w:val="ru-RU"/>
        </w:rPr>
        <w:t xml:space="preserve">сахарным </w:t>
      </w:r>
      <w:r w:rsidR="004B0465" w:rsidRPr="00F9252F">
        <w:rPr>
          <w:rFonts w:asciiTheme="majorBidi" w:hAnsiTheme="majorBidi" w:cstheme="majorBidi"/>
          <w:sz w:val="24"/>
          <w:szCs w:val="24"/>
          <w:lang w:val="ru-RU"/>
        </w:rPr>
        <w:t>диабетом на различные методы лечения заболеваний пародонта недостаточна изучена.</w:t>
      </w:r>
    </w:p>
    <w:p w14:paraId="220F0474" w14:textId="267BAFE6" w:rsidR="003E5E67" w:rsidRDefault="006C1AEC" w:rsidP="003E5E67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C12BE">
        <w:rPr>
          <w:rFonts w:asciiTheme="majorBidi" w:hAnsiTheme="majorBidi" w:cstheme="majorBidi"/>
          <w:sz w:val="24"/>
          <w:szCs w:val="24"/>
          <w:lang w:val="ru-RU"/>
        </w:rPr>
        <w:t>Золотым стандартом лечения пародонтита является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9252F">
        <w:rPr>
          <w:rFonts w:asciiTheme="majorBidi" w:hAnsiTheme="majorBidi" w:cstheme="majorBidi"/>
          <w:sz w:val="24"/>
          <w:szCs w:val="24"/>
          <w:lang w:val="ru-RU"/>
        </w:rPr>
        <w:t xml:space="preserve">механическое разрушение над- и </w:t>
      </w:r>
      <w:proofErr w:type="spellStart"/>
      <w:r w:rsidR="00F9252F">
        <w:rPr>
          <w:rFonts w:asciiTheme="majorBidi" w:hAnsiTheme="majorBidi" w:cstheme="majorBidi"/>
          <w:sz w:val="24"/>
          <w:szCs w:val="24"/>
          <w:lang w:val="ru-RU"/>
        </w:rPr>
        <w:t>поддесневой</w:t>
      </w:r>
      <w:proofErr w:type="spellEnd"/>
      <w:r w:rsidR="00F9252F">
        <w:rPr>
          <w:rFonts w:asciiTheme="majorBidi" w:hAnsiTheme="majorBidi" w:cstheme="majorBidi"/>
          <w:sz w:val="24"/>
          <w:szCs w:val="24"/>
          <w:lang w:val="ru-RU"/>
        </w:rPr>
        <w:t xml:space="preserve"> биопленки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9252F" w:rsidRPr="00EC12BE">
        <w:rPr>
          <w:rFonts w:asciiTheme="majorBidi" w:hAnsiTheme="majorBidi" w:cstheme="majorBidi"/>
          <w:sz w:val="24"/>
          <w:szCs w:val="24"/>
          <w:lang w:val="ru-RU"/>
        </w:rPr>
        <w:t>[7</w:t>
      </w:r>
      <w:r w:rsidR="00F9252F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F9252F" w:rsidRPr="00EC12BE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2F4D2A16" w14:textId="080C7D7A" w:rsidR="00EC12BE" w:rsidRPr="00EC12BE" w:rsidRDefault="0006604A" w:rsidP="003E5E67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40245D">
        <w:rPr>
          <w:rFonts w:asciiTheme="majorBidi" w:hAnsiTheme="majorBidi" w:cstheme="majorBidi"/>
          <w:sz w:val="24"/>
          <w:szCs w:val="24"/>
          <w:lang w:val="ru-RU"/>
        </w:rPr>
        <w:t xml:space="preserve">Консервативная терапия заболеваний пародонта включает удаление зубного налёта и выравнивание поверхности корня по квадрантам. </w:t>
      </w:r>
      <w:r w:rsidR="003E5E67" w:rsidRPr="0040245D">
        <w:rPr>
          <w:rFonts w:asciiTheme="majorBidi" w:hAnsiTheme="majorBidi" w:cstheme="majorBidi"/>
          <w:sz w:val="24"/>
          <w:szCs w:val="24"/>
          <w:lang w:val="ru-RU"/>
        </w:rPr>
        <w:t>Однако</w:t>
      </w:r>
      <w:r w:rsidR="003E5E67">
        <w:rPr>
          <w:rFonts w:asciiTheme="majorBidi" w:hAnsiTheme="majorBidi" w:cstheme="majorBidi"/>
          <w:sz w:val="24"/>
          <w:szCs w:val="24"/>
          <w:lang w:val="ru-RU"/>
        </w:rPr>
        <w:t xml:space="preserve"> обработка всех зубов </w:t>
      </w:r>
      <w:r w:rsidR="002D4397">
        <w:rPr>
          <w:rFonts w:asciiTheme="majorBidi" w:hAnsiTheme="majorBidi" w:cstheme="majorBidi"/>
          <w:sz w:val="24"/>
          <w:szCs w:val="24"/>
          <w:lang w:val="ru-RU"/>
        </w:rPr>
        <w:t xml:space="preserve">в течение 24 часов </w:t>
      </w:r>
      <w:r w:rsidR="003E5E67">
        <w:rPr>
          <w:rFonts w:asciiTheme="majorBidi" w:hAnsiTheme="majorBidi" w:cstheme="majorBidi"/>
          <w:sz w:val="24"/>
          <w:szCs w:val="24"/>
          <w:lang w:val="ru-RU"/>
        </w:rPr>
        <w:t xml:space="preserve">также показала равную эффективность </w:t>
      </w:r>
      <w:r w:rsidR="00EC12BE" w:rsidRPr="009C24CC">
        <w:rPr>
          <w:rFonts w:asciiTheme="majorBidi" w:hAnsiTheme="majorBidi" w:cstheme="majorBidi"/>
          <w:sz w:val="24"/>
          <w:szCs w:val="24"/>
          <w:lang w:val="ru-RU"/>
        </w:rPr>
        <w:t>[8</w:t>
      </w:r>
      <w:r w:rsidR="009C24CC" w:rsidRPr="009C24CC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EC12BE" w:rsidRPr="009C24CC">
        <w:rPr>
          <w:rFonts w:asciiTheme="majorBidi" w:hAnsiTheme="majorBidi" w:cstheme="majorBidi"/>
          <w:sz w:val="24"/>
          <w:szCs w:val="24"/>
          <w:lang w:val="ru-RU"/>
        </w:rPr>
        <w:t xml:space="preserve">]. </w:t>
      </w:r>
      <w:r w:rsidR="002D4397" w:rsidRPr="009C24CC">
        <w:rPr>
          <w:rFonts w:asciiTheme="majorBidi" w:hAnsiTheme="majorBidi" w:cstheme="majorBidi"/>
          <w:sz w:val="24"/>
          <w:szCs w:val="24"/>
          <w:lang w:val="ru-RU"/>
        </w:rPr>
        <w:t>Принимая</w:t>
      </w:r>
      <w:r w:rsidR="002D4397" w:rsidRPr="00EC12BE">
        <w:rPr>
          <w:rFonts w:asciiTheme="majorBidi" w:hAnsiTheme="majorBidi" w:cstheme="majorBidi"/>
          <w:sz w:val="24"/>
          <w:szCs w:val="24"/>
          <w:lang w:val="ru-RU"/>
        </w:rPr>
        <w:t xml:space="preserve"> во внимание </w:t>
      </w:r>
      <w:proofErr w:type="spellStart"/>
      <w:r w:rsidR="002D4397" w:rsidRPr="00EC12BE">
        <w:rPr>
          <w:rFonts w:asciiTheme="majorBidi" w:hAnsiTheme="majorBidi" w:cstheme="majorBidi"/>
          <w:sz w:val="24"/>
          <w:szCs w:val="24"/>
          <w:lang w:val="ru-RU"/>
        </w:rPr>
        <w:t>гипервоспалительный</w:t>
      </w:r>
      <w:proofErr w:type="spellEnd"/>
      <w:r w:rsidR="002D4397" w:rsidRPr="00EC12BE">
        <w:rPr>
          <w:rFonts w:asciiTheme="majorBidi" w:hAnsiTheme="majorBidi" w:cstheme="majorBidi"/>
          <w:sz w:val="24"/>
          <w:szCs w:val="24"/>
          <w:lang w:val="ru-RU"/>
        </w:rPr>
        <w:t xml:space="preserve"> профиль пациентов с диабетом, была выдвинута гипотеза, что</w:t>
      </w:r>
      <w:r w:rsidR="002D4397">
        <w:rPr>
          <w:rFonts w:asciiTheme="majorBidi" w:hAnsiTheme="majorBidi" w:cstheme="majorBidi"/>
          <w:sz w:val="24"/>
          <w:szCs w:val="24"/>
          <w:lang w:val="ru-RU"/>
        </w:rPr>
        <w:t xml:space="preserve"> проведение дополнительных методов лечения, влияющих на ответ</w:t>
      </w:r>
      <w:r w:rsidR="002D4397" w:rsidRPr="00EC12B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D4397">
        <w:rPr>
          <w:rFonts w:asciiTheme="majorBidi" w:hAnsiTheme="majorBidi" w:cstheme="majorBidi"/>
          <w:sz w:val="24"/>
          <w:szCs w:val="24"/>
          <w:lang w:val="ru-RU"/>
        </w:rPr>
        <w:t>организма-</w:t>
      </w:r>
      <w:r w:rsidR="002D4397" w:rsidRPr="00EC12BE">
        <w:rPr>
          <w:rFonts w:asciiTheme="majorBidi" w:hAnsiTheme="majorBidi" w:cstheme="majorBidi"/>
          <w:sz w:val="24"/>
          <w:szCs w:val="24"/>
          <w:lang w:val="ru-RU"/>
        </w:rPr>
        <w:t>хозяина</w:t>
      </w:r>
      <w:r w:rsidR="002D4397">
        <w:rPr>
          <w:rFonts w:asciiTheme="majorBidi" w:hAnsiTheme="majorBidi" w:cstheme="majorBidi"/>
          <w:sz w:val="24"/>
          <w:szCs w:val="24"/>
          <w:lang w:val="ru-RU"/>
        </w:rPr>
        <w:t xml:space="preserve">, может способствовать эффективности основного лечения таких пациентов. </w:t>
      </w:r>
    </w:p>
    <w:p w14:paraId="2D8A7EF3" w14:textId="45BEDF27" w:rsidR="00094D94" w:rsidRDefault="004C69E7" w:rsidP="00022C82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 ранее проведенных исследованиях было изучено терапевтическое действие</w:t>
      </w:r>
      <w:r w:rsidRPr="004C69E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полиненасыщенных жирных кислот</w:t>
      </w:r>
      <w:r w:rsidRPr="00EC12BE">
        <w:rPr>
          <w:rFonts w:asciiTheme="majorBidi" w:hAnsiTheme="majorBidi" w:cstheme="majorBidi"/>
          <w:sz w:val="24"/>
          <w:szCs w:val="24"/>
          <w:lang w:val="ru-RU"/>
        </w:rPr>
        <w:t xml:space="preserve"> омега-3 (</w:t>
      </w:r>
      <w:r w:rsidRPr="00EC12BE">
        <w:rPr>
          <w:rFonts w:asciiTheme="majorBidi" w:hAnsiTheme="majorBidi" w:cstheme="majorBidi"/>
          <w:sz w:val="24"/>
          <w:szCs w:val="24"/>
        </w:rPr>
        <w:t>ω</w:t>
      </w:r>
      <w:r w:rsidRPr="00EC12BE">
        <w:rPr>
          <w:rFonts w:asciiTheme="majorBidi" w:hAnsiTheme="majorBidi" w:cstheme="majorBidi"/>
          <w:sz w:val="24"/>
          <w:szCs w:val="24"/>
          <w:lang w:val="ru-RU"/>
        </w:rPr>
        <w:t xml:space="preserve">-3 ПНЖК), </w:t>
      </w:r>
      <w:r>
        <w:rPr>
          <w:rFonts w:asciiTheme="majorBidi" w:hAnsiTheme="majorBidi" w:cstheme="majorBidi"/>
          <w:sz w:val="24"/>
          <w:szCs w:val="24"/>
          <w:lang w:val="ru-RU"/>
        </w:rPr>
        <w:t>включающих</w:t>
      </w:r>
      <w:r w:rsidR="009D4BE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094D94">
        <w:rPr>
          <w:rFonts w:asciiTheme="majorBidi" w:hAnsiTheme="majorBidi" w:cstheme="majorBidi"/>
          <w:sz w:val="24"/>
          <w:szCs w:val="24"/>
          <w:lang w:val="ru-RU"/>
        </w:rPr>
        <w:t>докозагексаенов</w:t>
      </w:r>
      <w:r w:rsidR="007A6FEB">
        <w:rPr>
          <w:rFonts w:asciiTheme="majorBidi" w:hAnsiTheme="majorBidi" w:cstheme="majorBidi"/>
          <w:sz w:val="24"/>
          <w:szCs w:val="24"/>
          <w:lang w:val="ru-RU"/>
        </w:rPr>
        <w:t>ую</w:t>
      </w:r>
      <w:proofErr w:type="spellEnd"/>
      <w:r w:rsidR="00094D94">
        <w:rPr>
          <w:rFonts w:asciiTheme="majorBidi" w:hAnsiTheme="majorBidi" w:cstheme="majorBidi"/>
          <w:sz w:val="24"/>
          <w:szCs w:val="24"/>
          <w:lang w:val="ru-RU"/>
        </w:rPr>
        <w:t xml:space="preserve"> кислоту </w:t>
      </w:r>
      <w:r w:rsidRPr="008121C0">
        <w:rPr>
          <w:rFonts w:asciiTheme="majorBidi" w:hAnsiTheme="majorBidi" w:cstheme="majorBidi"/>
          <w:sz w:val="24"/>
          <w:szCs w:val="24"/>
          <w:lang w:val="ru-RU"/>
        </w:rPr>
        <w:t>(</w:t>
      </w:r>
      <w:r>
        <w:rPr>
          <w:rFonts w:asciiTheme="majorBidi" w:hAnsiTheme="majorBidi" w:cstheme="majorBidi"/>
          <w:sz w:val="24"/>
          <w:szCs w:val="24"/>
        </w:rPr>
        <w:t>DHA</w:t>
      </w:r>
      <w:r w:rsidRPr="008121C0">
        <w:rPr>
          <w:rFonts w:asciiTheme="majorBidi" w:hAnsiTheme="majorBidi" w:cstheme="majorBidi"/>
          <w:sz w:val="24"/>
          <w:szCs w:val="24"/>
          <w:lang w:val="ru-RU"/>
        </w:rPr>
        <w:t>)</w:t>
      </w:r>
      <w:r w:rsidR="00022C82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proofErr w:type="spellStart"/>
      <w:r w:rsidR="00022C82">
        <w:rPr>
          <w:rFonts w:asciiTheme="majorBidi" w:hAnsiTheme="majorBidi" w:cstheme="majorBidi"/>
          <w:sz w:val="24"/>
          <w:szCs w:val="24"/>
          <w:lang w:val="ru-RU"/>
        </w:rPr>
        <w:t>эйкозапентаеновую</w:t>
      </w:r>
      <w:proofErr w:type="spellEnd"/>
      <w:r w:rsidRPr="00EC12BE">
        <w:rPr>
          <w:rFonts w:asciiTheme="majorBidi" w:hAnsiTheme="majorBidi" w:cstheme="majorBidi"/>
          <w:sz w:val="24"/>
          <w:szCs w:val="24"/>
          <w:lang w:val="ru-RU"/>
        </w:rPr>
        <w:t xml:space="preserve"> кислот</w:t>
      </w:r>
      <w:r w:rsidR="00094D94">
        <w:rPr>
          <w:rFonts w:asciiTheme="majorBidi" w:hAnsiTheme="majorBidi" w:cstheme="majorBidi"/>
          <w:sz w:val="24"/>
          <w:szCs w:val="24"/>
          <w:lang w:val="ru-RU"/>
        </w:rPr>
        <w:t xml:space="preserve">у </w:t>
      </w:r>
      <w:r>
        <w:rPr>
          <w:rFonts w:asciiTheme="majorBidi" w:hAnsiTheme="majorBidi" w:cstheme="majorBidi"/>
          <w:sz w:val="24"/>
          <w:szCs w:val="24"/>
          <w:lang w:val="ru-RU"/>
        </w:rPr>
        <w:t>(EPA)</w:t>
      </w:r>
      <w:r w:rsidRPr="00EC12BE">
        <w:rPr>
          <w:rFonts w:asciiTheme="majorBidi" w:hAnsiTheme="majorBidi" w:cstheme="majorBidi"/>
          <w:sz w:val="24"/>
          <w:szCs w:val="24"/>
          <w:lang w:val="ru-RU"/>
        </w:rPr>
        <w:t>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при </w:t>
      </w:r>
      <w:r w:rsidRPr="00EC12BE">
        <w:rPr>
          <w:rFonts w:asciiTheme="majorBidi" w:hAnsiTheme="majorBidi" w:cstheme="majorBidi"/>
          <w:sz w:val="24"/>
          <w:szCs w:val="24"/>
          <w:lang w:val="ru-RU"/>
        </w:rPr>
        <w:t>ревматоидном артрите, язвенном колите, атеросклерозе, сердечно-сосудистых заболеваниях, раке, псориазе</w:t>
      </w:r>
      <w:r w:rsidR="007872D7">
        <w:rPr>
          <w:rFonts w:asciiTheme="majorBidi" w:hAnsiTheme="majorBidi" w:cstheme="majorBidi"/>
          <w:sz w:val="24"/>
          <w:szCs w:val="24"/>
          <w:lang w:val="ru-RU"/>
        </w:rPr>
        <w:t xml:space="preserve"> и пародонтите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C12BE">
        <w:rPr>
          <w:rFonts w:asciiTheme="majorBidi" w:hAnsiTheme="majorBidi" w:cstheme="majorBidi"/>
          <w:sz w:val="24"/>
          <w:szCs w:val="24"/>
          <w:lang w:val="ru-RU"/>
        </w:rPr>
        <w:t>[9</w:t>
      </w: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EC12BE">
        <w:rPr>
          <w:rFonts w:asciiTheme="majorBidi" w:hAnsiTheme="majorBidi" w:cstheme="majorBidi"/>
          <w:sz w:val="24"/>
          <w:szCs w:val="24"/>
          <w:lang w:val="ru-RU"/>
        </w:rPr>
        <w:t xml:space="preserve">]. </w:t>
      </w:r>
      <w:r w:rsidR="00022C82">
        <w:rPr>
          <w:rFonts w:asciiTheme="majorBidi" w:hAnsiTheme="majorBidi" w:cstheme="majorBidi"/>
          <w:sz w:val="24"/>
          <w:szCs w:val="24"/>
          <w:lang w:val="ru-RU"/>
        </w:rPr>
        <w:t>Было выявлено, что</w:t>
      </w:r>
      <w:r w:rsidR="00094D9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94D94" w:rsidRPr="00022C82">
        <w:rPr>
          <w:rFonts w:asciiTheme="majorBidi" w:hAnsiTheme="majorBidi" w:cstheme="majorBidi"/>
          <w:sz w:val="24"/>
          <w:szCs w:val="24"/>
          <w:lang w:val="ru-RU"/>
        </w:rPr>
        <w:t>достижению положительных</w:t>
      </w:r>
      <w:r w:rsidR="00094D94">
        <w:rPr>
          <w:rFonts w:asciiTheme="majorBidi" w:hAnsiTheme="majorBidi" w:cstheme="majorBidi"/>
          <w:sz w:val="24"/>
          <w:szCs w:val="24"/>
          <w:lang w:val="ru-RU"/>
        </w:rPr>
        <w:t xml:space="preserve"> результатов способствовало действие </w:t>
      </w:r>
      <w:r w:rsidR="00094D94" w:rsidRPr="00094D94">
        <w:rPr>
          <w:rFonts w:asciiTheme="majorBidi" w:hAnsiTheme="majorBidi" w:cstheme="majorBidi"/>
          <w:sz w:val="24"/>
          <w:szCs w:val="24"/>
          <w:lang w:val="ru-RU"/>
        </w:rPr>
        <w:t>специализированных про-</w:t>
      </w:r>
      <w:proofErr w:type="spellStart"/>
      <w:r w:rsidR="00094D94" w:rsidRPr="00094D94">
        <w:rPr>
          <w:rFonts w:asciiTheme="majorBidi" w:hAnsiTheme="majorBidi" w:cstheme="majorBidi"/>
          <w:sz w:val="24"/>
          <w:szCs w:val="24"/>
          <w:lang w:val="ru-RU"/>
        </w:rPr>
        <w:t>резолвирующих</w:t>
      </w:r>
      <w:proofErr w:type="spellEnd"/>
      <w:r w:rsidR="00094D94" w:rsidRPr="00094D94">
        <w:rPr>
          <w:rFonts w:asciiTheme="majorBidi" w:hAnsiTheme="majorBidi" w:cstheme="majorBidi"/>
          <w:sz w:val="24"/>
          <w:szCs w:val="24"/>
          <w:lang w:val="ru-RU"/>
        </w:rPr>
        <w:t xml:space="preserve"> медиаторов</w:t>
      </w:r>
      <w:r w:rsidR="00094D94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 w:rsidR="00094D94">
        <w:rPr>
          <w:rFonts w:asciiTheme="majorBidi" w:hAnsiTheme="majorBidi" w:cstheme="majorBidi"/>
          <w:sz w:val="24"/>
          <w:szCs w:val="24"/>
        </w:rPr>
        <w:t>SPM</w:t>
      </w:r>
      <w:r w:rsidR="00094D94" w:rsidRPr="008121C0">
        <w:rPr>
          <w:rFonts w:asciiTheme="majorBidi" w:hAnsiTheme="majorBidi" w:cstheme="majorBidi"/>
          <w:sz w:val="24"/>
          <w:szCs w:val="24"/>
          <w:lang w:val="ru-RU"/>
        </w:rPr>
        <w:t>)</w:t>
      </w:r>
      <w:r w:rsidR="00094D94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094D94" w:rsidRPr="00EC12B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094D94" w:rsidRPr="00EC12BE">
        <w:rPr>
          <w:rFonts w:asciiTheme="majorBidi" w:hAnsiTheme="majorBidi" w:cstheme="majorBidi"/>
          <w:sz w:val="24"/>
          <w:szCs w:val="24"/>
          <w:lang w:val="ru-RU"/>
        </w:rPr>
        <w:t>биосинтезируемых</w:t>
      </w:r>
      <w:proofErr w:type="spellEnd"/>
      <w:r w:rsidR="00094D94" w:rsidRPr="00EC12BE">
        <w:rPr>
          <w:rFonts w:asciiTheme="majorBidi" w:hAnsiTheme="majorBidi" w:cstheme="majorBidi"/>
          <w:sz w:val="24"/>
          <w:szCs w:val="24"/>
          <w:lang w:val="ru-RU"/>
        </w:rPr>
        <w:t xml:space="preserve"> из </w:t>
      </w:r>
      <w:r w:rsidR="00094D94" w:rsidRPr="00EC12BE">
        <w:rPr>
          <w:rFonts w:asciiTheme="majorBidi" w:hAnsiTheme="majorBidi" w:cstheme="majorBidi"/>
          <w:sz w:val="24"/>
          <w:szCs w:val="24"/>
        </w:rPr>
        <w:t>ω</w:t>
      </w:r>
      <w:r w:rsidR="00094D94" w:rsidRPr="00EC12BE">
        <w:rPr>
          <w:rFonts w:asciiTheme="majorBidi" w:hAnsiTheme="majorBidi" w:cstheme="majorBidi"/>
          <w:sz w:val="24"/>
          <w:szCs w:val="24"/>
          <w:lang w:val="ru-RU"/>
        </w:rPr>
        <w:t>-3 ПНЖК (</w:t>
      </w:r>
      <w:proofErr w:type="spellStart"/>
      <w:r w:rsidR="00094D94" w:rsidRPr="00EC12BE">
        <w:rPr>
          <w:rFonts w:asciiTheme="majorBidi" w:hAnsiTheme="majorBidi" w:cstheme="majorBidi"/>
          <w:sz w:val="24"/>
          <w:szCs w:val="24"/>
          <w:lang w:val="ru-RU"/>
        </w:rPr>
        <w:t>резолвины</w:t>
      </w:r>
      <w:proofErr w:type="spellEnd"/>
      <w:r w:rsidR="00094D94" w:rsidRPr="00EC12BE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proofErr w:type="spellStart"/>
      <w:r w:rsidR="00094D94" w:rsidRPr="00EC12BE">
        <w:rPr>
          <w:rFonts w:asciiTheme="majorBidi" w:hAnsiTheme="majorBidi" w:cstheme="majorBidi"/>
          <w:sz w:val="24"/>
          <w:szCs w:val="24"/>
          <w:lang w:val="ru-RU"/>
        </w:rPr>
        <w:t>про</w:t>
      </w:r>
      <w:r w:rsidR="00094D94">
        <w:rPr>
          <w:rFonts w:asciiTheme="majorBidi" w:hAnsiTheme="majorBidi" w:cstheme="majorBidi"/>
          <w:sz w:val="24"/>
          <w:szCs w:val="24"/>
          <w:lang w:val="ru-RU"/>
        </w:rPr>
        <w:t>тектины</w:t>
      </w:r>
      <w:proofErr w:type="spellEnd"/>
      <w:r w:rsidR="00094D94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proofErr w:type="spellStart"/>
      <w:r w:rsidR="00094D94">
        <w:rPr>
          <w:rFonts w:asciiTheme="majorBidi" w:hAnsiTheme="majorBidi" w:cstheme="majorBidi"/>
          <w:sz w:val="24"/>
          <w:szCs w:val="24"/>
          <w:lang w:val="ru-RU"/>
        </w:rPr>
        <w:t>марезины</w:t>
      </w:r>
      <w:proofErr w:type="spellEnd"/>
      <w:r w:rsidR="00094D94">
        <w:rPr>
          <w:rFonts w:asciiTheme="majorBidi" w:hAnsiTheme="majorBidi" w:cstheme="majorBidi"/>
          <w:sz w:val="24"/>
          <w:szCs w:val="24"/>
          <w:lang w:val="ru-RU"/>
        </w:rPr>
        <w:t>), а также активация</w:t>
      </w:r>
      <w:r w:rsidR="00094D94" w:rsidRPr="00EC12BE">
        <w:rPr>
          <w:rFonts w:asciiTheme="majorBidi" w:hAnsiTheme="majorBidi" w:cstheme="majorBidi"/>
          <w:sz w:val="24"/>
          <w:szCs w:val="24"/>
          <w:lang w:val="ru-RU"/>
        </w:rPr>
        <w:t xml:space="preserve"> эндогенных</w:t>
      </w:r>
      <w:r w:rsidR="00094D94" w:rsidRPr="008121C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94D94">
        <w:rPr>
          <w:rFonts w:asciiTheme="majorBidi" w:hAnsiTheme="majorBidi" w:cstheme="majorBidi"/>
          <w:sz w:val="24"/>
          <w:szCs w:val="24"/>
        </w:rPr>
        <w:t>SPM</w:t>
      </w:r>
      <w:r w:rsidR="00094D94" w:rsidRPr="00EC12BE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proofErr w:type="spellStart"/>
      <w:r w:rsidR="00094D94" w:rsidRPr="00EC12BE">
        <w:rPr>
          <w:rFonts w:asciiTheme="majorBidi" w:hAnsiTheme="majorBidi" w:cstheme="majorBidi"/>
          <w:sz w:val="24"/>
          <w:szCs w:val="24"/>
          <w:lang w:val="ru-RU"/>
        </w:rPr>
        <w:t>липоксинов</w:t>
      </w:r>
      <w:proofErr w:type="spellEnd"/>
      <w:r w:rsidR="00094D94" w:rsidRPr="00EC12BE">
        <w:rPr>
          <w:rFonts w:asciiTheme="majorBidi" w:hAnsiTheme="majorBidi" w:cstheme="majorBidi"/>
          <w:sz w:val="24"/>
          <w:szCs w:val="24"/>
          <w:lang w:val="ru-RU"/>
        </w:rPr>
        <w:t>)</w:t>
      </w:r>
      <w:r w:rsidR="00022C82" w:rsidRPr="00022C8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22C82" w:rsidRPr="00EC12BE">
        <w:rPr>
          <w:rFonts w:asciiTheme="majorBidi" w:hAnsiTheme="majorBidi" w:cstheme="majorBidi"/>
          <w:sz w:val="24"/>
          <w:szCs w:val="24"/>
          <w:lang w:val="ru-RU"/>
        </w:rPr>
        <w:t>[10–12</w:t>
      </w:r>
      <w:r w:rsidR="00022C82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022C82" w:rsidRPr="00EC12BE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0768BA5D" w14:textId="35227E79" w:rsidR="0077213B" w:rsidRDefault="0077213B" w:rsidP="0077213B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C12BE">
        <w:rPr>
          <w:rFonts w:asciiTheme="majorBidi" w:hAnsiTheme="majorBidi" w:cstheme="majorBidi"/>
          <w:sz w:val="24"/>
          <w:szCs w:val="24"/>
          <w:lang w:val="ru-RU"/>
        </w:rPr>
        <w:t xml:space="preserve">Исследования также показали, что аспирин запускает синтез </w:t>
      </w:r>
      <w:r w:rsidRPr="003B79BE">
        <w:rPr>
          <w:rFonts w:asciiTheme="majorBidi" w:hAnsiTheme="majorBidi" w:cstheme="majorBidi"/>
          <w:sz w:val="24"/>
          <w:szCs w:val="24"/>
          <w:lang w:val="ru-RU"/>
        </w:rPr>
        <w:t>про</w:t>
      </w:r>
      <w:r w:rsidR="00022C82">
        <w:rPr>
          <w:rFonts w:asciiTheme="majorBidi" w:hAnsiTheme="majorBidi" w:cstheme="majorBidi"/>
          <w:sz w:val="24"/>
          <w:szCs w:val="24"/>
          <w:lang w:val="ru-RU"/>
        </w:rPr>
        <w:t>-</w:t>
      </w:r>
      <w:proofErr w:type="spellStart"/>
      <w:r w:rsidRPr="003B79BE">
        <w:rPr>
          <w:rFonts w:asciiTheme="majorBidi" w:hAnsiTheme="majorBidi" w:cstheme="majorBidi"/>
          <w:sz w:val="24"/>
          <w:szCs w:val="24"/>
          <w:lang w:val="ru-RU"/>
        </w:rPr>
        <w:t>резолвирующих</w:t>
      </w:r>
      <w:proofErr w:type="spellEnd"/>
      <w:r w:rsidRPr="003B79B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аспирин-активированных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резолвинов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протекинов</w:t>
      </w:r>
      <w:proofErr w:type="spellEnd"/>
      <w:r w:rsidRPr="00EC12BE">
        <w:rPr>
          <w:rFonts w:asciiTheme="majorBidi" w:hAnsiTheme="majorBidi" w:cstheme="majorBidi"/>
          <w:sz w:val="24"/>
          <w:szCs w:val="24"/>
          <w:lang w:val="ru-RU"/>
        </w:rPr>
        <w:t>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липоксинов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, обладающих более выраженным действием и более длительным</w:t>
      </w:r>
      <w:r w:rsidRPr="00EC12BE">
        <w:rPr>
          <w:rFonts w:asciiTheme="majorBidi" w:hAnsiTheme="majorBidi" w:cstheme="majorBidi"/>
          <w:sz w:val="24"/>
          <w:szCs w:val="24"/>
          <w:lang w:val="ru-RU"/>
        </w:rPr>
        <w:t xml:space="preserve"> период</w:t>
      </w:r>
      <w:r>
        <w:rPr>
          <w:rFonts w:asciiTheme="majorBidi" w:hAnsiTheme="majorBidi" w:cstheme="majorBidi"/>
          <w:sz w:val="24"/>
          <w:szCs w:val="24"/>
          <w:lang w:val="ru-RU"/>
        </w:rPr>
        <w:t>ом</w:t>
      </w:r>
      <w:r w:rsidRPr="00EC12BE">
        <w:rPr>
          <w:rFonts w:asciiTheme="majorBidi" w:hAnsiTheme="majorBidi" w:cstheme="majorBidi"/>
          <w:sz w:val="24"/>
          <w:szCs w:val="24"/>
          <w:lang w:val="ru-RU"/>
        </w:rPr>
        <w:t xml:space="preserve"> полураспада в крови [13-15</w:t>
      </w: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EC12BE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51DDED5D" w14:textId="091DB8A7" w:rsidR="0077213B" w:rsidRPr="00DD7C22" w:rsidRDefault="0077213B" w:rsidP="00E6147B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З</w:t>
      </w:r>
      <w:r w:rsidRPr="003B79BE"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991AA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3B79BE">
        <w:rPr>
          <w:rFonts w:asciiTheme="majorBidi" w:hAnsiTheme="majorBidi" w:cstheme="majorBidi"/>
          <w:sz w:val="24"/>
          <w:szCs w:val="24"/>
          <w:lang w:val="ru-RU"/>
        </w:rPr>
        <w:t>счет уменьшения инфильтрации</w:t>
      </w:r>
      <w:r w:rsidR="00E6147B">
        <w:rPr>
          <w:rFonts w:asciiTheme="majorBidi" w:hAnsiTheme="majorBidi" w:cstheme="majorBidi"/>
          <w:sz w:val="24"/>
          <w:szCs w:val="24"/>
          <w:lang w:val="ru-RU"/>
        </w:rPr>
        <w:t xml:space="preserve"> нейтрофилов</w:t>
      </w:r>
      <w:r w:rsidRPr="00EC12BE">
        <w:rPr>
          <w:rFonts w:asciiTheme="majorBidi" w:hAnsiTheme="majorBidi" w:cstheme="majorBidi"/>
          <w:sz w:val="24"/>
          <w:szCs w:val="24"/>
          <w:lang w:val="ru-RU"/>
        </w:rPr>
        <w:t>, регулирования синтеза цитокинов</w:t>
      </w:r>
      <w:r>
        <w:rPr>
          <w:rFonts w:asciiTheme="majorBidi" w:hAnsiTheme="majorBidi" w:cstheme="majorBidi"/>
          <w:sz w:val="24"/>
          <w:szCs w:val="24"/>
          <w:lang w:val="ru-RU"/>
        </w:rPr>
        <w:t>/</w:t>
      </w:r>
      <w:proofErr w:type="spellStart"/>
      <w:r w:rsidR="00E6147B">
        <w:rPr>
          <w:rFonts w:asciiTheme="majorBidi" w:hAnsiTheme="majorBidi" w:cstheme="majorBidi"/>
          <w:sz w:val="24"/>
          <w:szCs w:val="24"/>
          <w:lang w:val="ru-RU"/>
        </w:rPr>
        <w:t>хемокинов</w:t>
      </w:r>
      <w:proofErr w:type="spellEnd"/>
      <w:r w:rsidRPr="00EC12BE">
        <w:rPr>
          <w:rFonts w:asciiTheme="majorBidi" w:hAnsiTheme="majorBidi" w:cstheme="majorBidi"/>
          <w:sz w:val="24"/>
          <w:szCs w:val="24"/>
          <w:lang w:val="ru-RU"/>
        </w:rPr>
        <w:t xml:space="preserve">, ослабления выработки системного </w:t>
      </w:r>
      <w:r w:rsidRPr="00EC12BE">
        <w:rPr>
          <w:rFonts w:asciiTheme="majorBidi" w:hAnsiTheme="majorBidi" w:cstheme="majorBidi"/>
          <w:sz w:val="24"/>
          <w:szCs w:val="24"/>
        </w:rPr>
        <w:t>C</w:t>
      </w:r>
      <w:r w:rsidRPr="00EC12BE">
        <w:rPr>
          <w:rFonts w:asciiTheme="majorBidi" w:hAnsiTheme="majorBidi" w:cstheme="majorBidi"/>
          <w:sz w:val="24"/>
          <w:szCs w:val="24"/>
          <w:lang w:val="ru-RU"/>
        </w:rPr>
        <w:t>-реакти</w:t>
      </w:r>
      <w:r w:rsidR="00E6147B">
        <w:rPr>
          <w:rFonts w:asciiTheme="majorBidi" w:hAnsiTheme="majorBidi" w:cstheme="majorBidi"/>
          <w:sz w:val="24"/>
          <w:szCs w:val="24"/>
          <w:lang w:val="ru-RU"/>
        </w:rPr>
        <w:t>вного белка и интерлейкина-1</w:t>
      </w:r>
      <w:r w:rsidRPr="00EC12BE">
        <w:rPr>
          <w:rFonts w:asciiTheme="majorBidi" w:hAnsiTheme="majorBidi" w:cstheme="majorBidi"/>
          <w:sz w:val="24"/>
          <w:szCs w:val="24"/>
          <w:lang w:val="ru-RU"/>
        </w:rPr>
        <w:t>, уменьшени</w:t>
      </w:r>
      <w:r w:rsidR="00F3234D">
        <w:rPr>
          <w:rFonts w:asciiTheme="majorBidi" w:hAnsiTheme="majorBidi" w:cstheme="majorBidi"/>
          <w:sz w:val="24"/>
          <w:szCs w:val="24"/>
          <w:lang w:val="ru-RU"/>
        </w:rPr>
        <w:t>я</w:t>
      </w:r>
      <w:r w:rsidRPr="00EC12BE">
        <w:rPr>
          <w:rFonts w:asciiTheme="majorBidi" w:hAnsiTheme="majorBidi" w:cstheme="majorBidi"/>
          <w:sz w:val="24"/>
          <w:szCs w:val="24"/>
          <w:lang w:val="ru-RU"/>
        </w:rPr>
        <w:t xml:space="preserve"> выработки </w:t>
      </w:r>
      <w:r w:rsidRPr="00DD7C22">
        <w:rPr>
          <w:rFonts w:asciiTheme="majorBidi" w:hAnsiTheme="majorBidi" w:cstheme="majorBidi"/>
          <w:sz w:val="24"/>
          <w:szCs w:val="24"/>
        </w:rPr>
        <w:t>RANKL</w:t>
      </w:r>
      <w:r w:rsidRPr="00DD7C22">
        <w:rPr>
          <w:rFonts w:asciiTheme="majorBidi" w:hAnsiTheme="majorBidi" w:cstheme="majorBidi"/>
          <w:sz w:val="24"/>
          <w:szCs w:val="24"/>
          <w:lang w:val="ru-RU"/>
        </w:rPr>
        <w:t xml:space="preserve"> и регуляции про</w:t>
      </w:r>
      <w:r>
        <w:rPr>
          <w:rFonts w:asciiTheme="majorBidi" w:hAnsiTheme="majorBidi" w:cstheme="majorBidi"/>
          <w:sz w:val="24"/>
          <w:szCs w:val="24"/>
          <w:lang w:val="ru-RU"/>
        </w:rPr>
        <w:t>ти</w:t>
      </w:r>
      <w:r w:rsidRPr="00DD7C22">
        <w:rPr>
          <w:rFonts w:asciiTheme="majorBidi" w:hAnsiTheme="majorBidi" w:cstheme="majorBidi"/>
          <w:sz w:val="24"/>
          <w:szCs w:val="24"/>
          <w:lang w:val="ru-RU"/>
        </w:rPr>
        <w:t>во</w:t>
      </w:r>
      <w:r>
        <w:rPr>
          <w:rFonts w:asciiTheme="majorBidi" w:hAnsiTheme="majorBidi" w:cstheme="majorBidi"/>
          <w:sz w:val="24"/>
          <w:szCs w:val="24"/>
          <w:lang w:val="ru-RU"/>
        </w:rPr>
        <w:t>во</w:t>
      </w:r>
      <w:r w:rsidRPr="00DD7C22">
        <w:rPr>
          <w:rFonts w:asciiTheme="majorBidi" w:hAnsiTheme="majorBidi" w:cstheme="majorBidi"/>
          <w:sz w:val="24"/>
          <w:szCs w:val="24"/>
          <w:lang w:val="ru-RU"/>
        </w:rPr>
        <w:t>спалительных цитокинов, секретируемых макрофагами [20</w:t>
      </w: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="00E6147B">
        <w:rPr>
          <w:rFonts w:asciiTheme="majorBidi" w:hAnsiTheme="majorBidi" w:cstheme="majorBidi"/>
          <w:sz w:val="24"/>
          <w:szCs w:val="24"/>
          <w:lang w:val="ru-RU"/>
        </w:rPr>
        <w:t xml:space="preserve">], </w:t>
      </w:r>
      <w:r w:rsidR="00E6147B">
        <w:rPr>
          <w:rFonts w:asciiTheme="majorBidi" w:hAnsiTheme="majorBidi" w:cstheme="majorBidi"/>
          <w:sz w:val="24"/>
          <w:szCs w:val="24"/>
        </w:rPr>
        <w:t>SPM</w:t>
      </w:r>
      <w:r w:rsidR="00E6147B" w:rsidRPr="008121C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6147B" w:rsidRPr="003B79BE">
        <w:rPr>
          <w:rFonts w:asciiTheme="majorBidi" w:hAnsiTheme="majorBidi" w:cstheme="majorBidi"/>
          <w:sz w:val="24"/>
          <w:szCs w:val="24"/>
          <w:lang w:val="ru-RU"/>
        </w:rPr>
        <w:t>способствуют разрешению воспаления</w:t>
      </w:r>
      <w:r w:rsidR="00E6147B" w:rsidRPr="00E6147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6147B" w:rsidRPr="00EC12BE">
        <w:rPr>
          <w:rFonts w:asciiTheme="majorBidi" w:hAnsiTheme="majorBidi" w:cstheme="majorBidi"/>
          <w:sz w:val="24"/>
          <w:szCs w:val="24"/>
          <w:lang w:val="ru-RU"/>
        </w:rPr>
        <w:t>[16</w:t>
      </w:r>
      <w:r w:rsidR="002722BD">
        <w:rPr>
          <w:rFonts w:asciiTheme="majorBidi" w:hAnsiTheme="majorBidi" w:cstheme="majorBidi"/>
          <w:sz w:val="24"/>
          <w:szCs w:val="24"/>
          <w:lang w:val="ru-RU"/>
        </w:rPr>
        <w:t>-</w:t>
      </w:r>
      <w:r w:rsidR="00E6147B" w:rsidRPr="00E6147B">
        <w:rPr>
          <w:rFonts w:asciiTheme="majorBidi" w:hAnsiTheme="majorBidi" w:cstheme="majorBidi"/>
          <w:sz w:val="24"/>
          <w:szCs w:val="24"/>
          <w:lang w:val="ru-RU"/>
        </w:rPr>
        <w:t>20*].</w:t>
      </w:r>
    </w:p>
    <w:p w14:paraId="489E2CA0" w14:textId="52627CF7" w:rsidR="00B72C32" w:rsidRDefault="00B72C32" w:rsidP="00B72C32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Согласно результатам </w:t>
      </w:r>
      <w:r w:rsidRPr="00DD7C22">
        <w:rPr>
          <w:rFonts w:asciiTheme="majorBidi" w:hAnsiTheme="majorBidi" w:cstheme="majorBidi"/>
          <w:sz w:val="24"/>
          <w:szCs w:val="24"/>
          <w:lang w:val="ru-RU"/>
        </w:rPr>
        <w:t>плацебо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контролируемого рандомизированного клинического исследования, </w:t>
      </w:r>
      <w:r w:rsidR="00A22DF3">
        <w:rPr>
          <w:rFonts w:asciiTheme="majorBidi" w:hAnsiTheme="majorBidi" w:cstheme="majorBidi"/>
          <w:sz w:val="24"/>
          <w:szCs w:val="24"/>
          <w:lang w:val="ru-RU"/>
        </w:rPr>
        <w:t>дополнительный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пероральный</w:t>
      </w:r>
      <w:r w:rsidRPr="00DD7C2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прием</w:t>
      </w:r>
      <w:r w:rsidRPr="00DD7C2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DD7C22">
        <w:rPr>
          <w:rFonts w:asciiTheme="majorBidi" w:hAnsiTheme="majorBidi" w:cstheme="majorBidi"/>
          <w:sz w:val="24"/>
          <w:szCs w:val="24"/>
        </w:rPr>
        <w:t>ω</w:t>
      </w:r>
      <w:r w:rsidRPr="00DD7C22">
        <w:rPr>
          <w:rFonts w:asciiTheme="majorBidi" w:hAnsiTheme="majorBidi" w:cstheme="majorBidi"/>
          <w:sz w:val="24"/>
          <w:szCs w:val="24"/>
          <w:lang w:val="ru-RU"/>
        </w:rPr>
        <w:t>-3 ПНЖК и аспирина</w:t>
      </w:r>
      <w:r w:rsidRPr="00B72C3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C12BE">
        <w:rPr>
          <w:rFonts w:asciiTheme="majorBidi" w:hAnsiTheme="majorBidi" w:cstheme="majorBidi"/>
          <w:sz w:val="24"/>
          <w:szCs w:val="24"/>
          <w:lang w:val="ru-RU"/>
        </w:rPr>
        <w:t>в течение 6 месяцев</w:t>
      </w:r>
      <w:r w:rsidR="00F3234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 xml:space="preserve">приводил к уменьшению </w:t>
      </w:r>
      <w:r w:rsidRPr="00DD7C22">
        <w:rPr>
          <w:rFonts w:asciiTheme="majorBidi" w:hAnsiTheme="majorBidi" w:cstheme="majorBidi"/>
          <w:sz w:val="24"/>
          <w:szCs w:val="24"/>
          <w:lang w:val="ru-RU"/>
        </w:rPr>
        <w:t>средней глубины зондирования (</w:t>
      </w:r>
      <w:r w:rsidRPr="00DD7C22">
        <w:rPr>
          <w:rFonts w:asciiTheme="majorBidi" w:hAnsiTheme="majorBidi" w:cstheme="majorBidi"/>
          <w:sz w:val="24"/>
          <w:szCs w:val="24"/>
        </w:rPr>
        <w:t>PD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), </w:t>
      </w:r>
      <w:r w:rsidR="00CD0F5A" w:rsidRPr="00C56ED5">
        <w:rPr>
          <w:rFonts w:asciiTheme="majorBidi" w:hAnsiTheme="majorBidi" w:cstheme="majorBidi"/>
          <w:sz w:val="24"/>
          <w:szCs w:val="24"/>
          <w:lang w:val="ru-RU"/>
        </w:rPr>
        <w:t>показателей уровня клинического прикрепления зубодесневого соединения (</w:t>
      </w:r>
      <w:r w:rsidR="00CD0F5A" w:rsidRPr="00C56ED5">
        <w:rPr>
          <w:rFonts w:asciiTheme="majorBidi" w:hAnsiTheme="majorBidi" w:cstheme="majorBidi"/>
          <w:sz w:val="24"/>
          <w:szCs w:val="24"/>
        </w:rPr>
        <w:t>CAL</w:t>
      </w:r>
      <w:r w:rsidR="00CD0F5A" w:rsidRPr="008121C0">
        <w:rPr>
          <w:rFonts w:asciiTheme="majorBidi" w:hAnsiTheme="majorBidi" w:cstheme="majorBidi"/>
          <w:sz w:val="24"/>
          <w:szCs w:val="24"/>
          <w:lang w:val="ru-RU"/>
        </w:rPr>
        <w:t>)</w:t>
      </w:r>
      <w:r w:rsidRPr="00C56ED5">
        <w:rPr>
          <w:rFonts w:asciiTheme="majorBidi" w:hAnsiTheme="majorBidi" w:cstheme="majorBidi"/>
          <w:sz w:val="24"/>
          <w:szCs w:val="24"/>
          <w:lang w:val="ru-RU"/>
        </w:rPr>
        <w:t xml:space="preserve"> ,</w:t>
      </w:r>
      <w:r w:rsidRPr="00A22DF3">
        <w:rPr>
          <w:rFonts w:asciiTheme="majorBidi" w:hAnsiTheme="majorBidi" w:cstheme="majorBidi"/>
          <w:sz w:val="24"/>
          <w:szCs w:val="24"/>
          <w:lang w:val="ru-RU"/>
        </w:rPr>
        <w:t xml:space="preserve"> а также</w:t>
      </w:r>
      <w:r w:rsidRPr="00DD7C2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 xml:space="preserve">снижению </w:t>
      </w:r>
      <w:r w:rsidRPr="00DD7C22">
        <w:rPr>
          <w:rFonts w:asciiTheme="majorBidi" w:hAnsiTheme="majorBidi" w:cstheme="majorBidi"/>
          <w:sz w:val="24"/>
          <w:szCs w:val="24"/>
          <w:lang w:val="ru-RU"/>
        </w:rPr>
        <w:t>уровней RANKL и MMP-8 в слюне у лиц с</w:t>
      </w:r>
      <w:r w:rsidRPr="00EC12BE">
        <w:rPr>
          <w:rFonts w:asciiTheme="majorBidi" w:hAnsiTheme="majorBidi" w:cstheme="majorBidi"/>
          <w:sz w:val="24"/>
          <w:szCs w:val="24"/>
          <w:lang w:val="ru-RU"/>
        </w:rPr>
        <w:t xml:space="preserve"> хроническим генерализованным пародонтитом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тяжелой степени тяжести </w:t>
      </w:r>
      <w:r w:rsidRPr="00EC12BE">
        <w:rPr>
          <w:rFonts w:asciiTheme="majorBidi" w:hAnsiTheme="majorBidi" w:cstheme="majorBidi"/>
          <w:sz w:val="24"/>
          <w:szCs w:val="24"/>
          <w:lang w:val="ru-RU"/>
        </w:rPr>
        <w:t>[21</w:t>
      </w: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EC12BE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220C4320" w14:textId="04C9C998" w:rsidR="00E76937" w:rsidRDefault="00B72C32" w:rsidP="00E76937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По данным</w:t>
      </w:r>
      <w:r w:rsidRPr="00EC12B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других клинических исследований, основанных на анализе данных</w:t>
      </w:r>
      <w:r w:rsidR="00A22DF3">
        <w:rPr>
          <w:rFonts w:asciiTheme="majorBidi" w:hAnsiTheme="majorBidi" w:cstheme="majorBidi"/>
          <w:sz w:val="24"/>
          <w:szCs w:val="24"/>
          <w:lang w:val="ru-RU"/>
        </w:rPr>
        <w:t xml:space="preserve"> меньшего количества пациентов и</w:t>
      </w:r>
      <w:r w:rsidR="0057756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C12BE">
        <w:rPr>
          <w:rFonts w:asciiTheme="majorBidi" w:hAnsiTheme="majorBidi" w:cstheme="majorBidi"/>
          <w:sz w:val="24"/>
          <w:szCs w:val="24"/>
          <w:lang w:val="ru-RU"/>
        </w:rPr>
        <w:t xml:space="preserve">более короткими периодами </w:t>
      </w:r>
      <w:r w:rsidRPr="00C714BB">
        <w:rPr>
          <w:rFonts w:asciiTheme="majorBidi" w:hAnsiTheme="majorBidi" w:cstheme="majorBidi"/>
          <w:sz w:val="24"/>
          <w:szCs w:val="24"/>
          <w:lang w:val="ru-RU"/>
        </w:rPr>
        <w:t>наблюдения,</w:t>
      </w:r>
      <w:r w:rsidR="00B77C78" w:rsidRPr="00C714BB">
        <w:rPr>
          <w:rFonts w:asciiTheme="majorBidi" w:hAnsiTheme="majorBidi" w:cstheme="majorBidi"/>
          <w:sz w:val="24"/>
          <w:szCs w:val="24"/>
          <w:lang w:val="ru-RU"/>
        </w:rPr>
        <w:t xml:space="preserve"> при комбинированным использовании </w:t>
      </w:r>
      <w:r w:rsidR="00B77C78" w:rsidRPr="00C714BB">
        <w:rPr>
          <w:rFonts w:asciiTheme="majorBidi" w:hAnsiTheme="majorBidi" w:cstheme="majorBidi"/>
          <w:sz w:val="24"/>
          <w:szCs w:val="24"/>
        </w:rPr>
        <w:t>ω</w:t>
      </w:r>
      <w:r w:rsidR="00B77C78" w:rsidRPr="00C714BB">
        <w:rPr>
          <w:rFonts w:asciiTheme="majorBidi" w:hAnsiTheme="majorBidi" w:cstheme="majorBidi"/>
          <w:sz w:val="24"/>
          <w:szCs w:val="24"/>
          <w:lang w:val="ru-RU"/>
        </w:rPr>
        <w:t>-3 ПНЖК</w:t>
      </w:r>
      <w:r w:rsidR="0057756F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B77C78" w:rsidRPr="00C714B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714BB" w:rsidRPr="00C714BB">
        <w:rPr>
          <w:rFonts w:asciiTheme="majorBidi" w:hAnsiTheme="majorBidi" w:cstheme="majorBidi"/>
          <w:sz w:val="24"/>
          <w:szCs w:val="24"/>
          <w:lang w:val="ru-RU"/>
        </w:rPr>
        <w:t>положительные результаты лечения были более выражены, чем</w:t>
      </w:r>
      <w:r w:rsidR="00B77C78">
        <w:rPr>
          <w:rFonts w:asciiTheme="majorBidi" w:hAnsiTheme="majorBidi" w:cstheme="majorBidi"/>
          <w:sz w:val="24"/>
          <w:szCs w:val="24"/>
          <w:lang w:val="ru-RU"/>
        </w:rPr>
        <w:t xml:space="preserve"> при изолированном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77C78">
        <w:rPr>
          <w:rFonts w:asciiTheme="majorBidi" w:hAnsiTheme="majorBidi" w:cstheme="majorBidi"/>
          <w:sz w:val="24"/>
          <w:szCs w:val="24"/>
          <w:lang w:val="ru-RU"/>
        </w:rPr>
        <w:t>использовании</w:t>
      </w:r>
      <w:r w:rsidR="00B77C78" w:rsidRPr="008121C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77C78" w:rsidRPr="00EC12BE">
        <w:rPr>
          <w:rFonts w:asciiTheme="majorBidi" w:hAnsiTheme="majorBidi" w:cstheme="majorBidi"/>
          <w:sz w:val="24"/>
          <w:szCs w:val="24"/>
        </w:rPr>
        <w:t>ω</w:t>
      </w:r>
      <w:r w:rsidR="00B77C78" w:rsidRPr="00EC12BE">
        <w:rPr>
          <w:rFonts w:asciiTheme="majorBidi" w:hAnsiTheme="majorBidi" w:cstheme="majorBidi"/>
          <w:sz w:val="24"/>
          <w:szCs w:val="24"/>
          <w:lang w:val="ru-RU"/>
        </w:rPr>
        <w:t>-3 ПНЖК</w:t>
      </w:r>
      <w:r w:rsidR="00B77C78" w:rsidRPr="00B77C7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77C78" w:rsidRPr="00EC12BE">
        <w:rPr>
          <w:rFonts w:asciiTheme="majorBidi" w:hAnsiTheme="majorBidi" w:cstheme="majorBidi"/>
          <w:sz w:val="24"/>
          <w:szCs w:val="24"/>
          <w:lang w:val="ru-RU"/>
        </w:rPr>
        <w:t>[22-25</w:t>
      </w:r>
      <w:r w:rsidR="00B77C78">
        <w:rPr>
          <w:rFonts w:asciiTheme="majorBidi" w:hAnsiTheme="majorBidi" w:cstheme="majorBidi"/>
          <w:sz w:val="24"/>
          <w:szCs w:val="24"/>
          <w:lang w:val="ru-RU"/>
        </w:rPr>
        <w:t>*]</w:t>
      </w:r>
      <w:r w:rsidR="001425BF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0ED8DC98" w14:textId="2FB83F1D" w:rsidR="008F11D1" w:rsidRPr="008F11D1" w:rsidRDefault="008F11D1" w:rsidP="00E76937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8F11D1">
        <w:rPr>
          <w:rFonts w:asciiTheme="majorBidi" w:hAnsiTheme="majorBidi" w:cstheme="majorBidi"/>
          <w:b/>
          <w:bCs/>
          <w:sz w:val="24"/>
          <w:szCs w:val="24"/>
          <w:lang w:val="ru-RU"/>
        </w:rPr>
        <w:t>Цель</w:t>
      </w:r>
    </w:p>
    <w:p w14:paraId="29EA261C" w14:textId="4440382C" w:rsidR="00D30506" w:rsidRDefault="00D30506" w:rsidP="00E76937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Цель</w:t>
      </w:r>
      <w:r w:rsidRPr="00EC12B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данного</w:t>
      </w:r>
      <w:r w:rsidRPr="00EC12BE">
        <w:rPr>
          <w:rFonts w:asciiTheme="majorBidi" w:hAnsiTheme="majorBidi" w:cstheme="majorBidi"/>
          <w:sz w:val="24"/>
          <w:szCs w:val="24"/>
          <w:lang w:val="ru-RU"/>
        </w:rPr>
        <w:t xml:space="preserve"> исследования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854CA">
        <w:rPr>
          <w:rFonts w:asciiTheme="majorBidi" w:hAnsiTheme="majorBidi" w:cstheme="majorBidi"/>
          <w:sz w:val="24"/>
          <w:szCs w:val="24"/>
          <w:lang w:val="ru-RU"/>
        </w:rPr>
        <w:t>заключалась в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оценк</w:t>
      </w:r>
      <w:r w:rsidR="009854CA">
        <w:rPr>
          <w:rFonts w:asciiTheme="majorBidi" w:hAnsiTheme="majorBidi" w:cstheme="majorBidi"/>
          <w:sz w:val="24"/>
          <w:szCs w:val="24"/>
          <w:lang w:val="ru-RU"/>
        </w:rPr>
        <w:t>е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воздействия ежедневного парентерального приема </w:t>
      </w:r>
      <w:r w:rsidRPr="00EC12BE">
        <w:rPr>
          <w:rFonts w:asciiTheme="majorBidi" w:hAnsiTheme="majorBidi" w:cstheme="majorBidi"/>
          <w:sz w:val="24"/>
          <w:szCs w:val="24"/>
          <w:lang w:val="ru-RU"/>
        </w:rPr>
        <w:t xml:space="preserve">3 г рыбьего жира с </w:t>
      </w:r>
      <w:r w:rsidRPr="00EC12BE">
        <w:rPr>
          <w:rFonts w:asciiTheme="majorBidi" w:hAnsiTheme="majorBidi" w:cstheme="majorBidi"/>
          <w:sz w:val="24"/>
          <w:szCs w:val="24"/>
        </w:rPr>
        <w:t>ω</w:t>
      </w:r>
      <w:r w:rsidRPr="00EC12BE">
        <w:rPr>
          <w:rFonts w:asciiTheme="majorBidi" w:hAnsiTheme="majorBidi" w:cstheme="majorBidi"/>
          <w:sz w:val="24"/>
          <w:szCs w:val="24"/>
          <w:lang w:val="ru-RU"/>
        </w:rPr>
        <w:t>-3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ПНЖК</w:t>
      </w:r>
      <w:r w:rsidRPr="00EC12BE">
        <w:rPr>
          <w:rFonts w:asciiTheme="majorBidi" w:hAnsiTheme="majorBidi" w:cstheme="majorBidi"/>
          <w:sz w:val="24"/>
          <w:szCs w:val="24"/>
          <w:lang w:val="ru-RU"/>
        </w:rPr>
        <w:t xml:space="preserve"> и</w:t>
      </w:r>
      <w:r w:rsidR="008F11D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C12BE">
        <w:rPr>
          <w:rFonts w:asciiTheme="majorBidi" w:hAnsiTheme="majorBidi" w:cstheme="majorBidi"/>
          <w:sz w:val="24"/>
          <w:szCs w:val="24"/>
          <w:lang w:val="ru-RU"/>
        </w:rPr>
        <w:t>100 мг аспирина</w:t>
      </w:r>
      <w:r>
        <w:rPr>
          <w:rFonts w:asciiTheme="majorBidi" w:hAnsiTheme="majorBidi" w:cstheme="majorBidi"/>
          <w:sz w:val="24"/>
          <w:szCs w:val="24"/>
          <w:lang w:val="ru-RU"/>
        </w:rPr>
        <w:t>, назначенных на 2 месяца</w:t>
      </w:r>
      <w:r w:rsidR="008F11D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в качестве дополнительной терапии к основному лечению заболеваний пародонта, на состояние тканей пародонта и </w:t>
      </w:r>
      <w:r w:rsidR="00E76937">
        <w:rPr>
          <w:rFonts w:asciiTheme="majorBidi" w:hAnsiTheme="majorBidi" w:cstheme="majorBidi"/>
          <w:sz w:val="24"/>
          <w:szCs w:val="24"/>
          <w:lang w:val="ru-RU"/>
        </w:rPr>
        <w:t>иммунологические показатели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пациентов, страдающих </w:t>
      </w:r>
      <w:r w:rsidRPr="00D30506">
        <w:rPr>
          <w:rFonts w:asciiTheme="majorBidi" w:hAnsiTheme="majorBidi" w:cstheme="majorBidi"/>
          <w:sz w:val="24"/>
          <w:szCs w:val="24"/>
          <w:lang w:val="ru-RU"/>
        </w:rPr>
        <w:t xml:space="preserve"> сахарным диабетом 2 типа.</w:t>
      </w:r>
      <w:r w:rsidR="008B3D9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360F0B13" w14:textId="77777777" w:rsidR="00CF4BA2" w:rsidRDefault="00F4588F" w:rsidP="00CF4BA2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F4588F">
        <w:rPr>
          <w:rFonts w:asciiTheme="majorBidi" w:hAnsiTheme="majorBidi" w:cstheme="majorBidi"/>
          <w:b/>
          <w:bCs/>
          <w:sz w:val="24"/>
          <w:szCs w:val="24"/>
          <w:lang w:val="ru-RU"/>
        </w:rPr>
        <w:t>Материалы и методы</w:t>
      </w:r>
    </w:p>
    <w:p w14:paraId="635B444D" w14:textId="08E541A5" w:rsidR="008F1DD0" w:rsidRDefault="008F1DD0" w:rsidP="002B1EE1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 исследовании принимали участие с</w:t>
      </w:r>
      <w:r w:rsidRPr="00CF4BA2">
        <w:rPr>
          <w:rFonts w:asciiTheme="majorBidi" w:hAnsiTheme="majorBidi" w:cstheme="majorBidi"/>
          <w:sz w:val="24"/>
          <w:szCs w:val="24"/>
          <w:lang w:val="ru-RU"/>
        </w:rPr>
        <w:t>емьдесят пять пациентов</w:t>
      </w:r>
      <w:r>
        <w:rPr>
          <w:rFonts w:asciiTheme="majorBidi" w:hAnsiTheme="majorBidi" w:cstheme="majorBidi"/>
          <w:sz w:val="24"/>
          <w:szCs w:val="24"/>
          <w:lang w:val="ru-RU"/>
        </w:rPr>
        <w:t>. Пациенты были</w:t>
      </w:r>
      <w:r w:rsidR="003C107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рандомно распределены </w:t>
      </w:r>
      <w:r w:rsidRPr="00CF4BA2">
        <w:rPr>
          <w:rFonts w:asciiTheme="majorBidi" w:hAnsiTheme="majorBidi" w:cstheme="majorBidi"/>
          <w:sz w:val="24"/>
          <w:szCs w:val="24"/>
          <w:lang w:val="ru-RU"/>
        </w:rPr>
        <w:t>на 3 группы (n=25/группа):</w:t>
      </w:r>
    </w:p>
    <w:p w14:paraId="5A7748A0" w14:textId="43F76266" w:rsidR="008F1DD0" w:rsidRPr="00A70904" w:rsidRDefault="00A70904" w:rsidP="00DA0EC4">
      <w:pPr>
        <w:pStyle w:val="a3"/>
        <w:numPr>
          <w:ilvl w:val="0"/>
          <w:numId w:val="3"/>
        </w:numPr>
        <w:ind w:left="-426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CF4BA2">
        <w:rPr>
          <w:rFonts w:asciiTheme="majorBidi" w:hAnsiTheme="majorBidi" w:cstheme="majorBidi"/>
          <w:sz w:val="24"/>
          <w:szCs w:val="24"/>
          <w:lang w:val="ru-RU"/>
        </w:rPr>
        <w:t>контрольная группа</w:t>
      </w:r>
      <w:r>
        <w:rPr>
          <w:rFonts w:asciiTheme="majorBidi" w:hAnsiTheme="majorBidi" w:cstheme="majorBidi"/>
          <w:sz w:val="24"/>
          <w:szCs w:val="24"/>
          <w:lang w:val="ru-RU"/>
        </w:rPr>
        <w:t>: л</w:t>
      </w:r>
      <w:r w:rsidRPr="00A70904">
        <w:rPr>
          <w:rFonts w:asciiTheme="majorBidi" w:hAnsiTheme="majorBidi" w:cstheme="majorBidi"/>
          <w:sz w:val="24"/>
          <w:szCs w:val="24"/>
          <w:lang w:val="ru-RU"/>
        </w:rPr>
        <w:t>ечение заболеваний пародонта</w:t>
      </w:r>
      <w:r w:rsidR="003C107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815D0" w:rsidRPr="00A70904">
        <w:rPr>
          <w:rFonts w:asciiTheme="majorBidi" w:hAnsiTheme="majorBidi" w:cstheme="majorBidi"/>
          <w:sz w:val="24"/>
          <w:szCs w:val="24"/>
          <w:lang w:val="ru-RU"/>
        </w:rPr>
        <w:t xml:space="preserve">и </w:t>
      </w:r>
      <w:r w:rsidRPr="00A70904">
        <w:rPr>
          <w:rFonts w:asciiTheme="majorBidi" w:hAnsiTheme="majorBidi" w:cstheme="majorBidi"/>
          <w:sz w:val="24"/>
          <w:szCs w:val="24"/>
          <w:lang w:val="ru-RU"/>
        </w:rPr>
        <w:t xml:space="preserve">последующий </w:t>
      </w:r>
      <w:r w:rsidR="007815D0" w:rsidRPr="00A70904">
        <w:rPr>
          <w:rFonts w:asciiTheme="majorBidi" w:hAnsiTheme="majorBidi" w:cstheme="majorBidi"/>
          <w:sz w:val="24"/>
          <w:szCs w:val="24"/>
          <w:lang w:val="ru-RU"/>
        </w:rPr>
        <w:t>прием плацебо</w:t>
      </w:r>
      <w:r w:rsidR="001265BF" w:rsidRPr="00A70904">
        <w:rPr>
          <w:rFonts w:asciiTheme="majorBidi" w:hAnsiTheme="majorBidi" w:cstheme="majorBidi"/>
          <w:sz w:val="24"/>
          <w:szCs w:val="24"/>
          <w:lang w:val="ru-RU"/>
        </w:rPr>
        <w:t xml:space="preserve"> в течение 2 месяцев</w:t>
      </w:r>
      <w:r w:rsidR="0002030D">
        <w:rPr>
          <w:rFonts w:asciiTheme="majorBidi" w:hAnsiTheme="majorBidi" w:cstheme="majorBidi"/>
          <w:sz w:val="24"/>
          <w:szCs w:val="24"/>
          <w:lang w:val="ru-RU"/>
        </w:rPr>
        <w:t>;</w:t>
      </w:r>
    </w:p>
    <w:p w14:paraId="02A7E02A" w14:textId="509F7075" w:rsidR="00A70904" w:rsidRPr="00A70904" w:rsidRDefault="00A70904" w:rsidP="00DA0EC4">
      <w:pPr>
        <w:pStyle w:val="a3"/>
        <w:numPr>
          <w:ilvl w:val="0"/>
          <w:numId w:val="3"/>
        </w:numPr>
        <w:spacing w:after="0"/>
        <w:ind w:left="-426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CF4BA2">
        <w:rPr>
          <w:rFonts w:asciiTheme="majorBidi" w:hAnsiTheme="majorBidi" w:cstheme="majorBidi"/>
          <w:sz w:val="24"/>
          <w:szCs w:val="24"/>
          <w:lang w:val="ru-RU"/>
        </w:rPr>
        <w:t>первая тестовая группа (ТГ-1)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: </w:t>
      </w:r>
      <w:r w:rsidR="0002030D">
        <w:rPr>
          <w:rFonts w:asciiTheme="majorBidi" w:hAnsiTheme="majorBidi" w:cstheme="majorBidi"/>
          <w:sz w:val="24"/>
          <w:szCs w:val="24"/>
          <w:lang w:val="ru-RU"/>
        </w:rPr>
        <w:t>п</w:t>
      </w:r>
      <w:r w:rsidR="007815D0" w:rsidRPr="00A70904">
        <w:rPr>
          <w:rFonts w:asciiTheme="majorBidi" w:hAnsiTheme="majorBidi" w:cstheme="majorBidi"/>
          <w:sz w:val="24"/>
          <w:szCs w:val="24"/>
          <w:lang w:val="ru-RU"/>
        </w:rPr>
        <w:t>рием 3</w:t>
      </w:r>
      <w:r w:rsidR="0097026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815D0" w:rsidRPr="00A70904">
        <w:rPr>
          <w:rFonts w:asciiTheme="majorBidi" w:hAnsiTheme="majorBidi" w:cstheme="majorBidi"/>
          <w:sz w:val="24"/>
          <w:szCs w:val="24"/>
          <w:lang w:val="ru-RU"/>
        </w:rPr>
        <w:t>г рыбьего жира</w:t>
      </w:r>
      <w:r w:rsidR="003C107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815D0" w:rsidRPr="00A70904">
        <w:rPr>
          <w:rFonts w:asciiTheme="majorBidi" w:hAnsiTheme="majorBidi" w:cstheme="majorBidi"/>
          <w:sz w:val="24"/>
          <w:szCs w:val="24"/>
          <w:lang w:val="ru-RU"/>
        </w:rPr>
        <w:t>(900мг ω-3 ПНЖК) и 100</w:t>
      </w:r>
      <w:r w:rsidR="0097026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815D0" w:rsidRPr="00A70904">
        <w:rPr>
          <w:rFonts w:asciiTheme="majorBidi" w:hAnsiTheme="majorBidi" w:cstheme="majorBidi"/>
          <w:sz w:val="24"/>
          <w:szCs w:val="24"/>
          <w:lang w:val="ru-RU"/>
        </w:rPr>
        <w:t xml:space="preserve">мг аспирина ежедневно в течение 2 месяцев </w:t>
      </w:r>
      <w:r w:rsidR="007815D0" w:rsidRPr="00A70904">
        <w:rPr>
          <w:rFonts w:asciiTheme="majorBidi" w:hAnsiTheme="majorBidi" w:cstheme="majorBidi"/>
          <w:b/>
          <w:bCs/>
          <w:sz w:val="24"/>
          <w:szCs w:val="24"/>
          <w:lang w:val="ru-RU"/>
        </w:rPr>
        <w:t>после</w:t>
      </w:r>
      <w:r w:rsidR="007815D0" w:rsidRPr="00A70904">
        <w:rPr>
          <w:rFonts w:asciiTheme="majorBidi" w:hAnsiTheme="majorBidi" w:cstheme="majorBidi"/>
          <w:sz w:val="24"/>
          <w:szCs w:val="24"/>
          <w:lang w:val="ru-RU"/>
        </w:rPr>
        <w:t xml:space="preserve"> проведения </w:t>
      </w:r>
      <w:r w:rsidRPr="00A70904">
        <w:rPr>
          <w:rFonts w:asciiTheme="majorBidi" w:hAnsiTheme="majorBidi" w:cstheme="majorBidi"/>
          <w:sz w:val="24"/>
          <w:szCs w:val="24"/>
          <w:lang w:val="ru-RU"/>
        </w:rPr>
        <w:t>лечения заболеваний пародонта</w:t>
      </w:r>
      <w:r w:rsidR="0002030D">
        <w:rPr>
          <w:rFonts w:asciiTheme="majorBidi" w:hAnsiTheme="majorBidi" w:cstheme="majorBidi"/>
          <w:sz w:val="24"/>
          <w:szCs w:val="24"/>
          <w:lang w:val="ru-RU"/>
        </w:rPr>
        <w:t>;</w:t>
      </w:r>
    </w:p>
    <w:p w14:paraId="056FCA01" w14:textId="0FAA10D9" w:rsidR="00A70904" w:rsidRPr="00A70904" w:rsidRDefault="00A70904" w:rsidP="00DA0EC4">
      <w:pPr>
        <w:pStyle w:val="a3"/>
        <w:numPr>
          <w:ilvl w:val="0"/>
          <w:numId w:val="3"/>
        </w:numPr>
        <w:spacing w:after="0"/>
        <w:ind w:left="-426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CF4BA2">
        <w:rPr>
          <w:rFonts w:asciiTheme="majorBidi" w:hAnsiTheme="majorBidi" w:cstheme="majorBidi"/>
          <w:sz w:val="24"/>
          <w:szCs w:val="24"/>
          <w:lang w:val="ru-RU"/>
        </w:rPr>
        <w:t>вторая тестовая группа (ТГ-2)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: </w:t>
      </w:r>
      <w:r w:rsidR="0002030D">
        <w:rPr>
          <w:rFonts w:asciiTheme="majorBidi" w:hAnsiTheme="majorBidi" w:cstheme="majorBidi"/>
          <w:sz w:val="24"/>
          <w:szCs w:val="24"/>
          <w:lang w:val="ru-RU"/>
        </w:rPr>
        <w:t>п</w:t>
      </w:r>
      <w:r w:rsidR="007815D0" w:rsidRPr="00A70904">
        <w:rPr>
          <w:rFonts w:asciiTheme="majorBidi" w:hAnsiTheme="majorBidi" w:cstheme="majorBidi"/>
          <w:sz w:val="24"/>
          <w:szCs w:val="24"/>
          <w:lang w:val="ru-RU"/>
        </w:rPr>
        <w:t>рием 3</w:t>
      </w:r>
      <w:r w:rsidR="0097026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815D0" w:rsidRPr="00A70904">
        <w:rPr>
          <w:rFonts w:asciiTheme="majorBidi" w:hAnsiTheme="majorBidi" w:cstheme="majorBidi"/>
          <w:sz w:val="24"/>
          <w:szCs w:val="24"/>
          <w:lang w:val="ru-RU"/>
        </w:rPr>
        <w:t>г рыбьего жира</w:t>
      </w:r>
      <w:r w:rsidR="003C107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815D0" w:rsidRPr="00A70904">
        <w:rPr>
          <w:rFonts w:asciiTheme="majorBidi" w:hAnsiTheme="majorBidi" w:cstheme="majorBidi"/>
          <w:sz w:val="24"/>
          <w:szCs w:val="24"/>
          <w:lang w:val="ru-RU"/>
        </w:rPr>
        <w:t>(900мг ω-3 ПНЖК) и 100</w:t>
      </w:r>
      <w:r w:rsidR="0097026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815D0" w:rsidRPr="00A70904">
        <w:rPr>
          <w:rFonts w:asciiTheme="majorBidi" w:hAnsiTheme="majorBidi" w:cstheme="majorBidi"/>
          <w:sz w:val="24"/>
          <w:szCs w:val="24"/>
          <w:lang w:val="ru-RU"/>
        </w:rPr>
        <w:t xml:space="preserve">мг аспирина ежедневно в течение 2 месяцев </w:t>
      </w:r>
      <w:r w:rsidR="007815D0" w:rsidRPr="00A70904">
        <w:rPr>
          <w:rFonts w:asciiTheme="majorBidi" w:hAnsiTheme="majorBidi" w:cstheme="majorBidi"/>
          <w:b/>
          <w:bCs/>
          <w:sz w:val="24"/>
          <w:szCs w:val="24"/>
          <w:lang w:val="ru-RU"/>
        </w:rPr>
        <w:t>до</w:t>
      </w:r>
      <w:r w:rsidR="007815D0" w:rsidRPr="00A70904">
        <w:rPr>
          <w:rFonts w:asciiTheme="majorBidi" w:hAnsiTheme="majorBidi" w:cstheme="majorBidi"/>
          <w:sz w:val="24"/>
          <w:szCs w:val="24"/>
          <w:lang w:val="ru-RU"/>
        </w:rPr>
        <w:t xml:space="preserve"> проведения </w:t>
      </w:r>
      <w:r w:rsidRPr="00A70904">
        <w:rPr>
          <w:rFonts w:asciiTheme="majorBidi" w:hAnsiTheme="majorBidi" w:cstheme="majorBidi"/>
          <w:sz w:val="24"/>
          <w:szCs w:val="24"/>
          <w:lang w:val="ru-RU"/>
        </w:rPr>
        <w:t>лечения заболеваний пародонта.</w:t>
      </w:r>
    </w:p>
    <w:p w14:paraId="2BC96F15" w14:textId="77777777" w:rsidR="00A70904" w:rsidRPr="00A70904" w:rsidRDefault="00A70904" w:rsidP="00A70904">
      <w:pPr>
        <w:pStyle w:val="a3"/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728C7F11" w14:textId="7C83664C" w:rsidR="005907D7" w:rsidRDefault="001265BF" w:rsidP="002B1EE1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Лечение заболеваний пародонта включало удаление зубных отложений </w:t>
      </w:r>
      <w:r w:rsidR="00A70904">
        <w:rPr>
          <w:rFonts w:asciiTheme="majorBidi" w:hAnsiTheme="majorBidi" w:cstheme="majorBidi"/>
          <w:sz w:val="24"/>
          <w:szCs w:val="24"/>
          <w:lang w:val="ru-RU"/>
        </w:rPr>
        <w:t xml:space="preserve">и </w:t>
      </w:r>
      <w:r>
        <w:rPr>
          <w:rFonts w:asciiTheme="majorBidi" w:hAnsiTheme="majorBidi" w:cstheme="majorBidi"/>
          <w:sz w:val="24"/>
          <w:szCs w:val="24"/>
          <w:lang w:val="ru-RU"/>
        </w:rPr>
        <w:t>сглаживание поверхности ко</w:t>
      </w:r>
      <w:r w:rsidR="007B524E">
        <w:rPr>
          <w:rFonts w:asciiTheme="majorBidi" w:hAnsiTheme="majorBidi" w:cstheme="majorBidi"/>
          <w:sz w:val="24"/>
          <w:szCs w:val="24"/>
          <w:lang w:val="ru-RU"/>
        </w:rPr>
        <w:t>рней</w:t>
      </w:r>
      <w:r w:rsidR="00A70904">
        <w:rPr>
          <w:rFonts w:asciiTheme="majorBidi" w:hAnsiTheme="majorBidi" w:cstheme="majorBidi"/>
          <w:sz w:val="24"/>
          <w:szCs w:val="24"/>
          <w:lang w:val="ru-RU"/>
        </w:rPr>
        <w:t xml:space="preserve"> под местной анестезией в одно посещение.</w:t>
      </w:r>
    </w:p>
    <w:p w14:paraId="11F18D3F" w14:textId="0C25D057" w:rsidR="00700300" w:rsidRDefault="00700300" w:rsidP="002B1EE1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Клиническая оценка параметров </w:t>
      </w:r>
      <w:r w:rsidRPr="00A7050C">
        <w:rPr>
          <w:rFonts w:asciiTheme="majorBidi" w:hAnsiTheme="majorBidi" w:cstheme="majorBidi"/>
          <w:sz w:val="24"/>
          <w:szCs w:val="24"/>
          <w:lang w:val="ru-RU"/>
        </w:rPr>
        <w:t xml:space="preserve">контрольной группы и </w:t>
      </w:r>
      <w:r>
        <w:rPr>
          <w:rFonts w:asciiTheme="majorBidi" w:hAnsiTheme="majorBidi" w:cstheme="majorBidi"/>
          <w:sz w:val="24"/>
          <w:szCs w:val="24"/>
          <w:lang w:val="ru-RU"/>
        </w:rPr>
        <w:t>ТГ-1</w:t>
      </w:r>
      <w:r w:rsidRPr="00A7050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производилась на </w:t>
      </w:r>
      <w:r w:rsidRPr="00A7050C">
        <w:rPr>
          <w:rFonts w:asciiTheme="majorBidi" w:hAnsiTheme="majorBidi" w:cstheme="majorBidi"/>
          <w:sz w:val="24"/>
          <w:szCs w:val="24"/>
          <w:lang w:val="ru-RU"/>
        </w:rPr>
        <w:t>исходном уровне (t</w:t>
      </w:r>
      <w:r w:rsidRPr="00440F7B">
        <w:rPr>
          <w:rFonts w:asciiTheme="majorBidi" w:hAnsiTheme="majorBidi" w:cstheme="majorBidi"/>
          <w:sz w:val="24"/>
          <w:szCs w:val="24"/>
          <w:vertAlign w:val="subscript"/>
          <w:lang w:val="ru-RU"/>
        </w:rPr>
        <w:t>0</w:t>
      </w:r>
      <w:r w:rsidRPr="00A7050C">
        <w:rPr>
          <w:rFonts w:asciiTheme="majorBidi" w:hAnsiTheme="majorBidi" w:cstheme="majorBidi"/>
          <w:sz w:val="24"/>
          <w:szCs w:val="24"/>
          <w:lang w:val="ru-RU"/>
        </w:rPr>
        <w:t>), а также через 3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месяца</w:t>
      </w:r>
      <w:r w:rsidRPr="00A7050C">
        <w:rPr>
          <w:rFonts w:asciiTheme="majorBidi" w:hAnsiTheme="majorBidi" w:cstheme="majorBidi"/>
          <w:sz w:val="24"/>
          <w:szCs w:val="24"/>
          <w:lang w:val="ru-RU"/>
        </w:rPr>
        <w:t xml:space="preserve"> (t</w:t>
      </w:r>
      <w:r w:rsidRPr="002070B8">
        <w:rPr>
          <w:rFonts w:asciiTheme="majorBidi" w:hAnsiTheme="majorBidi" w:cstheme="majorBidi"/>
          <w:sz w:val="24"/>
          <w:szCs w:val="24"/>
          <w:vertAlign w:val="subscript"/>
          <w:lang w:val="ru-RU"/>
        </w:rPr>
        <w:t>1</w:t>
      </w:r>
      <w:r w:rsidRPr="00A7050C">
        <w:rPr>
          <w:rFonts w:asciiTheme="majorBidi" w:hAnsiTheme="majorBidi" w:cstheme="majorBidi"/>
          <w:sz w:val="24"/>
          <w:szCs w:val="24"/>
          <w:lang w:val="ru-RU"/>
        </w:rPr>
        <w:t>) и 6 месяцев (t</w:t>
      </w:r>
      <w:r w:rsidRPr="002070B8">
        <w:rPr>
          <w:rFonts w:asciiTheme="majorBidi" w:hAnsiTheme="majorBidi" w:cstheme="majorBidi"/>
          <w:sz w:val="24"/>
          <w:szCs w:val="24"/>
          <w:vertAlign w:val="subscript"/>
          <w:lang w:val="ru-RU"/>
        </w:rPr>
        <w:t>2</w:t>
      </w:r>
      <w:r w:rsidRPr="00A7050C">
        <w:rPr>
          <w:rFonts w:asciiTheme="majorBidi" w:hAnsiTheme="majorBidi" w:cstheme="majorBidi"/>
          <w:sz w:val="24"/>
          <w:szCs w:val="24"/>
          <w:lang w:val="ru-RU"/>
        </w:rPr>
        <w:t xml:space="preserve">) после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лечения заболеваний пародонта. </w:t>
      </w:r>
    </w:p>
    <w:p w14:paraId="57F879E7" w14:textId="65BC2E84" w:rsidR="00B57ECE" w:rsidRDefault="00A50A45" w:rsidP="002B1EE1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И</w:t>
      </w:r>
      <w:r w:rsidRPr="00A7050C">
        <w:rPr>
          <w:rFonts w:asciiTheme="majorBidi" w:hAnsiTheme="majorBidi" w:cstheme="majorBidi"/>
          <w:sz w:val="24"/>
          <w:szCs w:val="24"/>
          <w:lang w:val="ru-RU"/>
        </w:rPr>
        <w:t xml:space="preserve">змерения </w:t>
      </w:r>
      <w:r>
        <w:rPr>
          <w:rFonts w:asciiTheme="majorBidi" w:hAnsiTheme="majorBidi" w:cstheme="majorBidi"/>
          <w:sz w:val="24"/>
          <w:szCs w:val="24"/>
          <w:lang w:val="ru-RU"/>
        </w:rPr>
        <w:t>параметров оценки д</w:t>
      </w:r>
      <w:r w:rsidR="00700300" w:rsidRPr="00A7050C">
        <w:rPr>
          <w:rFonts w:asciiTheme="majorBidi" w:hAnsiTheme="majorBidi" w:cstheme="majorBidi"/>
          <w:sz w:val="24"/>
          <w:szCs w:val="24"/>
          <w:lang w:val="ru-RU"/>
        </w:rPr>
        <w:t xml:space="preserve">ля </w:t>
      </w:r>
      <w:r w:rsidR="00700300">
        <w:rPr>
          <w:rFonts w:asciiTheme="majorBidi" w:hAnsiTheme="majorBidi" w:cstheme="majorBidi"/>
          <w:sz w:val="24"/>
          <w:szCs w:val="24"/>
          <w:lang w:val="ru-RU"/>
        </w:rPr>
        <w:t xml:space="preserve">ТГ-2 </w:t>
      </w:r>
      <w:r>
        <w:rPr>
          <w:rFonts w:asciiTheme="majorBidi" w:hAnsiTheme="majorBidi" w:cstheme="majorBidi"/>
          <w:sz w:val="24"/>
          <w:szCs w:val="24"/>
          <w:lang w:val="ru-RU"/>
        </w:rPr>
        <w:t>производились</w:t>
      </w:r>
      <w:r w:rsidR="00700300" w:rsidRPr="00A7050C">
        <w:rPr>
          <w:rFonts w:asciiTheme="majorBidi" w:hAnsiTheme="majorBidi" w:cstheme="majorBidi"/>
          <w:sz w:val="24"/>
          <w:szCs w:val="24"/>
          <w:lang w:val="ru-RU"/>
        </w:rPr>
        <w:t xml:space="preserve"> до терапии ω-3</w:t>
      </w:r>
      <w:r w:rsidR="00700300">
        <w:rPr>
          <w:rFonts w:asciiTheme="majorBidi" w:hAnsiTheme="majorBidi" w:cstheme="majorBidi"/>
          <w:sz w:val="24"/>
          <w:szCs w:val="24"/>
          <w:lang w:val="ru-RU"/>
        </w:rPr>
        <w:t xml:space="preserve"> ПНЖК</w:t>
      </w:r>
      <w:r w:rsidR="00700300" w:rsidRPr="00A7050C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 w:rsidR="00700300">
        <w:rPr>
          <w:rFonts w:asciiTheme="majorBidi" w:hAnsiTheme="majorBidi" w:cstheme="majorBidi"/>
          <w:sz w:val="24"/>
          <w:szCs w:val="24"/>
          <w:lang w:val="ru-RU"/>
        </w:rPr>
        <w:t>аспирином</w:t>
      </w:r>
      <w:r w:rsidR="00700300" w:rsidRPr="00A7050C">
        <w:rPr>
          <w:rFonts w:asciiTheme="majorBidi" w:hAnsiTheme="majorBidi" w:cstheme="majorBidi"/>
          <w:sz w:val="24"/>
          <w:szCs w:val="24"/>
          <w:lang w:val="ru-RU"/>
        </w:rPr>
        <w:t xml:space="preserve"> (t</w:t>
      </w:r>
      <w:r w:rsidR="00700300" w:rsidRPr="002070B8">
        <w:rPr>
          <w:rFonts w:asciiTheme="majorBidi" w:hAnsiTheme="majorBidi" w:cstheme="majorBidi"/>
          <w:sz w:val="24"/>
          <w:szCs w:val="24"/>
          <w:vertAlign w:val="subscript"/>
          <w:lang w:val="ru-RU"/>
        </w:rPr>
        <w:t>0</w:t>
      </w:r>
      <w:r w:rsidR="00700300" w:rsidRPr="00A7050C">
        <w:rPr>
          <w:rFonts w:asciiTheme="majorBidi" w:hAnsiTheme="majorBidi" w:cstheme="majorBidi"/>
          <w:sz w:val="24"/>
          <w:szCs w:val="24"/>
          <w:lang w:val="ru-RU"/>
        </w:rPr>
        <w:t>), после терапии ω-3</w:t>
      </w:r>
      <w:r w:rsidR="00700300">
        <w:rPr>
          <w:rFonts w:asciiTheme="majorBidi" w:hAnsiTheme="majorBidi" w:cstheme="majorBidi"/>
          <w:sz w:val="24"/>
          <w:szCs w:val="24"/>
          <w:lang w:val="ru-RU"/>
        </w:rPr>
        <w:t xml:space="preserve"> ПНЖК</w:t>
      </w:r>
      <w:r w:rsidR="00700300" w:rsidRPr="00A7050C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 w:rsidR="00700300">
        <w:rPr>
          <w:rFonts w:asciiTheme="majorBidi" w:hAnsiTheme="majorBidi" w:cstheme="majorBidi"/>
          <w:sz w:val="24"/>
          <w:szCs w:val="24"/>
          <w:lang w:val="ru-RU"/>
        </w:rPr>
        <w:t>аспирином</w:t>
      </w:r>
      <w:r w:rsidR="00700300" w:rsidRPr="00A7050C">
        <w:rPr>
          <w:rFonts w:asciiTheme="majorBidi" w:hAnsiTheme="majorBidi" w:cstheme="majorBidi"/>
          <w:sz w:val="24"/>
          <w:szCs w:val="24"/>
          <w:lang w:val="ru-RU"/>
        </w:rPr>
        <w:t xml:space="preserve"> до </w:t>
      </w:r>
      <w:r w:rsidR="005C2E03">
        <w:rPr>
          <w:rFonts w:asciiTheme="majorBidi" w:hAnsiTheme="majorBidi" w:cstheme="majorBidi"/>
          <w:sz w:val="24"/>
          <w:szCs w:val="24"/>
          <w:lang w:val="ru-RU"/>
        </w:rPr>
        <w:t xml:space="preserve">лечения заболеваний </w:t>
      </w:r>
      <w:r w:rsidR="00700300" w:rsidRPr="00A7050C">
        <w:rPr>
          <w:rFonts w:asciiTheme="majorBidi" w:hAnsiTheme="majorBidi" w:cstheme="majorBidi"/>
          <w:sz w:val="24"/>
          <w:szCs w:val="24"/>
          <w:lang w:val="ru-RU"/>
        </w:rPr>
        <w:t>пародонта (t</w:t>
      </w:r>
      <w:r w:rsidR="00700300" w:rsidRPr="002070B8">
        <w:rPr>
          <w:rFonts w:asciiTheme="majorBidi" w:hAnsiTheme="majorBidi" w:cstheme="majorBidi"/>
          <w:sz w:val="24"/>
          <w:szCs w:val="24"/>
          <w:vertAlign w:val="subscript"/>
          <w:lang w:val="ru-RU"/>
        </w:rPr>
        <w:t>1</w:t>
      </w:r>
      <w:r w:rsidR="00700300" w:rsidRPr="00A7050C">
        <w:rPr>
          <w:rFonts w:asciiTheme="majorBidi" w:hAnsiTheme="majorBidi" w:cstheme="majorBidi"/>
          <w:sz w:val="24"/>
          <w:szCs w:val="24"/>
          <w:lang w:val="ru-RU"/>
        </w:rPr>
        <w:t xml:space="preserve">) и через 6 месяцев после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лечения заболеваний </w:t>
      </w:r>
      <w:r w:rsidR="00700300" w:rsidRPr="00A7050C">
        <w:rPr>
          <w:rFonts w:asciiTheme="majorBidi" w:hAnsiTheme="majorBidi" w:cstheme="majorBidi"/>
          <w:sz w:val="24"/>
          <w:szCs w:val="24"/>
          <w:lang w:val="ru-RU"/>
        </w:rPr>
        <w:t>пародонта (t</w:t>
      </w:r>
      <w:r w:rsidR="00700300" w:rsidRPr="005809DE">
        <w:rPr>
          <w:rFonts w:asciiTheme="majorBidi" w:hAnsiTheme="majorBidi" w:cstheme="majorBidi"/>
          <w:sz w:val="24"/>
          <w:szCs w:val="24"/>
          <w:vertAlign w:val="subscript"/>
          <w:lang w:val="ru-RU"/>
        </w:rPr>
        <w:t>2</w:t>
      </w:r>
      <w:r w:rsidR="00700300" w:rsidRPr="00A7050C">
        <w:rPr>
          <w:rFonts w:asciiTheme="majorBidi" w:hAnsiTheme="majorBidi" w:cstheme="majorBidi"/>
          <w:sz w:val="24"/>
          <w:szCs w:val="24"/>
          <w:lang w:val="ru-RU"/>
        </w:rPr>
        <w:t>).</w:t>
      </w:r>
    </w:p>
    <w:p w14:paraId="533F10EE" w14:textId="3075C39C" w:rsidR="00845115" w:rsidRDefault="00A50A45" w:rsidP="00845115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</w:t>
      </w:r>
      <w:r w:rsidRPr="00A7050C">
        <w:rPr>
          <w:rFonts w:asciiTheme="majorBidi" w:hAnsiTheme="majorBidi" w:cstheme="majorBidi"/>
          <w:sz w:val="24"/>
          <w:szCs w:val="24"/>
          <w:lang w:val="ru-RU"/>
        </w:rPr>
        <w:t>араметры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оценки</w:t>
      </w:r>
      <w:r w:rsidRPr="00A7050C">
        <w:rPr>
          <w:rFonts w:asciiTheme="majorBidi" w:hAnsiTheme="majorBidi" w:cstheme="majorBidi"/>
          <w:sz w:val="24"/>
          <w:szCs w:val="24"/>
          <w:lang w:val="ru-RU"/>
        </w:rPr>
        <w:t>:</w:t>
      </w:r>
      <w:r w:rsidRPr="00B57EC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A7050C">
        <w:rPr>
          <w:rFonts w:asciiTheme="majorBidi" w:hAnsiTheme="majorBidi" w:cstheme="majorBidi"/>
          <w:sz w:val="24"/>
          <w:szCs w:val="24"/>
          <w:lang w:val="ru-RU"/>
        </w:rPr>
        <w:t>глубина зондирования (PD); урове</w:t>
      </w:r>
      <w:r w:rsidR="00022C06">
        <w:rPr>
          <w:rFonts w:asciiTheme="majorBidi" w:hAnsiTheme="majorBidi" w:cstheme="majorBidi"/>
          <w:sz w:val="24"/>
          <w:szCs w:val="24"/>
          <w:lang w:val="ru-RU"/>
        </w:rPr>
        <w:t>нь клинического прикрепления</w:t>
      </w:r>
      <w:r w:rsidRPr="00A7050C">
        <w:rPr>
          <w:rFonts w:asciiTheme="majorBidi" w:hAnsiTheme="majorBidi" w:cstheme="majorBidi"/>
          <w:sz w:val="24"/>
          <w:szCs w:val="24"/>
          <w:lang w:val="ru-RU"/>
        </w:rPr>
        <w:t xml:space="preserve"> (CA</w:t>
      </w:r>
      <w:r>
        <w:rPr>
          <w:rFonts w:asciiTheme="majorBidi" w:hAnsiTheme="majorBidi" w:cstheme="majorBidi"/>
          <w:sz w:val="24"/>
          <w:szCs w:val="24"/>
        </w:rPr>
        <w:t>L</w:t>
      </w:r>
      <w:r w:rsidRPr="00A7050C">
        <w:rPr>
          <w:rFonts w:asciiTheme="majorBidi" w:hAnsiTheme="majorBidi" w:cstheme="majorBidi"/>
          <w:sz w:val="24"/>
          <w:szCs w:val="24"/>
          <w:lang w:val="ru-RU"/>
        </w:rPr>
        <w:t>); рецессия дес</w:t>
      </w:r>
      <w:r>
        <w:rPr>
          <w:rFonts w:asciiTheme="majorBidi" w:hAnsiTheme="majorBidi" w:cstheme="majorBidi"/>
          <w:sz w:val="24"/>
          <w:szCs w:val="24"/>
          <w:lang w:val="ru-RU"/>
        </w:rPr>
        <w:t>ны</w:t>
      </w:r>
      <w:r w:rsidRPr="00A7050C">
        <w:rPr>
          <w:rFonts w:asciiTheme="majorBidi" w:hAnsiTheme="majorBidi" w:cstheme="majorBidi"/>
          <w:sz w:val="24"/>
          <w:szCs w:val="24"/>
          <w:lang w:val="ru-RU"/>
        </w:rPr>
        <w:t xml:space="preserve">; кровотечение при зондировании; накопление </w:t>
      </w:r>
      <w:proofErr w:type="spellStart"/>
      <w:r w:rsidRPr="00A7050C">
        <w:rPr>
          <w:rFonts w:asciiTheme="majorBidi" w:hAnsiTheme="majorBidi" w:cstheme="majorBidi"/>
          <w:sz w:val="24"/>
          <w:szCs w:val="24"/>
          <w:lang w:val="ru-RU"/>
        </w:rPr>
        <w:t>наддесневой</w:t>
      </w:r>
      <w:proofErr w:type="spellEnd"/>
      <w:r w:rsidRPr="00A7050C">
        <w:rPr>
          <w:rFonts w:asciiTheme="majorBidi" w:hAnsiTheme="majorBidi" w:cstheme="majorBidi"/>
          <w:sz w:val="24"/>
          <w:szCs w:val="24"/>
          <w:lang w:val="ru-RU"/>
        </w:rPr>
        <w:t xml:space="preserve"> биопленки</w:t>
      </w:r>
      <w:r w:rsidR="001A6CA8">
        <w:rPr>
          <w:rFonts w:asciiTheme="majorBidi" w:hAnsiTheme="majorBidi" w:cstheme="majorBidi"/>
          <w:sz w:val="24"/>
          <w:szCs w:val="24"/>
          <w:lang w:val="ru-RU"/>
        </w:rPr>
        <w:t xml:space="preserve">/индекс зубного налета/количество </w:t>
      </w:r>
      <w:proofErr w:type="spellStart"/>
      <w:r w:rsidR="001A6CA8">
        <w:rPr>
          <w:rFonts w:asciiTheme="majorBidi" w:hAnsiTheme="majorBidi" w:cstheme="majorBidi"/>
          <w:sz w:val="24"/>
          <w:szCs w:val="24"/>
          <w:lang w:val="ru-RU"/>
        </w:rPr>
        <w:t>наддесневой</w:t>
      </w:r>
      <w:proofErr w:type="spellEnd"/>
      <w:r w:rsidR="001A6CA8">
        <w:rPr>
          <w:rFonts w:asciiTheme="majorBidi" w:hAnsiTheme="majorBidi" w:cstheme="majorBidi"/>
          <w:sz w:val="24"/>
          <w:szCs w:val="24"/>
          <w:lang w:val="ru-RU"/>
        </w:rPr>
        <w:t xml:space="preserve"> биопленки</w:t>
      </w:r>
      <w:r w:rsidRPr="00A7050C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proofErr w:type="spellStart"/>
      <w:r w:rsidRPr="00A7050C">
        <w:rPr>
          <w:rFonts w:asciiTheme="majorBidi" w:hAnsiTheme="majorBidi" w:cstheme="majorBidi"/>
          <w:sz w:val="24"/>
          <w:szCs w:val="24"/>
          <w:lang w:val="ru-RU"/>
        </w:rPr>
        <w:t>Pl</w:t>
      </w:r>
      <w:proofErr w:type="spellEnd"/>
      <w:r w:rsidRPr="00A7050C">
        <w:rPr>
          <w:rFonts w:asciiTheme="majorBidi" w:hAnsiTheme="majorBidi" w:cstheme="majorBidi"/>
          <w:sz w:val="24"/>
          <w:szCs w:val="24"/>
          <w:lang w:val="ru-RU"/>
        </w:rPr>
        <w:t>).</w:t>
      </w:r>
      <w:r w:rsidR="00845115" w:rsidRPr="0084511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779D99A7" w14:textId="062F7408" w:rsidR="008F1DD0" w:rsidRDefault="00845115" w:rsidP="00347EC2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092845">
        <w:rPr>
          <w:rFonts w:asciiTheme="majorBidi" w:hAnsiTheme="majorBidi" w:cstheme="majorBidi"/>
          <w:sz w:val="24"/>
          <w:szCs w:val="24"/>
          <w:lang w:val="ru-RU"/>
        </w:rPr>
        <w:t xml:space="preserve">Для оценки уровней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гликированного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гемоглобина</w:t>
      </w:r>
      <w:r w:rsidRPr="0084511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(</w:t>
      </w:r>
      <w:r w:rsidRPr="00092845">
        <w:rPr>
          <w:rFonts w:asciiTheme="majorBidi" w:hAnsiTheme="majorBidi" w:cstheme="majorBidi"/>
          <w:sz w:val="24"/>
          <w:szCs w:val="24"/>
          <w:lang w:val="ru-RU"/>
        </w:rPr>
        <w:t>HbA1c</w:t>
      </w:r>
      <w:r>
        <w:rPr>
          <w:rFonts w:asciiTheme="majorBidi" w:hAnsiTheme="majorBidi" w:cstheme="majorBidi"/>
          <w:sz w:val="24"/>
          <w:szCs w:val="24"/>
          <w:lang w:val="ru-RU"/>
        </w:rPr>
        <w:t>)</w:t>
      </w:r>
      <w:r w:rsidRPr="00092845">
        <w:rPr>
          <w:rFonts w:asciiTheme="majorBidi" w:hAnsiTheme="majorBidi" w:cstheme="majorBidi"/>
          <w:sz w:val="24"/>
          <w:szCs w:val="24"/>
          <w:lang w:val="ru-RU"/>
        </w:rPr>
        <w:t xml:space="preserve"> проводилось исследование периферической крови</w:t>
      </w:r>
      <w:r w:rsidRPr="0084511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95468">
        <w:rPr>
          <w:rFonts w:asciiTheme="majorBidi" w:hAnsiTheme="majorBidi" w:cstheme="majorBidi"/>
          <w:sz w:val="24"/>
          <w:szCs w:val="24"/>
          <w:lang w:val="ru-RU"/>
        </w:rPr>
        <w:t xml:space="preserve">в точках </w:t>
      </w:r>
      <w:r w:rsidRPr="00092845">
        <w:rPr>
          <w:rFonts w:asciiTheme="majorBidi" w:hAnsiTheme="majorBidi" w:cstheme="majorBidi"/>
          <w:sz w:val="24"/>
          <w:szCs w:val="24"/>
          <w:lang w:val="ru-RU"/>
        </w:rPr>
        <w:t>t</w:t>
      </w:r>
      <w:r w:rsidRPr="00ED2CDB">
        <w:rPr>
          <w:rFonts w:asciiTheme="majorBidi" w:hAnsiTheme="majorBidi" w:cstheme="majorBidi"/>
          <w:sz w:val="24"/>
          <w:szCs w:val="24"/>
          <w:vertAlign w:val="subscript"/>
          <w:lang w:val="ru-RU"/>
        </w:rPr>
        <w:t>0</w:t>
      </w:r>
      <w:r w:rsidRPr="00092845">
        <w:rPr>
          <w:rFonts w:asciiTheme="majorBidi" w:hAnsiTheme="majorBidi" w:cstheme="majorBidi"/>
          <w:sz w:val="24"/>
          <w:szCs w:val="24"/>
          <w:lang w:val="ru-RU"/>
        </w:rPr>
        <w:t xml:space="preserve"> и t</w:t>
      </w:r>
      <w:r w:rsidRPr="00ED2CDB">
        <w:rPr>
          <w:rFonts w:asciiTheme="majorBidi" w:hAnsiTheme="majorBidi" w:cstheme="majorBidi"/>
          <w:sz w:val="24"/>
          <w:szCs w:val="24"/>
          <w:vertAlign w:val="subscript"/>
          <w:lang w:val="ru-RU"/>
        </w:rPr>
        <w:t>2</w:t>
      </w:r>
      <w:r w:rsidRPr="00092845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14:paraId="741C9580" w14:textId="21B6619D" w:rsidR="008F1DD0" w:rsidRPr="008D2818" w:rsidRDefault="00895468" w:rsidP="002B1EE1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Формула расчета и</w:t>
      </w:r>
      <w:r w:rsidRPr="00895468">
        <w:rPr>
          <w:rFonts w:asciiTheme="majorBidi" w:hAnsiTheme="majorBidi" w:cstheme="majorBidi"/>
          <w:sz w:val="24"/>
          <w:szCs w:val="24"/>
          <w:lang w:val="ru-RU"/>
        </w:rPr>
        <w:t>ндекс</w:t>
      </w:r>
      <w:r>
        <w:rPr>
          <w:rFonts w:asciiTheme="majorBidi" w:hAnsiTheme="majorBidi" w:cstheme="majorBidi"/>
          <w:sz w:val="24"/>
          <w:szCs w:val="24"/>
          <w:lang w:val="ru-RU"/>
        </w:rPr>
        <w:t>а</w:t>
      </w:r>
      <w:r w:rsidRPr="00895468">
        <w:rPr>
          <w:rFonts w:asciiTheme="majorBidi" w:hAnsiTheme="majorBidi" w:cstheme="majorBidi"/>
          <w:sz w:val="24"/>
          <w:szCs w:val="24"/>
          <w:lang w:val="ru-RU"/>
        </w:rPr>
        <w:t xml:space="preserve"> массы тела (ИМТ)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: </w:t>
      </w:r>
      <w:r w:rsidRPr="00895468">
        <w:rPr>
          <w:rFonts w:asciiTheme="majorBidi" w:hAnsiTheme="majorBidi" w:cstheme="majorBidi"/>
          <w:sz w:val="24"/>
          <w:szCs w:val="24"/>
          <w:lang w:val="ru-RU"/>
        </w:rPr>
        <w:t>вес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(кг)/рост</w:t>
      </w:r>
      <w:r w:rsidRPr="00895468">
        <w:rPr>
          <w:rFonts w:asciiTheme="majorBidi" w:hAnsiTheme="majorBidi" w:cstheme="majorBidi"/>
          <w:sz w:val="24"/>
          <w:szCs w:val="24"/>
          <w:vertAlign w:val="superscript"/>
          <w:lang w:val="ru-RU"/>
        </w:rPr>
        <w:t>2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 w:rsidRPr="00895468">
        <w:rPr>
          <w:rFonts w:asciiTheme="majorBidi" w:hAnsiTheme="majorBidi" w:cstheme="majorBidi"/>
          <w:sz w:val="24"/>
          <w:szCs w:val="24"/>
          <w:lang w:val="ru-RU"/>
        </w:rPr>
        <w:t>м</w:t>
      </w:r>
      <w:r w:rsidRPr="00895468">
        <w:rPr>
          <w:rFonts w:asciiTheme="majorBidi" w:hAnsiTheme="majorBidi" w:cstheme="majorBidi"/>
          <w:sz w:val="24"/>
          <w:szCs w:val="24"/>
          <w:vertAlign w:val="superscript"/>
          <w:lang w:val="ru-RU"/>
        </w:rPr>
        <w:t>2</w:t>
      </w:r>
      <w:r w:rsidRPr="00895468">
        <w:rPr>
          <w:rFonts w:asciiTheme="majorBidi" w:hAnsiTheme="majorBidi" w:cstheme="majorBidi"/>
          <w:sz w:val="24"/>
          <w:szCs w:val="24"/>
          <w:lang w:val="ru-RU"/>
        </w:rPr>
        <w:t>).</w:t>
      </w:r>
    </w:p>
    <w:p w14:paraId="2445280C" w14:textId="3DAF3768" w:rsidR="00FA189B" w:rsidRPr="0050645C" w:rsidRDefault="00C56ED5" w:rsidP="00FA189B">
      <w:pPr>
        <w:ind w:left="-851" w:right="-766"/>
        <w:jc w:val="both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  <w:r>
        <w:rPr>
          <w:rFonts w:asciiTheme="majorBidi" w:hAnsiTheme="majorBidi" w:cstheme="majorBidi"/>
          <w:i/>
          <w:iCs/>
          <w:sz w:val="24"/>
          <w:szCs w:val="24"/>
          <w:lang w:val="ru-RU"/>
        </w:rPr>
        <w:t>Иммунологический анализ</w:t>
      </w:r>
    </w:p>
    <w:p w14:paraId="35FAE8AE" w14:textId="6CCB8CDD" w:rsidR="00BF585B" w:rsidRDefault="00BF585B" w:rsidP="00FA189B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После предварительного удаления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наддесневой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биоплёнки проводился сбор образцов десневой жидкости в области двух</w:t>
      </w:r>
      <w:r w:rsidRPr="001F6A5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57ACB">
        <w:rPr>
          <w:rFonts w:asciiTheme="majorBidi" w:hAnsiTheme="majorBidi" w:cstheme="majorBidi"/>
          <w:sz w:val="24"/>
          <w:szCs w:val="24"/>
          <w:lang w:val="ru-RU"/>
        </w:rPr>
        <w:t>пародонтальных карманов</w:t>
      </w:r>
      <w:r w:rsidRPr="001F6A55">
        <w:rPr>
          <w:rFonts w:asciiTheme="majorBidi" w:hAnsiTheme="majorBidi" w:cstheme="majorBidi"/>
          <w:sz w:val="24"/>
          <w:szCs w:val="24"/>
          <w:lang w:val="ru-RU"/>
        </w:rPr>
        <w:t xml:space="preserve"> глубиной зондирования ≥5 мм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14:paraId="6A307C38" w14:textId="1CB25990" w:rsidR="00BF585B" w:rsidRDefault="00BF585B" w:rsidP="00FA189B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>Уровни</w:t>
      </w:r>
      <w:r w:rsidRPr="00BF585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воспалительных маркеров интерферонов</w:t>
      </w:r>
      <w:r w:rsidRPr="00FA189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FA189B">
        <w:rPr>
          <w:rFonts w:asciiTheme="majorBidi" w:hAnsiTheme="majorBidi" w:cstheme="majorBidi"/>
          <w:sz w:val="24"/>
          <w:szCs w:val="24"/>
        </w:rPr>
        <w:t>IFN</w:t>
      </w:r>
      <w:r w:rsidRPr="00FA189B">
        <w:rPr>
          <w:rFonts w:asciiTheme="majorBidi" w:hAnsiTheme="majorBidi" w:cstheme="majorBidi"/>
          <w:sz w:val="24"/>
          <w:szCs w:val="24"/>
          <w:lang w:val="ru-RU"/>
        </w:rPr>
        <w:t>-</w:t>
      </w:r>
      <w:r w:rsidRPr="00FA189B">
        <w:rPr>
          <w:rFonts w:asciiTheme="majorBidi" w:hAnsiTheme="majorBidi" w:cstheme="majorBidi"/>
          <w:sz w:val="24"/>
          <w:szCs w:val="24"/>
        </w:rPr>
        <w:t>γ</w:t>
      </w:r>
      <w:r w:rsidRPr="00FA189B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Pr="00FA189B">
        <w:rPr>
          <w:rFonts w:asciiTheme="majorBidi" w:hAnsiTheme="majorBidi" w:cstheme="majorBidi"/>
          <w:sz w:val="24"/>
          <w:szCs w:val="24"/>
        </w:rPr>
        <w:t>IL</w:t>
      </w:r>
      <w:r w:rsidRPr="00FA189B">
        <w:rPr>
          <w:rFonts w:asciiTheme="majorBidi" w:hAnsiTheme="majorBidi" w:cstheme="majorBidi"/>
          <w:sz w:val="24"/>
          <w:szCs w:val="24"/>
          <w:lang w:val="ru-RU"/>
        </w:rPr>
        <w:t>-1</w:t>
      </w:r>
      <w:r w:rsidRPr="00FA189B">
        <w:rPr>
          <w:rFonts w:asciiTheme="majorBidi" w:hAnsiTheme="majorBidi" w:cstheme="majorBidi"/>
          <w:sz w:val="24"/>
          <w:szCs w:val="24"/>
        </w:rPr>
        <w:t>β</w:t>
      </w:r>
      <w:r w:rsidRPr="00FA189B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Pr="00FA189B">
        <w:rPr>
          <w:rFonts w:asciiTheme="majorBidi" w:hAnsiTheme="majorBidi" w:cstheme="majorBidi"/>
          <w:sz w:val="24"/>
          <w:szCs w:val="24"/>
        </w:rPr>
        <w:t>IL</w:t>
      </w:r>
      <w:r w:rsidRPr="00FA189B">
        <w:rPr>
          <w:rFonts w:asciiTheme="majorBidi" w:hAnsiTheme="majorBidi" w:cstheme="majorBidi"/>
          <w:sz w:val="24"/>
          <w:szCs w:val="24"/>
          <w:lang w:val="ru-RU"/>
        </w:rPr>
        <w:t xml:space="preserve">-6, </w:t>
      </w:r>
      <w:r w:rsidRPr="00FA189B">
        <w:rPr>
          <w:rFonts w:asciiTheme="majorBidi" w:hAnsiTheme="majorBidi" w:cstheme="majorBidi"/>
          <w:sz w:val="24"/>
          <w:szCs w:val="24"/>
        </w:rPr>
        <w:t>IL</w:t>
      </w:r>
      <w:r w:rsidRPr="00FA189B">
        <w:rPr>
          <w:rFonts w:asciiTheme="majorBidi" w:hAnsiTheme="majorBidi" w:cstheme="majorBidi"/>
          <w:sz w:val="24"/>
          <w:szCs w:val="24"/>
          <w:lang w:val="ru-RU"/>
        </w:rPr>
        <w:t xml:space="preserve">-8, </w:t>
      </w:r>
      <w:r w:rsidRPr="00FA189B">
        <w:rPr>
          <w:rFonts w:asciiTheme="majorBidi" w:hAnsiTheme="majorBidi" w:cstheme="majorBidi"/>
          <w:sz w:val="24"/>
          <w:szCs w:val="24"/>
        </w:rPr>
        <w:t>IL</w:t>
      </w:r>
      <w:r w:rsidRPr="00FA189B">
        <w:rPr>
          <w:rFonts w:asciiTheme="majorBidi" w:hAnsiTheme="majorBidi" w:cstheme="majorBidi"/>
          <w:sz w:val="24"/>
          <w:szCs w:val="24"/>
          <w:lang w:val="ru-RU"/>
        </w:rPr>
        <w:t xml:space="preserve">-4, </w:t>
      </w:r>
      <w:r w:rsidRPr="00FA189B">
        <w:rPr>
          <w:rFonts w:asciiTheme="majorBidi" w:hAnsiTheme="majorBidi" w:cstheme="majorBidi"/>
          <w:sz w:val="24"/>
          <w:szCs w:val="24"/>
        </w:rPr>
        <w:t>IL</w:t>
      </w:r>
      <w:r w:rsidRPr="00FA189B">
        <w:rPr>
          <w:rFonts w:asciiTheme="majorBidi" w:hAnsiTheme="majorBidi" w:cstheme="majorBidi"/>
          <w:sz w:val="24"/>
          <w:szCs w:val="24"/>
          <w:lang w:val="ru-RU"/>
        </w:rPr>
        <w:t>-10, фактора некроза опухоли-</w:t>
      </w:r>
      <w:r w:rsidRPr="00FA189B">
        <w:rPr>
          <w:rFonts w:asciiTheme="majorBidi" w:hAnsiTheme="majorBidi" w:cstheme="majorBidi"/>
          <w:sz w:val="24"/>
          <w:szCs w:val="24"/>
        </w:rPr>
        <w:t>α</w:t>
      </w:r>
      <w:r w:rsidR="00F57ACB" w:rsidRPr="008121C0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 w:rsidR="00F57ACB" w:rsidRPr="00CA661A">
        <w:rPr>
          <w:rFonts w:asciiTheme="majorBidi" w:hAnsiTheme="majorBidi" w:cstheme="majorBidi"/>
          <w:sz w:val="24"/>
          <w:szCs w:val="24"/>
          <w:lang w:val="ru-RU"/>
        </w:rPr>
        <w:t>TNF-α</w:t>
      </w:r>
      <w:r w:rsidR="00F57ACB">
        <w:rPr>
          <w:rFonts w:asciiTheme="majorBidi" w:hAnsiTheme="majorBidi" w:cstheme="majorBidi"/>
          <w:sz w:val="24"/>
          <w:szCs w:val="24"/>
          <w:lang w:val="ru-RU"/>
        </w:rPr>
        <w:t>)</w:t>
      </w:r>
      <w:r w:rsidRPr="00FA189B">
        <w:rPr>
          <w:rFonts w:asciiTheme="majorBidi" w:hAnsiTheme="majorBidi" w:cstheme="majorBidi"/>
          <w:sz w:val="24"/>
          <w:szCs w:val="24"/>
          <w:lang w:val="ru-RU"/>
        </w:rPr>
        <w:t xml:space="preserve">, воспалительного белка макрофагов </w:t>
      </w:r>
      <w:r w:rsidRPr="00FA189B">
        <w:rPr>
          <w:rFonts w:asciiTheme="majorBidi" w:hAnsiTheme="majorBidi" w:cstheme="majorBidi"/>
          <w:sz w:val="24"/>
          <w:szCs w:val="24"/>
        </w:rPr>
        <w:t>MIP</w:t>
      </w:r>
      <w:r w:rsidRPr="00FA189B">
        <w:rPr>
          <w:rFonts w:asciiTheme="majorBidi" w:hAnsiTheme="majorBidi" w:cstheme="majorBidi"/>
          <w:sz w:val="24"/>
          <w:szCs w:val="24"/>
          <w:lang w:val="ru-RU"/>
        </w:rPr>
        <w:t>-1</w:t>
      </w:r>
      <w:r w:rsidRPr="00FA189B">
        <w:rPr>
          <w:rFonts w:asciiTheme="majorBidi" w:hAnsiTheme="majorBidi" w:cstheme="majorBidi"/>
          <w:sz w:val="24"/>
          <w:szCs w:val="24"/>
        </w:rPr>
        <w:t>α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и хемотаксического</w:t>
      </w:r>
      <w:r w:rsidRPr="00FA189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белка</w:t>
      </w:r>
      <w:r w:rsidRPr="001F6A55">
        <w:rPr>
          <w:rFonts w:asciiTheme="majorBidi" w:hAnsiTheme="majorBidi" w:cstheme="majorBidi"/>
          <w:sz w:val="24"/>
          <w:szCs w:val="24"/>
          <w:lang w:val="ru-RU"/>
        </w:rPr>
        <w:t xml:space="preserve"> 1 моноцитов </w:t>
      </w:r>
      <w:r w:rsidRPr="001F6A55">
        <w:rPr>
          <w:rFonts w:asciiTheme="majorBidi" w:hAnsiTheme="majorBidi" w:cstheme="majorBidi"/>
          <w:sz w:val="24"/>
          <w:szCs w:val="24"/>
        </w:rPr>
        <w:t>MCP</w:t>
      </w:r>
      <w:r w:rsidRPr="001F6A55">
        <w:rPr>
          <w:rFonts w:asciiTheme="majorBidi" w:hAnsiTheme="majorBidi" w:cstheme="majorBidi"/>
          <w:sz w:val="24"/>
          <w:szCs w:val="24"/>
          <w:lang w:val="ru-RU"/>
        </w:rPr>
        <w:t xml:space="preserve">-1 </w:t>
      </w:r>
      <w:r>
        <w:rPr>
          <w:rFonts w:asciiTheme="majorBidi" w:hAnsiTheme="majorBidi" w:cstheme="majorBidi"/>
          <w:sz w:val="24"/>
          <w:szCs w:val="24"/>
          <w:lang w:val="ru-RU"/>
        </w:rPr>
        <w:t>проанализированы</w:t>
      </w:r>
      <w:r w:rsidRPr="001F6A55">
        <w:rPr>
          <w:rFonts w:asciiTheme="majorBidi" w:hAnsiTheme="majorBidi" w:cstheme="majorBidi"/>
          <w:sz w:val="24"/>
          <w:szCs w:val="24"/>
          <w:lang w:val="ru-RU"/>
        </w:rPr>
        <w:t xml:space="preserve"> с помощью мультиплексного </w:t>
      </w:r>
      <w:r w:rsidR="00594E32">
        <w:rPr>
          <w:rFonts w:asciiTheme="majorBidi" w:hAnsiTheme="majorBidi" w:cstheme="majorBidi"/>
          <w:sz w:val="24"/>
          <w:szCs w:val="24"/>
          <w:lang w:val="ru-RU"/>
        </w:rPr>
        <w:t xml:space="preserve">анализа </w:t>
      </w:r>
      <w:r w:rsidRPr="001F6A55">
        <w:rPr>
          <w:rFonts w:asciiTheme="majorBidi" w:hAnsiTheme="majorBidi" w:cstheme="majorBidi"/>
          <w:sz w:val="24"/>
          <w:szCs w:val="24"/>
        </w:rPr>
        <w:t>ELISA</w:t>
      </w:r>
      <w:r w:rsidRPr="001F6A55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 w:rsidRPr="001F6A55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enzyme</w:t>
      </w:r>
      <w:r w:rsidRPr="001F6A55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  <w:lang w:val="ru-RU"/>
        </w:rPr>
        <w:t>-</w:t>
      </w:r>
      <w:r w:rsidRPr="001F6A55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linked</w:t>
      </w:r>
      <w:r w:rsidRPr="001F6A55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  <w:lang w:val="ru-RU"/>
        </w:rPr>
        <w:t xml:space="preserve"> </w:t>
      </w:r>
      <w:r w:rsidRPr="001F6A55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immunosorbent assay</w:t>
      </w:r>
      <w:r w:rsidRPr="001F6A55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  <w:lang w:val="ru-RU"/>
        </w:rPr>
        <w:t>)</w:t>
      </w:r>
      <w:r w:rsidRPr="001F6A55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5A3A3B8A" w14:textId="0122BB37" w:rsidR="00BF585B" w:rsidRDefault="00F4588F" w:rsidP="007518BC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F4588F">
        <w:rPr>
          <w:rFonts w:asciiTheme="majorBidi" w:hAnsiTheme="majorBidi" w:cstheme="majorBidi"/>
          <w:b/>
          <w:bCs/>
          <w:sz w:val="24"/>
          <w:szCs w:val="24"/>
          <w:lang w:val="ru-RU"/>
        </w:rPr>
        <w:t>Результаты</w:t>
      </w:r>
    </w:p>
    <w:p w14:paraId="70E6070C" w14:textId="77777777" w:rsidR="00BF585B" w:rsidRDefault="006C59B0" w:rsidP="001453C8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08521A">
        <w:rPr>
          <w:rFonts w:asciiTheme="majorBidi" w:hAnsiTheme="majorBidi" w:cstheme="majorBidi"/>
          <w:sz w:val="24"/>
          <w:szCs w:val="24"/>
          <w:lang w:val="ru-RU"/>
        </w:rPr>
        <w:t>Средний возраст (в годах</w:t>
      </w:r>
      <w:r w:rsidRPr="006C59B0">
        <w:rPr>
          <w:rFonts w:asciiTheme="majorBidi" w:hAnsiTheme="majorBidi" w:cstheme="majorBidi"/>
          <w:sz w:val="24"/>
          <w:szCs w:val="24"/>
          <w:lang w:val="ru-RU"/>
        </w:rPr>
        <w:t xml:space="preserve">) составил 54,9±9,7 для контрольной группы, 55,6±8,3 для </w:t>
      </w:r>
      <w:r w:rsidR="0008521A">
        <w:rPr>
          <w:rFonts w:asciiTheme="majorBidi" w:hAnsiTheme="majorBidi" w:cstheme="majorBidi"/>
          <w:sz w:val="24"/>
          <w:szCs w:val="24"/>
          <w:lang w:val="ru-RU"/>
        </w:rPr>
        <w:t>ТГ-</w:t>
      </w:r>
      <w:r w:rsidRPr="006C59B0">
        <w:rPr>
          <w:rFonts w:asciiTheme="majorBidi" w:hAnsiTheme="majorBidi" w:cstheme="majorBidi"/>
          <w:sz w:val="24"/>
          <w:szCs w:val="24"/>
          <w:lang w:val="ru-RU"/>
        </w:rPr>
        <w:t xml:space="preserve">1 и 54,4±10,2 для </w:t>
      </w:r>
      <w:r w:rsidR="0008521A">
        <w:rPr>
          <w:rFonts w:asciiTheme="majorBidi" w:hAnsiTheme="majorBidi" w:cstheme="majorBidi"/>
          <w:sz w:val="24"/>
          <w:szCs w:val="24"/>
          <w:lang w:val="ru-RU"/>
        </w:rPr>
        <w:t>ТГ-</w:t>
      </w:r>
      <w:r w:rsidRPr="006C59B0">
        <w:rPr>
          <w:rFonts w:asciiTheme="majorBidi" w:hAnsiTheme="majorBidi" w:cstheme="majorBidi"/>
          <w:sz w:val="24"/>
          <w:szCs w:val="24"/>
          <w:lang w:val="ru-RU"/>
        </w:rPr>
        <w:t>2, без статистиче</w:t>
      </w:r>
      <w:r w:rsidR="00BF585B">
        <w:rPr>
          <w:rFonts w:asciiTheme="majorBidi" w:hAnsiTheme="majorBidi" w:cstheme="majorBidi"/>
          <w:sz w:val="24"/>
          <w:szCs w:val="24"/>
          <w:lang w:val="ru-RU"/>
        </w:rPr>
        <w:t>ской разницы между группами</w:t>
      </w:r>
      <w:r w:rsidRPr="006C59B0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6170D274" w14:textId="53DD595F" w:rsidR="00BF585B" w:rsidRDefault="006C59B0" w:rsidP="001453C8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C59B0">
        <w:rPr>
          <w:rFonts w:asciiTheme="majorBidi" w:hAnsiTheme="majorBidi" w:cstheme="majorBidi"/>
          <w:sz w:val="24"/>
          <w:szCs w:val="24"/>
          <w:lang w:val="ru-RU"/>
        </w:rPr>
        <w:t xml:space="preserve">Среднее количество зубов составило 21,5±3,4 для контрольной группы, 20,8±4,6 для </w:t>
      </w:r>
      <w:r w:rsidR="0008521A">
        <w:rPr>
          <w:rFonts w:asciiTheme="majorBidi" w:hAnsiTheme="majorBidi" w:cstheme="majorBidi"/>
          <w:sz w:val="24"/>
          <w:szCs w:val="24"/>
          <w:lang w:val="ru-RU"/>
        </w:rPr>
        <w:t>ТГ-</w:t>
      </w:r>
      <w:r w:rsidRPr="006C59B0">
        <w:rPr>
          <w:rFonts w:asciiTheme="majorBidi" w:hAnsiTheme="majorBidi" w:cstheme="majorBidi"/>
          <w:sz w:val="24"/>
          <w:szCs w:val="24"/>
          <w:lang w:val="ru-RU"/>
        </w:rPr>
        <w:t xml:space="preserve">1 и 22,2±3,9 для </w:t>
      </w:r>
      <w:r w:rsidR="0008521A">
        <w:rPr>
          <w:rFonts w:asciiTheme="majorBidi" w:hAnsiTheme="majorBidi" w:cstheme="majorBidi"/>
          <w:sz w:val="24"/>
          <w:szCs w:val="24"/>
          <w:lang w:val="ru-RU"/>
        </w:rPr>
        <w:t>ТГ-</w:t>
      </w:r>
      <w:r w:rsidR="00BF585B">
        <w:rPr>
          <w:rFonts w:asciiTheme="majorBidi" w:hAnsiTheme="majorBidi" w:cstheme="majorBidi"/>
          <w:sz w:val="24"/>
          <w:szCs w:val="24"/>
          <w:lang w:val="ru-RU"/>
        </w:rPr>
        <w:t>2</w:t>
      </w:r>
      <w:r w:rsidRPr="006C59B0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3A9231E7" w14:textId="1824B917" w:rsidR="00CA661A" w:rsidRDefault="006C59B0" w:rsidP="001453C8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C59B0">
        <w:rPr>
          <w:rFonts w:asciiTheme="majorBidi" w:hAnsiTheme="majorBidi" w:cstheme="majorBidi"/>
          <w:sz w:val="24"/>
          <w:szCs w:val="24"/>
          <w:lang w:val="ru-RU"/>
        </w:rPr>
        <w:t xml:space="preserve">Во всех группах ИМТ у большинства пациентов </w:t>
      </w:r>
      <w:r w:rsidR="00C8126A" w:rsidRPr="00B430F0">
        <w:rPr>
          <w:rFonts w:asciiTheme="majorBidi" w:hAnsiTheme="majorBidi" w:cstheme="majorBidi"/>
          <w:sz w:val="24"/>
          <w:szCs w:val="24"/>
          <w:lang w:val="ru-RU"/>
        </w:rPr>
        <w:t>в t</w:t>
      </w:r>
      <w:r w:rsidR="00C8126A" w:rsidRPr="001453C8">
        <w:rPr>
          <w:rFonts w:asciiTheme="majorBidi" w:hAnsiTheme="majorBidi" w:cstheme="majorBidi"/>
          <w:sz w:val="24"/>
          <w:szCs w:val="24"/>
          <w:vertAlign w:val="subscript"/>
          <w:lang w:val="ru-RU"/>
        </w:rPr>
        <w:t>0</w:t>
      </w:r>
      <w:r w:rsidR="00C8126A">
        <w:rPr>
          <w:rFonts w:asciiTheme="majorBidi" w:hAnsiTheme="majorBidi" w:cstheme="majorBidi"/>
          <w:sz w:val="24"/>
          <w:szCs w:val="24"/>
          <w:vertAlign w:val="subscript"/>
          <w:lang w:val="ru-RU"/>
        </w:rPr>
        <w:t xml:space="preserve"> </w:t>
      </w:r>
      <w:r w:rsidRPr="006C59B0">
        <w:rPr>
          <w:rFonts w:asciiTheme="majorBidi" w:hAnsiTheme="majorBidi" w:cstheme="majorBidi"/>
          <w:sz w:val="24"/>
          <w:szCs w:val="24"/>
          <w:lang w:val="ru-RU"/>
        </w:rPr>
        <w:t xml:space="preserve">был </w:t>
      </w:r>
      <w:r w:rsidRPr="00B430F0">
        <w:rPr>
          <w:rFonts w:asciiTheme="majorBidi" w:hAnsiTheme="majorBidi" w:cstheme="majorBidi"/>
          <w:sz w:val="24"/>
          <w:szCs w:val="24"/>
          <w:lang w:val="ru-RU"/>
        </w:rPr>
        <w:t>выше</w:t>
      </w:r>
      <w:r w:rsidR="00564CA8" w:rsidRPr="00B430F0">
        <w:rPr>
          <w:lang w:val="ru-RU"/>
        </w:rPr>
        <w:t xml:space="preserve"> </w:t>
      </w:r>
      <w:r w:rsidR="00564CA8" w:rsidRPr="00B430F0">
        <w:rPr>
          <w:rFonts w:asciiTheme="majorBidi" w:hAnsiTheme="majorBidi" w:cstheme="majorBidi"/>
          <w:sz w:val="24"/>
          <w:szCs w:val="24"/>
          <w:lang w:val="ru-RU"/>
        </w:rPr>
        <w:t xml:space="preserve">уровня </w:t>
      </w:r>
      <w:r w:rsidRPr="00B430F0">
        <w:rPr>
          <w:rFonts w:asciiTheme="majorBidi" w:hAnsiTheme="majorBidi" w:cstheme="majorBidi"/>
          <w:sz w:val="24"/>
          <w:szCs w:val="24"/>
          <w:lang w:val="ru-RU"/>
        </w:rPr>
        <w:t>избыточного веса</w:t>
      </w:r>
      <w:r w:rsidR="00BF585B">
        <w:rPr>
          <w:rFonts w:asciiTheme="majorBidi" w:hAnsiTheme="majorBidi" w:cstheme="majorBidi"/>
          <w:sz w:val="24"/>
          <w:szCs w:val="24"/>
          <w:lang w:val="ru-RU"/>
        </w:rPr>
        <w:t xml:space="preserve">. Средние показатели </w:t>
      </w:r>
      <w:r w:rsidRPr="00B430F0">
        <w:rPr>
          <w:rFonts w:asciiTheme="majorBidi" w:hAnsiTheme="majorBidi" w:cstheme="majorBidi"/>
          <w:sz w:val="24"/>
          <w:szCs w:val="24"/>
          <w:lang w:val="ru-RU"/>
        </w:rPr>
        <w:t>ИМТ (кг/м</w:t>
      </w:r>
      <w:r w:rsidRPr="00B430F0">
        <w:rPr>
          <w:rFonts w:asciiTheme="majorBidi" w:hAnsiTheme="majorBidi" w:cstheme="majorBidi"/>
          <w:sz w:val="24"/>
          <w:szCs w:val="24"/>
          <w:vertAlign w:val="superscript"/>
          <w:lang w:val="ru-RU"/>
        </w:rPr>
        <w:t>2</w:t>
      </w:r>
      <w:r w:rsidRPr="00B430F0">
        <w:rPr>
          <w:rFonts w:asciiTheme="majorBidi" w:hAnsiTheme="majorBidi" w:cstheme="majorBidi"/>
          <w:sz w:val="24"/>
          <w:szCs w:val="24"/>
          <w:lang w:val="ru-RU"/>
        </w:rPr>
        <w:t>) составил</w:t>
      </w:r>
      <w:r w:rsidR="00BF585B">
        <w:rPr>
          <w:rFonts w:asciiTheme="majorBidi" w:hAnsiTheme="majorBidi" w:cstheme="majorBidi"/>
          <w:sz w:val="24"/>
          <w:szCs w:val="24"/>
          <w:lang w:val="ru-RU"/>
        </w:rPr>
        <w:t>и</w:t>
      </w:r>
      <w:r w:rsidRPr="00B430F0">
        <w:rPr>
          <w:rFonts w:asciiTheme="majorBidi" w:hAnsiTheme="majorBidi" w:cstheme="majorBidi"/>
          <w:sz w:val="24"/>
          <w:szCs w:val="24"/>
          <w:lang w:val="ru-RU"/>
        </w:rPr>
        <w:t xml:space="preserve"> 31,5±3,5 для контрольной группы, 30,8</w:t>
      </w:r>
      <w:r w:rsidRPr="006C59B0">
        <w:rPr>
          <w:rFonts w:asciiTheme="majorBidi" w:hAnsiTheme="majorBidi" w:cstheme="majorBidi"/>
          <w:sz w:val="24"/>
          <w:szCs w:val="24"/>
          <w:lang w:val="ru-RU"/>
        </w:rPr>
        <w:t xml:space="preserve">±4,6 для </w:t>
      </w:r>
      <w:r w:rsidR="00B430F0">
        <w:rPr>
          <w:rFonts w:asciiTheme="majorBidi" w:hAnsiTheme="majorBidi" w:cstheme="majorBidi"/>
          <w:sz w:val="24"/>
          <w:szCs w:val="24"/>
          <w:lang w:val="ru-RU"/>
        </w:rPr>
        <w:t>ТГ-</w:t>
      </w:r>
      <w:r w:rsidRPr="006C59B0">
        <w:rPr>
          <w:rFonts w:asciiTheme="majorBidi" w:hAnsiTheme="majorBidi" w:cstheme="majorBidi"/>
          <w:sz w:val="24"/>
          <w:szCs w:val="24"/>
          <w:lang w:val="ru-RU"/>
        </w:rPr>
        <w:t xml:space="preserve">1 и 29,1±6,2 для </w:t>
      </w:r>
      <w:r w:rsidR="00B430F0">
        <w:rPr>
          <w:rFonts w:asciiTheme="majorBidi" w:hAnsiTheme="majorBidi" w:cstheme="majorBidi"/>
          <w:sz w:val="24"/>
          <w:szCs w:val="24"/>
          <w:lang w:val="ru-RU"/>
        </w:rPr>
        <w:t>ТГ-</w:t>
      </w:r>
      <w:r w:rsidRPr="006C59B0">
        <w:rPr>
          <w:rFonts w:asciiTheme="majorBidi" w:hAnsiTheme="majorBidi" w:cstheme="majorBidi"/>
          <w:sz w:val="24"/>
          <w:szCs w:val="24"/>
          <w:lang w:val="ru-RU"/>
        </w:rPr>
        <w:t>2 (p&gt;0,05).</w:t>
      </w:r>
    </w:p>
    <w:p w14:paraId="49D67544" w14:textId="77777777" w:rsidR="009B0D3C" w:rsidRPr="006C59B0" w:rsidRDefault="009B0D3C" w:rsidP="001453C8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05A800EA" w14:textId="66994D36" w:rsidR="00F4588F" w:rsidRPr="0050645C" w:rsidRDefault="00924A37" w:rsidP="006C59B0">
      <w:pPr>
        <w:ind w:left="-851" w:right="-766"/>
        <w:jc w:val="both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  <w:r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Оценка </w:t>
      </w:r>
      <w:r w:rsidR="00C56ED5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состояния тканей </w:t>
      </w:r>
      <w:r>
        <w:rPr>
          <w:rFonts w:asciiTheme="majorBidi" w:hAnsiTheme="majorBidi" w:cstheme="majorBidi"/>
          <w:i/>
          <w:iCs/>
          <w:sz w:val="24"/>
          <w:szCs w:val="24"/>
          <w:lang w:val="ru-RU"/>
        </w:rPr>
        <w:t>пародонта</w:t>
      </w:r>
    </w:p>
    <w:p w14:paraId="5135F5EE" w14:textId="223E0E49" w:rsidR="00BF585B" w:rsidRDefault="00BF585B" w:rsidP="000D1AA3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Данные обследования тканей пародонта, </w:t>
      </w:r>
      <w:r w:rsidR="00CA661A" w:rsidRPr="00A7050C">
        <w:rPr>
          <w:rFonts w:asciiTheme="majorBidi" w:hAnsiTheme="majorBidi" w:cstheme="majorBidi"/>
          <w:sz w:val="24"/>
          <w:szCs w:val="24"/>
          <w:lang w:val="ru-RU"/>
        </w:rPr>
        <w:t>такие</w:t>
      </w:r>
      <w:r w:rsidR="00CA661A" w:rsidRPr="00CA661A">
        <w:rPr>
          <w:rFonts w:asciiTheme="majorBidi" w:hAnsiTheme="majorBidi" w:cstheme="majorBidi"/>
          <w:sz w:val="24"/>
          <w:szCs w:val="24"/>
          <w:lang w:val="ru-RU"/>
        </w:rPr>
        <w:t xml:space="preserve"> как средняя глубина зондирования (</w:t>
      </w:r>
      <w:r w:rsidR="00CA661A" w:rsidRPr="00CA661A">
        <w:rPr>
          <w:rFonts w:asciiTheme="majorBidi" w:hAnsiTheme="majorBidi" w:cstheme="majorBidi"/>
          <w:sz w:val="24"/>
          <w:szCs w:val="24"/>
        </w:rPr>
        <w:t>PD</w:t>
      </w:r>
      <w:r w:rsidR="00CA661A" w:rsidRPr="00CA661A">
        <w:rPr>
          <w:rFonts w:asciiTheme="majorBidi" w:hAnsiTheme="majorBidi" w:cstheme="majorBidi"/>
          <w:sz w:val="24"/>
          <w:szCs w:val="24"/>
          <w:lang w:val="ru-RU"/>
        </w:rPr>
        <w:t xml:space="preserve">), средний уровень </w:t>
      </w:r>
      <w:r w:rsidR="00CA661A" w:rsidRPr="00D800E0">
        <w:rPr>
          <w:rFonts w:asciiTheme="majorBidi" w:hAnsiTheme="majorBidi" w:cstheme="majorBidi"/>
          <w:sz w:val="24"/>
          <w:szCs w:val="24"/>
          <w:lang w:val="ru-RU"/>
        </w:rPr>
        <w:t xml:space="preserve">клинического </w:t>
      </w:r>
      <w:r>
        <w:rPr>
          <w:rFonts w:asciiTheme="majorBidi" w:hAnsiTheme="majorBidi" w:cstheme="majorBidi"/>
          <w:sz w:val="24"/>
          <w:szCs w:val="24"/>
          <w:lang w:val="ru-RU"/>
        </w:rPr>
        <w:t>прикрепления</w:t>
      </w:r>
      <w:r w:rsidR="00564CA8" w:rsidRPr="00D800E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A661A" w:rsidRPr="00D800E0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CA661A" w:rsidRPr="00D800E0">
        <w:rPr>
          <w:rFonts w:asciiTheme="majorBidi" w:hAnsiTheme="majorBidi" w:cstheme="majorBidi"/>
          <w:sz w:val="24"/>
          <w:szCs w:val="24"/>
        </w:rPr>
        <w:t>CA</w:t>
      </w:r>
      <w:r w:rsidR="00E97BDD">
        <w:rPr>
          <w:rFonts w:asciiTheme="majorBidi" w:hAnsiTheme="majorBidi" w:cstheme="majorBidi"/>
          <w:sz w:val="24"/>
          <w:szCs w:val="24"/>
        </w:rPr>
        <w:t>L</w:t>
      </w:r>
      <w:r w:rsidR="00CA661A" w:rsidRPr="00D800E0">
        <w:rPr>
          <w:rFonts w:asciiTheme="majorBidi" w:hAnsiTheme="majorBidi" w:cstheme="majorBidi"/>
          <w:sz w:val="24"/>
          <w:szCs w:val="24"/>
          <w:lang w:val="ru-RU"/>
        </w:rPr>
        <w:t>), кровотечение</w:t>
      </w:r>
      <w:r w:rsidR="00E607A8">
        <w:rPr>
          <w:rFonts w:asciiTheme="majorBidi" w:hAnsiTheme="majorBidi" w:cstheme="majorBidi"/>
          <w:sz w:val="24"/>
          <w:szCs w:val="24"/>
          <w:lang w:val="ru-RU"/>
        </w:rPr>
        <w:t xml:space="preserve"> при зондировании (</w:t>
      </w:r>
      <w:r w:rsidR="00E607A8" w:rsidRPr="00CA661A">
        <w:rPr>
          <w:rFonts w:asciiTheme="majorBidi" w:hAnsiTheme="majorBidi" w:cstheme="majorBidi"/>
          <w:sz w:val="24"/>
          <w:szCs w:val="24"/>
          <w:lang w:val="ru-RU"/>
        </w:rPr>
        <w:t>%</w:t>
      </w:r>
      <w:r w:rsidR="00E607A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E607A8">
        <w:rPr>
          <w:rFonts w:asciiTheme="majorBidi" w:hAnsiTheme="majorBidi" w:cstheme="majorBidi"/>
          <w:sz w:val="24"/>
          <w:szCs w:val="24"/>
        </w:rPr>
        <w:t>BoP</w:t>
      </w:r>
      <w:proofErr w:type="spellEnd"/>
      <w:r w:rsidR="00E607A8" w:rsidRPr="008121C0">
        <w:rPr>
          <w:rFonts w:asciiTheme="majorBidi" w:hAnsiTheme="majorBidi" w:cstheme="majorBidi"/>
          <w:sz w:val="24"/>
          <w:szCs w:val="24"/>
          <w:lang w:val="ru-RU"/>
        </w:rPr>
        <w:t xml:space="preserve">) </w:t>
      </w:r>
      <w:r w:rsidR="00CA661A" w:rsidRPr="00CA661A">
        <w:rPr>
          <w:rFonts w:asciiTheme="majorBidi" w:hAnsiTheme="majorBidi" w:cstheme="majorBidi"/>
          <w:sz w:val="24"/>
          <w:szCs w:val="24"/>
          <w:lang w:val="ru-RU"/>
        </w:rPr>
        <w:t>и индекс зубного налета (%</w:t>
      </w:r>
      <w:r w:rsidR="00E607A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A661A" w:rsidRPr="00CA661A">
        <w:rPr>
          <w:rFonts w:asciiTheme="majorBidi" w:hAnsiTheme="majorBidi" w:cstheme="majorBidi"/>
          <w:sz w:val="24"/>
          <w:szCs w:val="24"/>
        </w:rPr>
        <w:t>Pl</w:t>
      </w:r>
      <w:r w:rsidR="00CA661A" w:rsidRPr="00CA661A">
        <w:rPr>
          <w:rFonts w:asciiTheme="majorBidi" w:hAnsiTheme="majorBidi" w:cstheme="majorBidi"/>
          <w:sz w:val="24"/>
          <w:szCs w:val="24"/>
          <w:lang w:val="ru-RU"/>
        </w:rPr>
        <w:t xml:space="preserve">), представлены в </w:t>
      </w:r>
      <w:r w:rsidR="00D800E0">
        <w:rPr>
          <w:rFonts w:asciiTheme="majorBidi" w:hAnsiTheme="majorBidi" w:cstheme="majorBidi"/>
          <w:sz w:val="24"/>
          <w:szCs w:val="24"/>
          <w:lang w:val="ru-RU"/>
        </w:rPr>
        <w:t>Т</w:t>
      </w:r>
      <w:r w:rsidR="00CA661A" w:rsidRPr="00CA661A">
        <w:rPr>
          <w:rFonts w:asciiTheme="majorBidi" w:hAnsiTheme="majorBidi" w:cstheme="majorBidi"/>
          <w:sz w:val="24"/>
          <w:szCs w:val="24"/>
          <w:lang w:val="ru-RU"/>
        </w:rPr>
        <w:t>аблице 1.</w:t>
      </w:r>
    </w:p>
    <w:p w14:paraId="200F5A81" w14:textId="6DBA6192" w:rsidR="00C56ED5" w:rsidRDefault="00CA661A" w:rsidP="0062010C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401C42">
        <w:rPr>
          <w:rFonts w:asciiTheme="majorBidi" w:hAnsiTheme="majorBidi" w:cstheme="majorBidi"/>
          <w:sz w:val="24"/>
          <w:szCs w:val="24"/>
          <w:lang w:val="ru-RU"/>
        </w:rPr>
        <w:t xml:space="preserve">В </w:t>
      </w:r>
      <w:r w:rsidRPr="00401C42">
        <w:rPr>
          <w:rFonts w:asciiTheme="majorBidi" w:hAnsiTheme="majorBidi" w:cstheme="majorBidi"/>
          <w:sz w:val="24"/>
          <w:szCs w:val="24"/>
        </w:rPr>
        <w:t>t</w:t>
      </w:r>
      <w:r w:rsidRPr="00401C42">
        <w:rPr>
          <w:rFonts w:asciiTheme="majorBidi" w:hAnsiTheme="majorBidi" w:cstheme="majorBidi"/>
          <w:sz w:val="24"/>
          <w:szCs w:val="24"/>
          <w:vertAlign w:val="subscript"/>
          <w:lang w:val="ru-RU"/>
        </w:rPr>
        <w:t>0</w:t>
      </w:r>
      <w:r w:rsidRPr="00401C42">
        <w:rPr>
          <w:rFonts w:asciiTheme="majorBidi" w:hAnsiTheme="majorBidi" w:cstheme="majorBidi"/>
          <w:sz w:val="24"/>
          <w:szCs w:val="24"/>
          <w:lang w:val="ru-RU"/>
        </w:rPr>
        <w:t xml:space="preserve"> статистически значимых различий между групп</w:t>
      </w:r>
      <w:r w:rsidR="00720491" w:rsidRPr="00401C42">
        <w:rPr>
          <w:rFonts w:asciiTheme="majorBidi" w:hAnsiTheme="majorBidi" w:cstheme="majorBidi"/>
          <w:sz w:val="24"/>
          <w:szCs w:val="24"/>
          <w:lang w:val="ru-RU"/>
        </w:rPr>
        <w:t>ами</w:t>
      </w:r>
      <w:r w:rsidR="00401C42" w:rsidRPr="00401C42">
        <w:rPr>
          <w:rFonts w:asciiTheme="majorBidi" w:hAnsiTheme="majorBidi" w:cstheme="majorBidi"/>
          <w:sz w:val="24"/>
          <w:szCs w:val="24"/>
          <w:lang w:val="ru-RU"/>
        </w:rPr>
        <w:t xml:space="preserve"> по представленным</w:t>
      </w:r>
      <w:r w:rsidRPr="00401C42">
        <w:rPr>
          <w:rFonts w:asciiTheme="majorBidi" w:hAnsiTheme="majorBidi" w:cstheme="majorBidi"/>
          <w:sz w:val="24"/>
          <w:szCs w:val="24"/>
          <w:lang w:val="ru-RU"/>
        </w:rPr>
        <w:t xml:space="preserve"> параметрам </w:t>
      </w:r>
      <w:r w:rsidR="00401C42" w:rsidRPr="00401C42">
        <w:rPr>
          <w:rFonts w:asciiTheme="majorBidi" w:hAnsiTheme="majorBidi" w:cstheme="majorBidi"/>
          <w:sz w:val="24"/>
          <w:szCs w:val="24"/>
          <w:lang w:val="ru-RU"/>
        </w:rPr>
        <w:t xml:space="preserve">не </w:t>
      </w:r>
      <w:r w:rsidR="00924A37">
        <w:rPr>
          <w:rFonts w:asciiTheme="majorBidi" w:hAnsiTheme="majorBidi" w:cstheme="majorBidi"/>
          <w:sz w:val="24"/>
          <w:szCs w:val="24"/>
          <w:lang w:val="ru-RU"/>
        </w:rPr>
        <w:t>выявлено</w:t>
      </w:r>
      <w:r w:rsidRPr="00401C42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14:paraId="5E91CB98" w14:textId="77777777" w:rsidR="00C56ED5" w:rsidRDefault="00900FCB" w:rsidP="0062010C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121C0">
        <w:rPr>
          <w:rFonts w:asciiTheme="majorBidi" w:hAnsiTheme="majorBidi" w:cstheme="majorBidi"/>
          <w:sz w:val="24"/>
          <w:szCs w:val="24"/>
          <w:lang w:val="ru-RU"/>
        </w:rPr>
        <w:t xml:space="preserve">При 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>вн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утригрупповом сравнении </w:t>
      </w:r>
      <w:r w:rsidR="00924A37">
        <w:rPr>
          <w:rFonts w:asciiTheme="majorBidi" w:hAnsiTheme="majorBidi" w:cstheme="majorBidi"/>
          <w:sz w:val="24"/>
          <w:szCs w:val="24"/>
          <w:lang w:val="ru-RU"/>
        </w:rPr>
        <w:t>были выявлен</w:t>
      </w:r>
      <w:r w:rsidR="00C56ED5">
        <w:rPr>
          <w:rFonts w:asciiTheme="majorBidi" w:hAnsiTheme="majorBidi" w:cstheme="majorBidi"/>
          <w:sz w:val="24"/>
          <w:szCs w:val="24"/>
          <w:lang w:val="ru-RU"/>
        </w:rPr>
        <w:t xml:space="preserve">ы </w:t>
      </w:r>
      <w:r w:rsidR="00401C42" w:rsidRPr="00CA661A">
        <w:rPr>
          <w:rFonts w:asciiTheme="majorBidi" w:hAnsiTheme="majorBidi" w:cstheme="majorBidi"/>
          <w:sz w:val="24"/>
          <w:szCs w:val="24"/>
          <w:lang w:val="ru-RU"/>
        </w:rPr>
        <w:t>статистически значимые различия</w:t>
      </w:r>
      <w:r w:rsidR="00401C42">
        <w:rPr>
          <w:rFonts w:asciiTheme="majorBidi" w:hAnsiTheme="majorBidi" w:cstheme="majorBidi"/>
          <w:sz w:val="24"/>
          <w:szCs w:val="24"/>
          <w:lang w:val="ru-RU"/>
        </w:rPr>
        <w:t xml:space="preserve"> средних значений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показателя 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>PD</w:t>
      </w:r>
      <w:r w:rsidR="00401C42" w:rsidRPr="008121C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01C42" w:rsidRPr="00CA661A">
        <w:rPr>
          <w:rFonts w:asciiTheme="majorBidi" w:hAnsiTheme="majorBidi" w:cstheme="majorBidi"/>
          <w:sz w:val="24"/>
          <w:szCs w:val="24"/>
          <w:lang w:val="ru-RU"/>
        </w:rPr>
        <w:t xml:space="preserve">для контрольной группы и </w:t>
      </w:r>
      <w:r w:rsidR="00401C42">
        <w:rPr>
          <w:rFonts w:asciiTheme="majorBidi" w:hAnsiTheme="majorBidi" w:cstheme="majorBidi"/>
          <w:sz w:val="24"/>
          <w:szCs w:val="24"/>
          <w:lang w:val="ru-RU"/>
        </w:rPr>
        <w:t>ТГ-</w:t>
      </w:r>
      <w:r w:rsidR="00401C42" w:rsidRPr="00CA661A">
        <w:rPr>
          <w:rFonts w:asciiTheme="majorBidi" w:hAnsiTheme="majorBidi" w:cstheme="majorBidi"/>
          <w:sz w:val="24"/>
          <w:szCs w:val="24"/>
          <w:lang w:val="ru-RU"/>
        </w:rPr>
        <w:t>1</w:t>
      </w:r>
      <w:r w:rsidRPr="00900FC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в 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 xml:space="preserve">момент </w:t>
      </w:r>
      <w:r w:rsidRPr="00CA661A">
        <w:rPr>
          <w:rFonts w:asciiTheme="majorBidi" w:hAnsiTheme="majorBidi" w:cstheme="majorBidi"/>
          <w:sz w:val="24"/>
          <w:szCs w:val="24"/>
        </w:rPr>
        <w:t>t</w:t>
      </w:r>
      <w:r w:rsidRPr="009B0D3C">
        <w:rPr>
          <w:rFonts w:asciiTheme="majorBidi" w:hAnsiTheme="majorBidi" w:cstheme="majorBidi"/>
          <w:sz w:val="24"/>
          <w:szCs w:val="24"/>
          <w:vertAlign w:val="subscript"/>
          <w:lang w:val="ru-RU"/>
        </w:rPr>
        <w:t>1</w:t>
      </w:r>
      <w:r w:rsidR="00401C42">
        <w:rPr>
          <w:rFonts w:asciiTheme="majorBidi" w:hAnsiTheme="majorBidi" w:cstheme="majorBidi"/>
          <w:sz w:val="24"/>
          <w:szCs w:val="24"/>
          <w:lang w:val="ru-RU"/>
        </w:rPr>
        <w:t>, отличия для ТГ-</w:t>
      </w:r>
      <w:r w:rsidR="00401C42" w:rsidRPr="00CA661A">
        <w:rPr>
          <w:rFonts w:asciiTheme="majorBidi" w:hAnsiTheme="majorBidi" w:cstheme="majorBidi"/>
          <w:sz w:val="24"/>
          <w:szCs w:val="24"/>
          <w:lang w:val="ru-RU"/>
        </w:rPr>
        <w:t>2</w:t>
      </w:r>
      <w:r w:rsidR="00401C42">
        <w:rPr>
          <w:rFonts w:asciiTheme="majorBidi" w:hAnsiTheme="majorBidi" w:cstheme="majorBidi"/>
          <w:sz w:val="24"/>
          <w:szCs w:val="24"/>
          <w:lang w:val="ru-RU"/>
        </w:rPr>
        <w:t xml:space="preserve"> отсутствовали.</w:t>
      </w:r>
      <w:r w:rsidR="00CA661A" w:rsidRPr="00CA661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6F81FA31" w14:textId="22094EC1" w:rsidR="0062010C" w:rsidRDefault="00900FCB" w:rsidP="0062010C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</w:t>
      </w:r>
      <w:r w:rsidRPr="008121C0">
        <w:rPr>
          <w:rFonts w:asciiTheme="majorBidi" w:hAnsiTheme="majorBidi" w:cstheme="majorBidi"/>
          <w:sz w:val="24"/>
          <w:szCs w:val="24"/>
          <w:lang w:val="ru-RU"/>
        </w:rPr>
        <w:t xml:space="preserve">ри 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>вн</w:t>
      </w:r>
      <w:r>
        <w:rPr>
          <w:rFonts w:asciiTheme="majorBidi" w:hAnsiTheme="majorBidi" w:cstheme="majorBidi"/>
          <w:sz w:val="24"/>
          <w:szCs w:val="24"/>
          <w:lang w:val="ru-RU"/>
        </w:rPr>
        <w:t>утригрупповом сравнении через</w:t>
      </w:r>
      <w:r w:rsidR="002B4CB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01C42" w:rsidRPr="00CA661A">
        <w:rPr>
          <w:rFonts w:asciiTheme="majorBidi" w:hAnsiTheme="majorBidi" w:cstheme="majorBidi"/>
          <w:sz w:val="24"/>
          <w:szCs w:val="24"/>
          <w:lang w:val="ru-RU"/>
        </w:rPr>
        <w:t xml:space="preserve">6 месяцев </w:t>
      </w:r>
      <w:r w:rsidR="00401C42">
        <w:rPr>
          <w:rFonts w:asciiTheme="majorBidi" w:hAnsiTheme="majorBidi" w:cstheme="majorBidi"/>
          <w:sz w:val="24"/>
          <w:szCs w:val="24"/>
          <w:lang w:val="ru-RU"/>
        </w:rPr>
        <w:t>после проведения лечения заболеваний</w:t>
      </w:r>
      <w:r w:rsidR="002B4CB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01C42" w:rsidRPr="00CA661A">
        <w:rPr>
          <w:rFonts w:asciiTheme="majorBidi" w:hAnsiTheme="majorBidi" w:cstheme="majorBidi"/>
          <w:sz w:val="24"/>
          <w:szCs w:val="24"/>
          <w:lang w:val="ru-RU"/>
        </w:rPr>
        <w:t>пародонта</w:t>
      </w:r>
      <w:r w:rsidR="00401C42" w:rsidRPr="00401C4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01C42" w:rsidRPr="00CA661A">
        <w:rPr>
          <w:rFonts w:asciiTheme="majorBidi" w:hAnsiTheme="majorBidi" w:cstheme="majorBidi"/>
          <w:sz w:val="24"/>
          <w:szCs w:val="24"/>
          <w:lang w:val="ru-RU"/>
        </w:rPr>
        <w:t xml:space="preserve">статистически значимые различия </w:t>
      </w:r>
      <w:r w:rsidR="00401C42">
        <w:rPr>
          <w:rFonts w:asciiTheme="majorBidi" w:hAnsiTheme="majorBidi" w:cstheme="majorBidi"/>
          <w:sz w:val="24"/>
          <w:szCs w:val="24"/>
          <w:lang w:val="ru-RU"/>
        </w:rPr>
        <w:t xml:space="preserve">средних значений показателя </w:t>
      </w:r>
      <w:r w:rsidR="00401C42" w:rsidRPr="00CA661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01C42" w:rsidRPr="008121C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01C42" w:rsidRPr="00CA661A">
        <w:rPr>
          <w:rFonts w:asciiTheme="majorBidi" w:hAnsiTheme="majorBidi" w:cstheme="majorBidi"/>
          <w:sz w:val="24"/>
          <w:szCs w:val="24"/>
        </w:rPr>
        <w:t>PD</w:t>
      </w:r>
      <w:r w:rsidRPr="008121C0">
        <w:rPr>
          <w:rFonts w:asciiTheme="majorBidi" w:hAnsiTheme="majorBidi" w:cstheme="majorBidi"/>
          <w:sz w:val="24"/>
          <w:szCs w:val="24"/>
          <w:lang w:val="ru-RU"/>
        </w:rPr>
        <w:t xml:space="preserve"> были выявлены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8121C0">
        <w:rPr>
          <w:rFonts w:asciiTheme="majorBidi" w:hAnsiTheme="majorBidi" w:cstheme="majorBidi"/>
          <w:sz w:val="24"/>
          <w:szCs w:val="24"/>
          <w:lang w:val="ru-RU"/>
        </w:rPr>
        <w:t xml:space="preserve">для </w:t>
      </w:r>
      <w:r>
        <w:rPr>
          <w:rFonts w:asciiTheme="majorBidi" w:hAnsiTheme="majorBidi" w:cstheme="majorBidi"/>
          <w:sz w:val="24"/>
          <w:szCs w:val="24"/>
          <w:lang w:val="ru-RU"/>
        </w:rPr>
        <w:t>всех групп.</w:t>
      </w:r>
    </w:p>
    <w:p w14:paraId="187336B6" w14:textId="6D66F671" w:rsidR="0041334C" w:rsidRDefault="0062010C" w:rsidP="0062010C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При межгрупповом сравнении </w:t>
      </w:r>
      <w:r w:rsidR="001F2E41">
        <w:rPr>
          <w:rFonts w:asciiTheme="majorBidi" w:hAnsiTheme="majorBidi" w:cstheme="majorBidi"/>
          <w:sz w:val="24"/>
          <w:szCs w:val="24"/>
          <w:lang w:val="ru-RU"/>
        </w:rPr>
        <w:t xml:space="preserve">значимой разницы 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>среднего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показателя 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8121C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CA661A">
        <w:rPr>
          <w:rFonts w:asciiTheme="majorBidi" w:hAnsiTheme="majorBidi" w:cstheme="majorBidi"/>
          <w:sz w:val="24"/>
          <w:szCs w:val="24"/>
        </w:rPr>
        <w:t>PD</w:t>
      </w:r>
      <w:r w:rsidRPr="008121C0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 xml:space="preserve">снижения </w:t>
      </w:r>
      <w:r w:rsidRPr="00CA661A">
        <w:rPr>
          <w:rFonts w:asciiTheme="majorBidi" w:hAnsiTheme="majorBidi" w:cstheme="majorBidi"/>
          <w:sz w:val="24"/>
          <w:szCs w:val="24"/>
        </w:rPr>
        <w:t>PD</w:t>
      </w:r>
      <w:r w:rsidR="00900FCB" w:rsidRPr="008121C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87A29" w:rsidRPr="008121C0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A87A29" w:rsidRPr="00E21941">
        <w:rPr>
          <w:rFonts w:asciiTheme="majorBidi" w:hAnsiTheme="majorBidi" w:cstheme="majorBidi"/>
          <w:sz w:val="24"/>
          <w:szCs w:val="24"/>
          <w:vertAlign w:val="subscript"/>
        </w:rPr>
        <w:t>Δ</w:t>
      </w:r>
      <w:r w:rsidR="00A87A29" w:rsidRPr="008121C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87A29" w:rsidRPr="00CA661A">
        <w:rPr>
          <w:rFonts w:asciiTheme="majorBidi" w:hAnsiTheme="majorBidi" w:cstheme="majorBidi"/>
          <w:sz w:val="24"/>
          <w:szCs w:val="24"/>
        </w:rPr>
        <w:t>PD</w:t>
      </w:r>
      <w:r w:rsidR="00A87A29" w:rsidRPr="008121C0">
        <w:rPr>
          <w:rFonts w:asciiTheme="majorBidi" w:hAnsiTheme="majorBidi" w:cstheme="majorBidi"/>
          <w:sz w:val="24"/>
          <w:szCs w:val="24"/>
          <w:lang w:val="ru-RU"/>
        </w:rPr>
        <w:t>)</w:t>
      </w:r>
      <w:r w:rsidRPr="008121C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 xml:space="preserve">от </w:t>
      </w:r>
      <w:r w:rsidRPr="00CA661A">
        <w:rPr>
          <w:rFonts w:asciiTheme="majorBidi" w:hAnsiTheme="majorBidi" w:cstheme="majorBidi"/>
          <w:sz w:val="24"/>
          <w:szCs w:val="24"/>
        </w:rPr>
        <w:t>t</w:t>
      </w:r>
      <w:r w:rsidRPr="00874893">
        <w:rPr>
          <w:rFonts w:asciiTheme="majorBidi" w:hAnsiTheme="majorBidi" w:cstheme="majorBidi"/>
          <w:sz w:val="24"/>
          <w:szCs w:val="24"/>
          <w:vertAlign w:val="subscript"/>
          <w:lang w:val="ru-RU"/>
        </w:rPr>
        <w:t>0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 xml:space="preserve"> до </w:t>
      </w:r>
      <w:r w:rsidRPr="00CA661A">
        <w:rPr>
          <w:rFonts w:asciiTheme="majorBidi" w:hAnsiTheme="majorBidi" w:cstheme="majorBidi"/>
          <w:sz w:val="24"/>
          <w:szCs w:val="24"/>
        </w:rPr>
        <w:t>t</w:t>
      </w:r>
      <w:r w:rsidRPr="007F7528">
        <w:rPr>
          <w:rFonts w:asciiTheme="majorBidi" w:hAnsiTheme="majorBidi" w:cstheme="majorBidi"/>
          <w:sz w:val="24"/>
          <w:szCs w:val="24"/>
          <w:vertAlign w:val="subscript"/>
          <w:lang w:val="ru-RU"/>
        </w:rPr>
        <w:t>2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не выявлено.</w:t>
      </w:r>
    </w:p>
    <w:p w14:paraId="7DD2C91C" w14:textId="77777777" w:rsidR="0062010C" w:rsidRDefault="0062010C" w:rsidP="0062010C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1F5BD3A0" w14:textId="6683278C" w:rsidR="00A87A29" w:rsidRDefault="00E47558" w:rsidP="00A87A29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При внутригрупповом сравнении</w:t>
      </w:r>
      <w:r w:rsidRPr="001F40D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б</w:t>
      </w:r>
      <w:r w:rsidR="0062010C">
        <w:rPr>
          <w:rFonts w:asciiTheme="majorBidi" w:hAnsiTheme="majorBidi" w:cstheme="majorBidi"/>
          <w:sz w:val="24"/>
          <w:szCs w:val="24"/>
          <w:lang w:val="ru-RU"/>
        </w:rPr>
        <w:t>ыли выявлены значительные изменения средних показателей</w:t>
      </w:r>
      <w:r w:rsidR="0062010C" w:rsidRPr="001F40DF">
        <w:rPr>
          <w:rFonts w:asciiTheme="majorBidi" w:hAnsiTheme="majorBidi" w:cstheme="majorBidi"/>
          <w:sz w:val="24"/>
          <w:szCs w:val="24"/>
          <w:lang w:val="ru-RU"/>
        </w:rPr>
        <w:t xml:space="preserve"> CA</w:t>
      </w:r>
      <w:r w:rsidR="0062010C">
        <w:rPr>
          <w:rFonts w:asciiTheme="majorBidi" w:hAnsiTheme="majorBidi" w:cstheme="majorBidi"/>
          <w:sz w:val="24"/>
          <w:szCs w:val="24"/>
        </w:rPr>
        <w:t>L</w:t>
      </w:r>
      <w:r w:rsidR="0062010C" w:rsidRPr="001F40DF">
        <w:rPr>
          <w:rFonts w:asciiTheme="majorBidi" w:hAnsiTheme="majorBidi" w:cstheme="majorBidi"/>
          <w:sz w:val="24"/>
          <w:szCs w:val="24"/>
          <w:lang w:val="ru-RU"/>
        </w:rPr>
        <w:t xml:space="preserve"> для </w:t>
      </w:r>
      <w:r w:rsidR="0062010C">
        <w:rPr>
          <w:rFonts w:asciiTheme="majorBidi" w:hAnsiTheme="majorBidi" w:cstheme="majorBidi"/>
          <w:sz w:val="24"/>
          <w:szCs w:val="24"/>
          <w:lang w:val="ru-RU"/>
        </w:rPr>
        <w:t>ТГ-</w:t>
      </w:r>
      <w:r w:rsidR="0062010C" w:rsidRPr="001F40DF">
        <w:rPr>
          <w:rFonts w:asciiTheme="majorBidi" w:hAnsiTheme="majorBidi" w:cstheme="majorBidi"/>
          <w:sz w:val="24"/>
          <w:szCs w:val="24"/>
          <w:lang w:val="ru-RU"/>
        </w:rPr>
        <w:t xml:space="preserve">1 в момент </w:t>
      </w:r>
      <w:r w:rsidR="0062010C" w:rsidRPr="001F40DF">
        <w:rPr>
          <w:rFonts w:asciiTheme="majorBidi" w:hAnsiTheme="majorBidi" w:cstheme="majorBidi"/>
          <w:sz w:val="24"/>
          <w:szCs w:val="24"/>
        </w:rPr>
        <w:t>t</w:t>
      </w:r>
      <w:r w:rsidR="0062010C" w:rsidRPr="00B75258">
        <w:rPr>
          <w:rFonts w:asciiTheme="majorBidi" w:hAnsiTheme="majorBidi" w:cstheme="majorBidi"/>
          <w:sz w:val="24"/>
          <w:szCs w:val="24"/>
          <w:vertAlign w:val="subscript"/>
          <w:lang w:val="ru-RU"/>
        </w:rPr>
        <w:t>1</w:t>
      </w:r>
      <w:r w:rsidR="0062010C" w:rsidRPr="001F40DF">
        <w:rPr>
          <w:rFonts w:asciiTheme="majorBidi" w:hAnsiTheme="majorBidi" w:cstheme="majorBidi"/>
          <w:sz w:val="24"/>
          <w:szCs w:val="24"/>
          <w:lang w:val="ru-RU"/>
        </w:rPr>
        <w:t xml:space="preserve"> и для обеих тестовых</w:t>
      </w:r>
      <w:r w:rsidR="0062010C" w:rsidRPr="00CA661A">
        <w:rPr>
          <w:rFonts w:asciiTheme="majorBidi" w:hAnsiTheme="majorBidi" w:cstheme="majorBidi"/>
          <w:sz w:val="24"/>
          <w:szCs w:val="24"/>
          <w:lang w:val="ru-RU"/>
        </w:rPr>
        <w:t xml:space="preserve"> групп в момент </w:t>
      </w:r>
      <w:r w:rsidR="0062010C" w:rsidRPr="00CA661A">
        <w:rPr>
          <w:rFonts w:asciiTheme="majorBidi" w:hAnsiTheme="majorBidi" w:cstheme="majorBidi"/>
          <w:sz w:val="24"/>
          <w:szCs w:val="24"/>
        </w:rPr>
        <w:t>t</w:t>
      </w:r>
      <w:r w:rsidR="0062010C" w:rsidRPr="00B75258">
        <w:rPr>
          <w:rFonts w:asciiTheme="majorBidi" w:hAnsiTheme="majorBidi" w:cstheme="majorBidi"/>
          <w:sz w:val="24"/>
          <w:szCs w:val="24"/>
          <w:vertAlign w:val="subscript"/>
          <w:lang w:val="ru-RU"/>
        </w:rPr>
        <w:t>2</w:t>
      </w:r>
      <w:r w:rsidR="0062010C" w:rsidRPr="00CA661A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2E2350">
        <w:rPr>
          <w:rFonts w:asciiTheme="majorBidi" w:hAnsiTheme="majorBidi" w:cstheme="majorBidi"/>
          <w:sz w:val="24"/>
          <w:szCs w:val="24"/>
          <w:lang w:val="ru-RU"/>
        </w:rPr>
        <w:t>Д</w:t>
      </w:r>
      <w:r w:rsidR="002E2350" w:rsidRPr="00CA661A">
        <w:rPr>
          <w:rFonts w:asciiTheme="majorBidi" w:hAnsiTheme="majorBidi" w:cstheme="majorBidi"/>
          <w:sz w:val="24"/>
          <w:szCs w:val="24"/>
          <w:lang w:val="ru-RU"/>
        </w:rPr>
        <w:t>ля контрольной группы</w:t>
      </w:r>
      <w:r w:rsidR="002E2350" w:rsidRPr="0062010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E2350">
        <w:rPr>
          <w:rFonts w:asciiTheme="majorBidi" w:hAnsiTheme="majorBidi" w:cstheme="majorBidi"/>
          <w:sz w:val="24"/>
          <w:szCs w:val="24"/>
          <w:lang w:val="ru-RU"/>
        </w:rPr>
        <w:t>с</w:t>
      </w:r>
      <w:r w:rsidR="0062010C" w:rsidRPr="00CA661A">
        <w:rPr>
          <w:rFonts w:asciiTheme="majorBidi" w:hAnsiTheme="majorBidi" w:cstheme="majorBidi"/>
          <w:sz w:val="24"/>
          <w:szCs w:val="24"/>
          <w:lang w:val="ru-RU"/>
        </w:rPr>
        <w:t xml:space="preserve"> течением времени </w:t>
      </w:r>
      <w:r w:rsidR="0062010C">
        <w:rPr>
          <w:rFonts w:asciiTheme="majorBidi" w:hAnsiTheme="majorBidi" w:cstheme="majorBidi"/>
          <w:sz w:val="24"/>
          <w:szCs w:val="24"/>
          <w:lang w:val="ru-RU"/>
        </w:rPr>
        <w:t>значим</w:t>
      </w:r>
      <w:r w:rsidR="009D694F">
        <w:rPr>
          <w:rFonts w:asciiTheme="majorBidi" w:hAnsiTheme="majorBidi" w:cstheme="majorBidi"/>
          <w:sz w:val="24"/>
          <w:szCs w:val="24"/>
          <w:lang w:val="ru-RU"/>
        </w:rPr>
        <w:t>ой разницы</w:t>
      </w:r>
      <w:r w:rsidR="0062010C" w:rsidRPr="00CA661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2010C">
        <w:rPr>
          <w:rFonts w:asciiTheme="majorBidi" w:hAnsiTheme="majorBidi" w:cstheme="majorBidi"/>
          <w:sz w:val="24"/>
          <w:szCs w:val="24"/>
          <w:lang w:val="ru-RU"/>
        </w:rPr>
        <w:t>н</w:t>
      </w:r>
      <w:r w:rsidR="0062010C" w:rsidRPr="00CA661A">
        <w:rPr>
          <w:rFonts w:asciiTheme="majorBidi" w:hAnsiTheme="majorBidi" w:cstheme="majorBidi"/>
          <w:sz w:val="24"/>
          <w:szCs w:val="24"/>
          <w:lang w:val="ru-RU"/>
        </w:rPr>
        <w:t>е обнаружено</w:t>
      </w:r>
      <w:r w:rsidR="0062010C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721ADD96" w14:textId="43229981" w:rsidR="0041334C" w:rsidRDefault="00A87A29" w:rsidP="00A87A29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При межгрупповом сравнении </w:t>
      </w:r>
      <w:r w:rsidR="002E2350">
        <w:rPr>
          <w:rFonts w:asciiTheme="majorBidi" w:hAnsiTheme="majorBidi" w:cstheme="majorBidi"/>
          <w:sz w:val="24"/>
          <w:szCs w:val="24"/>
          <w:lang w:val="ru-RU"/>
        </w:rPr>
        <w:t>значимой разницы в средних</w:t>
      </w:r>
      <w:r w:rsidR="0085107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E2350">
        <w:rPr>
          <w:rFonts w:asciiTheme="majorBidi" w:hAnsiTheme="majorBidi" w:cstheme="majorBidi"/>
          <w:sz w:val="24"/>
          <w:szCs w:val="24"/>
          <w:lang w:val="ru-RU"/>
        </w:rPr>
        <w:t>показателях</w:t>
      </w:r>
      <w:r w:rsidR="0085107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CA661A">
        <w:rPr>
          <w:rFonts w:asciiTheme="majorBidi" w:hAnsiTheme="majorBidi" w:cstheme="majorBidi"/>
          <w:sz w:val="24"/>
          <w:szCs w:val="24"/>
        </w:rPr>
        <w:t>CAL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повышения 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>уровня клинического прикрепления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>(</w:t>
      </w:r>
      <w:r w:rsidRPr="00E21941">
        <w:rPr>
          <w:rFonts w:asciiTheme="majorBidi" w:hAnsiTheme="majorBidi" w:cstheme="majorBidi"/>
          <w:sz w:val="24"/>
          <w:szCs w:val="24"/>
          <w:vertAlign w:val="subscript"/>
        </w:rPr>
        <w:t>Δ</w:t>
      </w:r>
      <w:r w:rsidRPr="00CA661A">
        <w:rPr>
          <w:rFonts w:asciiTheme="majorBidi" w:hAnsiTheme="majorBidi" w:cstheme="majorBidi"/>
          <w:sz w:val="24"/>
          <w:szCs w:val="24"/>
        </w:rPr>
        <w:t>CA</w:t>
      </w:r>
      <w:r>
        <w:rPr>
          <w:rFonts w:asciiTheme="majorBidi" w:hAnsiTheme="majorBidi" w:cstheme="majorBidi"/>
          <w:sz w:val="24"/>
          <w:szCs w:val="24"/>
        </w:rPr>
        <w:t>L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 xml:space="preserve">) от </w:t>
      </w:r>
      <w:r w:rsidRPr="00CA661A">
        <w:rPr>
          <w:rFonts w:asciiTheme="majorBidi" w:hAnsiTheme="majorBidi" w:cstheme="majorBidi"/>
          <w:sz w:val="24"/>
          <w:szCs w:val="24"/>
        </w:rPr>
        <w:t>t</w:t>
      </w:r>
      <w:r w:rsidRPr="00B75258">
        <w:rPr>
          <w:rFonts w:asciiTheme="majorBidi" w:hAnsiTheme="majorBidi" w:cstheme="majorBidi"/>
          <w:sz w:val="24"/>
          <w:szCs w:val="24"/>
          <w:vertAlign w:val="subscript"/>
          <w:lang w:val="ru-RU"/>
        </w:rPr>
        <w:t>0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 xml:space="preserve"> до </w:t>
      </w:r>
      <w:r w:rsidRPr="00CA661A">
        <w:rPr>
          <w:rFonts w:asciiTheme="majorBidi" w:hAnsiTheme="majorBidi" w:cstheme="majorBidi"/>
          <w:sz w:val="24"/>
          <w:szCs w:val="24"/>
        </w:rPr>
        <w:t>t</w:t>
      </w:r>
      <w:r w:rsidRPr="00B75258">
        <w:rPr>
          <w:rFonts w:asciiTheme="majorBidi" w:hAnsiTheme="majorBidi" w:cstheme="majorBidi"/>
          <w:sz w:val="24"/>
          <w:szCs w:val="24"/>
          <w:vertAlign w:val="subscript"/>
          <w:lang w:val="ru-RU"/>
        </w:rPr>
        <w:t>2</w:t>
      </w:r>
      <w:r>
        <w:rPr>
          <w:rFonts w:asciiTheme="majorBidi" w:hAnsiTheme="majorBidi" w:cstheme="majorBidi"/>
          <w:sz w:val="24"/>
          <w:szCs w:val="24"/>
          <w:vertAlign w:val="subscript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не выявлено.</w:t>
      </w:r>
    </w:p>
    <w:p w14:paraId="433D6480" w14:textId="77777777" w:rsidR="00A87A29" w:rsidRDefault="00A87A29" w:rsidP="00A87A29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6D65975A" w14:textId="4215E79D" w:rsidR="00A67B85" w:rsidRDefault="007859D7" w:rsidP="000D1AA3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При внутригрупповом сравнении</w:t>
      </w:r>
      <w:r w:rsidRPr="001F40D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были выявлены</w:t>
      </w:r>
      <w:r w:rsidRPr="007859D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E2350">
        <w:rPr>
          <w:rFonts w:asciiTheme="majorBidi" w:hAnsiTheme="majorBidi" w:cstheme="majorBidi"/>
          <w:sz w:val="24"/>
          <w:szCs w:val="24"/>
          <w:lang w:val="ru-RU"/>
        </w:rPr>
        <w:t>статистически значимая</w:t>
      </w:r>
      <w:r w:rsidR="00A13E7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13E71" w:rsidRPr="002E2350">
        <w:rPr>
          <w:rFonts w:asciiTheme="majorBidi" w:hAnsiTheme="majorBidi" w:cstheme="majorBidi"/>
          <w:sz w:val="24"/>
          <w:szCs w:val="24"/>
          <w:lang w:val="ru-RU"/>
        </w:rPr>
        <w:t>разница</w:t>
      </w:r>
      <w:r w:rsidRPr="002E2350">
        <w:rPr>
          <w:rFonts w:asciiTheme="majorBidi" w:hAnsiTheme="majorBidi" w:cstheme="majorBidi"/>
          <w:sz w:val="24"/>
          <w:szCs w:val="24"/>
          <w:lang w:val="ru-RU"/>
        </w:rPr>
        <w:t xml:space="preserve"> показателей</w:t>
      </w:r>
      <w:r w:rsidRPr="001F40DF">
        <w:rPr>
          <w:rFonts w:asciiTheme="majorBidi" w:hAnsiTheme="majorBidi" w:cstheme="majorBidi"/>
          <w:sz w:val="24"/>
          <w:szCs w:val="24"/>
          <w:lang w:val="ru-RU"/>
        </w:rPr>
        <w:t xml:space="preserve"> кровотечения при зондировании для контрольной группы и </w:t>
      </w:r>
      <w:r>
        <w:rPr>
          <w:rFonts w:asciiTheme="majorBidi" w:hAnsiTheme="majorBidi" w:cstheme="majorBidi"/>
          <w:sz w:val="24"/>
          <w:szCs w:val="24"/>
          <w:lang w:val="ru-RU"/>
        </w:rPr>
        <w:t>ТГ-</w:t>
      </w:r>
      <w:r w:rsidRPr="001F40DF">
        <w:rPr>
          <w:rFonts w:asciiTheme="majorBidi" w:hAnsiTheme="majorBidi" w:cstheme="majorBidi"/>
          <w:sz w:val="24"/>
          <w:szCs w:val="24"/>
          <w:lang w:val="ru-RU"/>
        </w:rPr>
        <w:t xml:space="preserve">1 в </w:t>
      </w:r>
      <w:r w:rsidRPr="001F40DF">
        <w:rPr>
          <w:rFonts w:asciiTheme="majorBidi" w:hAnsiTheme="majorBidi" w:cstheme="majorBidi"/>
          <w:sz w:val="24"/>
          <w:szCs w:val="24"/>
        </w:rPr>
        <w:t>t</w:t>
      </w:r>
      <w:r w:rsidRPr="00202AC4">
        <w:rPr>
          <w:rFonts w:asciiTheme="majorBidi" w:hAnsiTheme="majorBidi" w:cstheme="majorBidi"/>
          <w:sz w:val="24"/>
          <w:szCs w:val="24"/>
          <w:vertAlign w:val="subscript"/>
          <w:lang w:val="ru-RU"/>
        </w:rPr>
        <w:t>1</w:t>
      </w:r>
      <w:r w:rsidRPr="001F40DF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 w:rsidRPr="001F40DF">
        <w:rPr>
          <w:rFonts w:asciiTheme="majorBidi" w:hAnsiTheme="majorBidi" w:cstheme="majorBidi"/>
          <w:sz w:val="24"/>
          <w:szCs w:val="24"/>
        </w:rPr>
        <w:t>t</w:t>
      </w:r>
      <w:r w:rsidRPr="00202AC4">
        <w:rPr>
          <w:rFonts w:asciiTheme="majorBidi" w:hAnsiTheme="majorBidi" w:cstheme="majorBidi"/>
          <w:sz w:val="24"/>
          <w:szCs w:val="24"/>
          <w:vertAlign w:val="subscript"/>
          <w:lang w:val="ru-RU"/>
        </w:rPr>
        <w:t>2</w:t>
      </w:r>
      <w:r w:rsidRPr="001F40DF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5CBD6C23" w14:textId="5D63497A" w:rsidR="003C64AB" w:rsidRDefault="003C64AB" w:rsidP="000D1AA3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Для ТГ-2 </w:t>
      </w:r>
      <w:r w:rsidR="005D54B9" w:rsidRPr="00CA661A">
        <w:rPr>
          <w:rFonts w:asciiTheme="majorBidi" w:hAnsiTheme="majorBidi" w:cstheme="majorBidi"/>
          <w:sz w:val="24"/>
          <w:szCs w:val="24"/>
          <w:lang w:val="ru-RU"/>
        </w:rPr>
        <w:t xml:space="preserve">в </w:t>
      </w:r>
      <w:r w:rsidR="005D54B9">
        <w:rPr>
          <w:rFonts w:asciiTheme="majorBidi" w:hAnsiTheme="majorBidi" w:cstheme="majorBidi"/>
          <w:sz w:val="24"/>
          <w:szCs w:val="24"/>
          <w:lang w:val="ru-RU"/>
        </w:rPr>
        <w:t xml:space="preserve">период времени </w:t>
      </w:r>
      <w:r w:rsidR="005D54B9" w:rsidRPr="00CA661A">
        <w:rPr>
          <w:rFonts w:asciiTheme="majorBidi" w:hAnsiTheme="majorBidi" w:cstheme="majorBidi"/>
          <w:sz w:val="24"/>
          <w:szCs w:val="24"/>
        </w:rPr>
        <w:t>t</w:t>
      </w:r>
      <w:r w:rsidR="005D54B9" w:rsidRPr="00202AC4">
        <w:rPr>
          <w:rFonts w:asciiTheme="majorBidi" w:hAnsiTheme="majorBidi" w:cstheme="majorBidi"/>
          <w:sz w:val="24"/>
          <w:szCs w:val="24"/>
          <w:vertAlign w:val="subscript"/>
          <w:lang w:val="ru-RU"/>
        </w:rPr>
        <w:t>1</w:t>
      </w:r>
      <w:r w:rsidR="005D54B9">
        <w:rPr>
          <w:rFonts w:asciiTheme="majorBidi" w:hAnsiTheme="majorBidi" w:cstheme="majorBidi"/>
          <w:sz w:val="24"/>
          <w:szCs w:val="24"/>
          <w:vertAlign w:val="subscript"/>
          <w:lang w:val="ru-RU"/>
        </w:rPr>
        <w:t xml:space="preserve"> </w:t>
      </w:r>
      <w:r w:rsidR="005D54B9" w:rsidRPr="001F40DF">
        <w:rPr>
          <w:rFonts w:asciiTheme="majorBidi" w:hAnsiTheme="majorBidi" w:cstheme="majorBidi"/>
          <w:sz w:val="24"/>
          <w:szCs w:val="24"/>
          <w:lang w:val="ru-RU"/>
        </w:rPr>
        <w:t>существенных различий</w:t>
      </w:r>
      <w:r w:rsidR="005D54B9" w:rsidRPr="005D54B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D54B9">
        <w:rPr>
          <w:rFonts w:asciiTheme="majorBidi" w:hAnsiTheme="majorBidi" w:cstheme="majorBidi"/>
          <w:sz w:val="24"/>
          <w:szCs w:val="24"/>
          <w:lang w:val="ru-RU"/>
        </w:rPr>
        <w:t>не выявлено.</w:t>
      </w:r>
    </w:p>
    <w:p w14:paraId="60FD807C" w14:textId="1CA4E9F0" w:rsidR="004566E6" w:rsidRDefault="00053E62" w:rsidP="004566E6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При межгрупповом сравнении </w:t>
      </w:r>
      <w:r w:rsidR="008C1ACC">
        <w:rPr>
          <w:rFonts w:asciiTheme="majorBidi" w:hAnsiTheme="majorBidi" w:cstheme="majorBidi"/>
          <w:sz w:val="24"/>
          <w:szCs w:val="24"/>
          <w:lang w:val="ru-RU"/>
        </w:rPr>
        <w:t>получены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C1ACC" w:rsidRPr="00CA661A">
        <w:rPr>
          <w:rFonts w:asciiTheme="majorBidi" w:hAnsiTheme="majorBidi" w:cstheme="majorBidi"/>
          <w:sz w:val="24"/>
          <w:szCs w:val="24"/>
          <w:lang w:val="ru-RU"/>
        </w:rPr>
        <w:t xml:space="preserve">статистически </w:t>
      </w:r>
      <w:r w:rsidR="008C1ACC">
        <w:rPr>
          <w:rFonts w:asciiTheme="majorBidi" w:hAnsiTheme="majorBidi" w:cstheme="majorBidi"/>
          <w:sz w:val="24"/>
          <w:szCs w:val="24"/>
          <w:lang w:val="ru-RU"/>
        </w:rPr>
        <w:t>значимые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 xml:space="preserve"> различия</w:t>
      </w:r>
      <w:r w:rsidRPr="00053E6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 xml:space="preserve">в момент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времени </w:t>
      </w:r>
      <w:r w:rsidRPr="00CA661A">
        <w:rPr>
          <w:rFonts w:asciiTheme="majorBidi" w:hAnsiTheme="majorBidi" w:cstheme="majorBidi"/>
          <w:sz w:val="24"/>
          <w:szCs w:val="24"/>
        </w:rPr>
        <w:t>t</w:t>
      </w:r>
      <w:r w:rsidRPr="00F8577F">
        <w:rPr>
          <w:rFonts w:asciiTheme="majorBidi" w:hAnsiTheme="majorBidi" w:cstheme="majorBidi"/>
          <w:sz w:val="24"/>
          <w:szCs w:val="24"/>
          <w:vertAlign w:val="subscript"/>
          <w:lang w:val="ru-RU"/>
        </w:rPr>
        <w:t>1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 xml:space="preserve">между контрольной группой и </w:t>
      </w:r>
      <w:r>
        <w:rPr>
          <w:rFonts w:asciiTheme="majorBidi" w:hAnsiTheme="majorBidi" w:cstheme="majorBidi"/>
          <w:sz w:val="24"/>
          <w:szCs w:val="24"/>
          <w:lang w:val="ru-RU"/>
        </w:rPr>
        <w:t>ТГ-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 xml:space="preserve">1, а также между </w:t>
      </w:r>
      <w:r>
        <w:rPr>
          <w:rFonts w:asciiTheme="majorBidi" w:hAnsiTheme="majorBidi" w:cstheme="majorBidi"/>
          <w:sz w:val="24"/>
          <w:szCs w:val="24"/>
          <w:lang w:val="ru-RU"/>
        </w:rPr>
        <w:t>ТГ-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 xml:space="preserve">1 и </w:t>
      </w:r>
      <w:r>
        <w:rPr>
          <w:rFonts w:asciiTheme="majorBidi" w:hAnsiTheme="majorBidi" w:cstheme="majorBidi"/>
          <w:sz w:val="24"/>
          <w:szCs w:val="24"/>
          <w:lang w:val="ru-RU"/>
        </w:rPr>
        <w:t>ТГ-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>2</w:t>
      </w:r>
      <w:r w:rsidR="008C1ACC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4566E6">
        <w:rPr>
          <w:rFonts w:asciiTheme="majorBidi" w:hAnsiTheme="majorBidi" w:cstheme="majorBidi"/>
          <w:sz w:val="24"/>
          <w:szCs w:val="24"/>
          <w:lang w:val="ru-RU"/>
        </w:rPr>
        <w:t xml:space="preserve"> Статистически значимая разница </w:t>
      </w:r>
      <w:r w:rsidR="004566E6" w:rsidRPr="00CA661A">
        <w:rPr>
          <w:rFonts w:asciiTheme="majorBidi" w:hAnsiTheme="majorBidi" w:cstheme="majorBidi"/>
          <w:sz w:val="24"/>
          <w:szCs w:val="24"/>
          <w:lang w:val="ru-RU"/>
        </w:rPr>
        <w:t xml:space="preserve">уменьшения кровотечения при зондировании </w:t>
      </w:r>
      <w:r w:rsidR="004566E6">
        <w:rPr>
          <w:rFonts w:asciiTheme="majorBidi" w:hAnsiTheme="majorBidi" w:cstheme="majorBidi"/>
          <w:sz w:val="24"/>
          <w:szCs w:val="24"/>
          <w:lang w:val="ru-RU"/>
        </w:rPr>
        <w:t xml:space="preserve">получена </w:t>
      </w:r>
      <w:r w:rsidR="004566E6" w:rsidRPr="00CA661A">
        <w:rPr>
          <w:rFonts w:asciiTheme="majorBidi" w:hAnsiTheme="majorBidi" w:cstheme="majorBidi"/>
          <w:sz w:val="24"/>
          <w:szCs w:val="24"/>
          <w:lang w:val="ru-RU"/>
        </w:rPr>
        <w:t xml:space="preserve">для </w:t>
      </w:r>
      <w:r w:rsidR="004566E6">
        <w:rPr>
          <w:rFonts w:asciiTheme="majorBidi" w:hAnsiTheme="majorBidi" w:cstheme="majorBidi"/>
          <w:sz w:val="24"/>
          <w:szCs w:val="24"/>
          <w:lang w:val="ru-RU"/>
        </w:rPr>
        <w:t>ТГ-</w:t>
      </w:r>
      <w:r w:rsidR="004566E6" w:rsidRPr="00CA661A">
        <w:rPr>
          <w:rFonts w:asciiTheme="majorBidi" w:hAnsiTheme="majorBidi" w:cstheme="majorBidi"/>
          <w:sz w:val="24"/>
          <w:szCs w:val="24"/>
          <w:lang w:val="ru-RU"/>
        </w:rPr>
        <w:t>2</w:t>
      </w:r>
      <w:r w:rsidR="004566E6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71AD6726" w14:textId="77777777" w:rsidR="004566E6" w:rsidRDefault="004566E6" w:rsidP="000D1AA3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38CED7A4" w14:textId="35595496" w:rsidR="004566E6" w:rsidRDefault="00786FC5" w:rsidP="000D1AA3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При в</w:t>
      </w:r>
      <w:r w:rsidR="004566E6">
        <w:rPr>
          <w:rFonts w:asciiTheme="majorBidi" w:hAnsiTheme="majorBidi" w:cstheme="majorBidi"/>
          <w:sz w:val="24"/>
          <w:szCs w:val="24"/>
          <w:lang w:val="ru-RU"/>
        </w:rPr>
        <w:t>нутригруппово</w:t>
      </w:r>
      <w:r>
        <w:rPr>
          <w:rFonts w:asciiTheme="majorBidi" w:hAnsiTheme="majorBidi" w:cstheme="majorBidi"/>
          <w:sz w:val="24"/>
          <w:szCs w:val="24"/>
          <w:lang w:val="ru-RU"/>
        </w:rPr>
        <w:t>м</w:t>
      </w:r>
      <w:r w:rsidR="004566E6" w:rsidRPr="00CA661A">
        <w:rPr>
          <w:rFonts w:asciiTheme="majorBidi" w:hAnsiTheme="majorBidi" w:cstheme="majorBidi"/>
          <w:sz w:val="24"/>
          <w:szCs w:val="24"/>
          <w:lang w:val="ru-RU"/>
        </w:rPr>
        <w:t xml:space="preserve"> сравнен</w:t>
      </w:r>
      <w:r>
        <w:rPr>
          <w:rFonts w:asciiTheme="majorBidi" w:hAnsiTheme="majorBidi" w:cstheme="majorBidi"/>
          <w:sz w:val="24"/>
          <w:szCs w:val="24"/>
          <w:lang w:val="ru-RU"/>
        </w:rPr>
        <w:t>ии выявлена статистически значимая разница</w:t>
      </w:r>
      <w:r w:rsidRPr="00786FC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E2350">
        <w:rPr>
          <w:rFonts w:asciiTheme="majorBidi" w:hAnsiTheme="majorBidi" w:cstheme="majorBidi"/>
          <w:sz w:val="24"/>
          <w:szCs w:val="24"/>
          <w:lang w:val="ru-RU"/>
        </w:rPr>
        <w:t>показателя</w:t>
      </w:r>
      <w:r w:rsidR="0085107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CA661A">
        <w:rPr>
          <w:rFonts w:asciiTheme="majorBidi" w:hAnsiTheme="majorBidi" w:cstheme="majorBidi"/>
          <w:sz w:val="24"/>
          <w:szCs w:val="24"/>
        </w:rPr>
        <w:t>Pl</w:t>
      </w:r>
      <w:r w:rsidRPr="008121C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E2350">
        <w:rPr>
          <w:rFonts w:asciiTheme="majorBidi" w:hAnsiTheme="majorBidi" w:cstheme="majorBidi"/>
          <w:sz w:val="24"/>
          <w:szCs w:val="24"/>
          <w:lang w:val="ru-RU"/>
        </w:rPr>
        <w:t>во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 xml:space="preserve"> всех групп</w:t>
      </w:r>
      <w:r w:rsidR="002E2350">
        <w:rPr>
          <w:rFonts w:asciiTheme="majorBidi" w:hAnsiTheme="majorBidi" w:cstheme="majorBidi"/>
          <w:sz w:val="24"/>
          <w:szCs w:val="24"/>
          <w:lang w:val="ru-RU"/>
        </w:rPr>
        <w:t>ах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 xml:space="preserve"> в момент </w:t>
      </w:r>
      <w:r w:rsidRPr="00CA661A">
        <w:rPr>
          <w:rFonts w:asciiTheme="majorBidi" w:hAnsiTheme="majorBidi" w:cstheme="majorBidi"/>
          <w:sz w:val="24"/>
          <w:szCs w:val="24"/>
        </w:rPr>
        <w:t>t</w:t>
      </w:r>
      <w:r w:rsidRPr="00F8577F">
        <w:rPr>
          <w:rFonts w:asciiTheme="majorBidi" w:hAnsiTheme="majorBidi" w:cstheme="majorBidi"/>
          <w:sz w:val="24"/>
          <w:szCs w:val="24"/>
          <w:vertAlign w:val="subscript"/>
          <w:lang w:val="ru-RU"/>
        </w:rPr>
        <w:t>1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 xml:space="preserve"> и для обеих тестовых групп в момент </w:t>
      </w:r>
      <w:r w:rsidRPr="00CA661A">
        <w:rPr>
          <w:rFonts w:asciiTheme="majorBidi" w:hAnsiTheme="majorBidi" w:cstheme="majorBidi"/>
          <w:sz w:val="24"/>
          <w:szCs w:val="24"/>
        </w:rPr>
        <w:t>t</w:t>
      </w:r>
      <w:r w:rsidRPr="00F8577F">
        <w:rPr>
          <w:rFonts w:asciiTheme="majorBidi" w:hAnsiTheme="majorBidi" w:cstheme="majorBidi"/>
          <w:sz w:val="24"/>
          <w:szCs w:val="24"/>
          <w:vertAlign w:val="subscript"/>
          <w:lang w:val="ru-RU"/>
        </w:rPr>
        <w:t>2</w:t>
      </w:r>
      <w:r>
        <w:rPr>
          <w:rFonts w:asciiTheme="majorBidi" w:hAnsiTheme="majorBidi" w:cstheme="majorBidi"/>
          <w:sz w:val="24"/>
          <w:szCs w:val="24"/>
          <w:vertAlign w:val="subscript"/>
          <w:lang w:val="ru-RU"/>
        </w:rPr>
        <w:t>.</w:t>
      </w:r>
    </w:p>
    <w:p w14:paraId="4A80D717" w14:textId="77777777" w:rsidR="0015109D" w:rsidRDefault="001A6CA8" w:rsidP="0015109D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Межгрупповое сравнение не выявило статистически значимой разницы в какие-либо моменты времени.</w:t>
      </w:r>
    </w:p>
    <w:p w14:paraId="2FEE1809" w14:textId="4BC857E9" w:rsidR="0015109D" w:rsidRDefault="0015109D" w:rsidP="0015109D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 xml:space="preserve">При межгрупповом сравнении статистически значимая разница 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 xml:space="preserve">снижения </w:t>
      </w:r>
      <w:r w:rsidRPr="00CA661A">
        <w:rPr>
          <w:rFonts w:asciiTheme="majorBidi" w:hAnsiTheme="majorBidi" w:cstheme="majorBidi"/>
          <w:sz w:val="24"/>
          <w:szCs w:val="24"/>
        </w:rPr>
        <w:t>Pl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 w:rsidRPr="00E21941">
        <w:rPr>
          <w:rFonts w:asciiTheme="majorBidi" w:hAnsiTheme="majorBidi" w:cstheme="majorBidi"/>
          <w:sz w:val="24"/>
          <w:szCs w:val="24"/>
          <w:vertAlign w:val="subscript"/>
        </w:rPr>
        <w:t>Δ</w:t>
      </w:r>
      <w:r w:rsidRPr="008121C0">
        <w:rPr>
          <w:rFonts w:asciiTheme="majorBidi" w:hAnsiTheme="majorBidi" w:cstheme="majorBidi"/>
          <w:sz w:val="24"/>
          <w:szCs w:val="24"/>
          <w:vertAlign w:val="subscript"/>
          <w:lang w:val="ru-RU"/>
        </w:rPr>
        <w:t xml:space="preserve"> </w:t>
      </w:r>
      <w:r w:rsidRPr="00CA661A">
        <w:rPr>
          <w:rFonts w:asciiTheme="majorBidi" w:hAnsiTheme="majorBidi" w:cstheme="majorBidi"/>
          <w:sz w:val="24"/>
          <w:szCs w:val="24"/>
        </w:rPr>
        <w:t>Pl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 xml:space="preserve">)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получена 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 xml:space="preserve">для </w:t>
      </w:r>
      <w:r>
        <w:rPr>
          <w:rFonts w:asciiTheme="majorBidi" w:hAnsiTheme="majorBidi" w:cstheme="majorBidi"/>
          <w:sz w:val="24"/>
          <w:szCs w:val="24"/>
          <w:lang w:val="ru-RU"/>
        </w:rPr>
        <w:t>ТГ-1.</w:t>
      </w:r>
    </w:p>
    <w:p w14:paraId="6ACE1A2B" w14:textId="1F4BFA88" w:rsidR="00174566" w:rsidRPr="0037583A" w:rsidRDefault="00562BA1" w:rsidP="00562BA1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37583A">
        <w:rPr>
          <w:rFonts w:asciiTheme="majorBidi" w:hAnsiTheme="majorBidi" w:cstheme="majorBidi"/>
          <w:sz w:val="24"/>
          <w:szCs w:val="24"/>
          <w:lang w:val="ru-RU"/>
        </w:rPr>
        <w:t>Таблица 1</w:t>
      </w:r>
      <w:r w:rsidR="0037583A" w:rsidRPr="0037583A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37583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130EF">
        <w:rPr>
          <w:rFonts w:asciiTheme="majorBidi" w:hAnsiTheme="majorBidi" w:cstheme="majorBidi"/>
          <w:sz w:val="24"/>
          <w:szCs w:val="24"/>
          <w:lang w:val="ru-RU"/>
        </w:rPr>
        <w:t>Оценка состояния пародонта</w:t>
      </w:r>
      <w:r w:rsidR="00BF585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tbl>
      <w:tblPr>
        <w:tblStyle w:val="a4"/>
        <w:tblW w:w="9923" w:type="dxa"/>
        <w:tblInd w:w="-856" w:type="dxa"/>
        <w:tblLook w:val="04A0" w:firstRow="1" w:lastRow="0" w:firstColumn="1" w:lastColumn="0" w:noHBand="0" w:noVBand="1"/>
      </w:tblPr>
      <w:tblGrid>
        <w:gridCol w:w="2694"/>
        <w:gridCol w:w="1559"/>
        <w:gridCol w:w="1843"/>
        <w:gridCol w:w="1276"/>
        <w:gridCol w:w="1276"/>
        <w:gridCol w:w="1275"/>
      </w:tblGrid>
      <w:tr w:rsidR="005B2620" w14:paraId="6BC27D7B" w14:textId="77777777" w:rsidTr="004D140F">
        <w:tc>
          <w:tcPr>
            <w:tcW w:w="2694" w:type="dxa"/>
            <w:vAlign w:val="center"/>
          </w:tcPr>
          <w:p w14:paraId="16136F76" w14:textId="515EBEE4" w:rsidR="00562BA1" w:rsidRPr="00183AF9" w:rsidRDefault="00562BA1" w:rsidP="00183AF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83AF9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Параметр</w:t>
            </w:r>
          </w:p>
        </w:tc>
        <w:tc>
          <w:tcPr>
            <w:tcW w:w="1559" w:type="dxa"/>
            <w:vAlign w:val="center"/>
          </w:tcPr>
          <w:p w14:paraId="02A7ADB4" w14:textId="4CAEABC4" w:rsidR="00562BA1" w:rsidRPr="005B2620" w:rsidRDefault="00BF4606" w:rsidP="007859D7">
            <w:pPr>
              <w:ind w:right="3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Отрезки </w:t>
            </w:r>
            <w:r w:rsidR="00BF585B" w:rsidRPr="00BF4606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1843" w:type="dxa"/>
            <w:vAlign w:val="center"/>
          </w:tcPr>
          <w:p w14:paraId="75BF8FD4" w14:textId="77A6D10D" w:rsidR="00562BA1" w:rsidRDefault="00562BA1" w:rsidP="004D140F">
            <w:pPr>
              <w:ind w:left="-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562BA1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 w:bidi="ar-SY"/>
              </w:rPr>
              <w:t xml:space="preserve">Контрольная </w:t>
            </w:r>
            <w:r w:rsidR="00681C1D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 w:bidi="ar-SY"/>
              </w:rPr>
              <w:t>г</w:t>
            </w:r>
            <w:r w:rsidRPr="00562BA1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 w:bidi="ar-SY"/>
              </w:rPr>
              <w:t>руппа (</w:t>
            </w:r>
            <w:r w:rsidRPr="00562BA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n=25)</w:t>
            </w:r>
          </w:p>
        </w:tc>
        <w:tc>
          <w:tcPr>
            <w:tcW w:w="1276" w:type="dxa"/>
            <w:vAlign w:val="center"/>
          </w:tcPr>
          <w:p w14:paraId="50FDB61F" w14:textId="120D528C" w:rsidR="00562BA1" w:rsidRDefault="00562BA1" w:rsidP="004D140F">
            <w:pPr>
              <w:ind w:left="12" w:right="1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562BA1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Т</w:t>
            </w:r>
            <w:r w:rsidR="001B314D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Г-</w:t>
            </w:r>
            <w:r w:rsidRPr="00562BA1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1 </w:t>
            </w:r>
            <w:r w:rsidRPr="00562BA1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 w:bidi="ar-SY"/>
              </w:rPr>
              <w:t>(</w:t>
            </w:r>
            <w:r w:rsidRPr="00562BA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n=25)</w:t>
            </w:r>
          </w:p>
        </w:tc>
        <w:tc>
          <w:tcPr>
            <w:tcW w:w="1276" w:type="dxa"/>
            <w:vAlign w:val="center"/>
          </w:tcPr>
          <w:p w14:paraId="3040A8A4" w14:textId="6EFA5F8C" w:rsidR="00562BA1" w:rsidRDefault="00562BA1" w:rsidP="004D140F">
            <w:pPr>
              <w:ind w:left="4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562BA1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Т</w:t>
            </w:r>
            <w:r w:rsidR="001B314D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Г-</w:t>
            </w:r>
            <w:r w:rsidRPr="00562BA1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2 </w:t>
            </w:r>
            <w:r w:rsidRPr="00562BA1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 w:bidi="ar-SY"/>
              </w:rPr>
              <w:t>(</w:t>
            </w:r>
            <w:r w:rsidRPr="00562BA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n=25)</w:t>
            </w:r>
          </w:p>
        </w:tc>
        <w:tc>
          <w:tcPr>
            <w:tcW w:w="1275" w:type="dxa"/>
            <w:vAlign w:val="center"/>
          </w:tcPr>
          <w:p w14:paraId="3B926C34" w14:textId="6AEC60A7" w:rsidR="00562BA1" w:rsidRDefault="004D140F" w:rsidP="004D140F">
            <w:pPr>
              <w:ind w:left="2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р</w:t>
            </w:r>
            <w:r w:rsidR="00562BA1" w:rsidRPr="00562B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</w:t>
            </w:r>
            <w:r w:rsidR="00562BA1" w:rsidRPr="00562B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alue</w:t>
            </w:r>
          </w:p>
        </w:tc>
      </w:tr>
      <w:tr w:rsidR="00BC1D2D" w14:paraId="1B5B55C5" w14:textId="77777777" w:rsidTr="004D140F">
        <w:tc>
          <w:tcPr>
            <w:tcW w:w="2694" w:type="dxa"/>
            <w:vMerge w:val="restart"/>
            <w:vAlign w:val="center"/>
          </w:tcPr>
          <w:p w14:paraId="1F54CB3A" w14:textId="7AF8D407" w:rsidR="00BC1D2D" w:rsidRPr="00183AF9" w:rsidRDefault="00BC1D2D" w:rsidP="00183AF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83AF9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Глубина зондирования (</w:t>
            </w:r>
            <w:r w:rsidRPr="00183AF9">
              <w:rPr>
                <w:rFonts w:asciiTheme="majorBidi" w:hAnsiTheme="majorBidi" w:cstheme="majorBidi"/>
                <w:sz w:val="24"/>
                <w:szCs w:val="24"/>
              </w:rPr>
              <w:t>PD</w:t>
            </w:r>
            <w:r w:rsidRPr="00183AF9">
              <w:rPr>
                <w:rFonts w:asciiTheme="majorBidi" w:hAnsiTheme="majorBidi" w:cstheme="majorBidi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  <w:vAlign w:val="center"/>
          </w:tcPr>
          <w:p w14:paraId="13052725" w14:textId="135B1123" w:rsidR="00BC1D2D" w:rsidRPr="005B2620" w:rsidRDefault="00D106A6" w:rsidP="00CD500E">
            <w:pPr>
              <w:ind w:right="3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BC1D2D" w:rsidRPr="0014712F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843" w:type="dxa"/>
            <w:vAlign w:val="center"/>
          </w:tcPr>
          <w:p w14:paraId="47BB7D53" w14:textId="255E67AF" w:rsidR="00BC1D2D" w:rsidRPr="00BC1D2D" w:rsidRDefault="00BC1D2D" w:rsidP="004D140F">
            <w:pPr>
              <w:ind w:left="-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3.3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0.5</w:t>
            </w:r>
          </w:p>
        </w:tc>
        <w:tc>
          <w:tcPr>
            <w:tcW w:w="1276" w:type="dxa"/>
            <w:vAlign w:val="center"/>
          </w:tcPr>
          <w:p w14:paraId="7EC3AC8B" w14:textId="1D0FB806" w:rsidR="00BC1D2D" w:rsidRPr="00BC1D2D" w:rsidRDefault="00BC1D2D" w:rsidP="004D140F">
            <w:pPr>
              <w:ind w:left="12" w:right="1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3.3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0.6</w:t>
            </w:r>
          </w:p>
        </w:tc>
        <w:tc>
          <w:tcPr>
            <w:tcW w:w="1276" w:type="dxa"/>
            <w:vAlign w:val="center"/>
          </w:tcPr>
          <w:p w14:paraId="33BF5712" w14:textId="05977B89" w:rsidR="00BC1D2D" w:rsidRPr="00BC1D2D" w:rsidRDefault="00BC1D2D" w:rsidP="004D140F">
            <w:pPr>
              <w:ind w:left="4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3.2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0.5</w:t>
            </w:r>
          </w:p>
        </w:tc>
        <w:tc>
          <w:tcPr>
            <w:tcW w:w="1275" w:type="dxa"/>
            <w:vAlign w:val="center"/>
          </w:tcPr>
          <w:p w14:paraId="4E7C09B5" w14:textId="36DC25AE" w:rsidR="00BC1D2D" w:rsidRPr="00BC1D2D" w:rsidRDefault="00BC1D2D" w:rsidP="004D140F">
            <w:pPr>
              <w:ind w:left="28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&gt;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>0.05</w:t>
            </w:r>
          </w:p>
        </w:tc>
      </w:tr>
      <w:tr w:rsidR="00BC1D2D" w14:paraId="084A2959" w14:textId="77777777" w:rsidTr="004D140F">
        <w:tc>
          <w:tcPr>
            <w:tcW w:w="2694" w:type="dxa"/>
            <w:vMerge/>
            <w:vAlign w:val="center"/>
          </w:tcPr>
          <w:p w14:paraId="19F626DC" w14:textId="77777777" w:rsidR="00BC1D2D" w:rsidRPr="00183AF9" w:rsidRDefault="00BC1D2D" w:rsidP="00183AF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133D738E" w14:textId="39A074CF" w:rsidR="00BC1D2D" w:rsidRPr="005B2620" w:rsidRDefault="00D106A6" w:rsidP="00CD500E">
            <w:pPr>
              <w:ind w:right="3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BC1D2D" w:rsidRPr="0014712F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843" w:type="dxa"/>
            <w:vAlign w:val="center"/>
          </w:tcPr>
          <w:p w14:paraId="3786D9D1" w14:textId="500AA66E" w:rsidR="00BC1D2D" w:rsidRPr="00BC1D2D" w:rsidRDefault="00BC1D2D" w:rsidP="004D140F">
            <w:pPr>
              <w:ind w:left="-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2.9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0.4</w:t>
            </w:r>
          </w:p>
        </w:tc>
        <w:tc>
          <w:tcPr>
            <w:tcW w:w="1276" w:type="dxa"/>
            <w:vAlign w:val="center"/>
          </w:tcPr>
          <w:p w14:paraId="4B5EE87D" w14:textId="21E81F66" w:rsidR="00BC1D2D" w:rsidRPr="00BC1D2D" w:rsidRDefault="00BC1D2D" w:rsidP="004D140F">
            <w:pPr>
              <w:ind w:left="12" w:right="1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2.8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0.4</w:t>
            </w:r>
          </w:p>
        </w:tc>
        <w:tc>
          <w:tcPr>
            <w:tcW w:w="1276" w:type="dxa"/>
            <w:vAlign w:val="center"/>
          </w:tcPr>
          <w:p w14:paraId="1309DAC8" w14:textId="34573803" w:rsidR="00BC1D2D" w:rsidRPr="00BC1D2D" w:rsidRDefault="00BC1D2D" w:rsidP="004D140F">
            <w:pPr>
              <w:ind w:left="4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3.1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0.6</w:t>
            </w:r>
          </w:p>
        </w:tc>
        <w:tc>
          <w:tcPr>
            <w:tcW w:w="1275" w:type="dxa"/>
            <w:vAlign w:val="center"/>
          </w:tcPr>
          <w:p w14:paraId="7C1AD630" w14:textId="6CC17BD4" w:rsidR="00BC1D2D" w:rsidRPr="00BC1D2D" w:rsidRDefault="00BC1D2D" w:rsidP="004D140F">
            <w:pPr>
              <w:ind w:left="2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</w:tr>
      <w:tr w:rsidR="00BC1D2D" w14:paraId="341AEBA3" w14:textId="77777777" w:rsidTr="004D140F">
        <w:tc>
          <w:tcPr>
            <w:tcW w:w="2694" w:type="dxa"/>
            <w:vMerge/>
            <w:vAlign w:val="center"/>
          </w:tcPr>
          <w:p w14:paraId="2020DE67" w14:textId="77777777" w:rsidR="00BC1D2D" w:rsidRPr="00183AF9" w:rsidRDefault="00BC1D2D" w:rsidP="00183AF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2800C932" w14:textId="39DD74AA" w:rsidR="00BC1D2D" w:rsidRPr="005B2620" w:rsidRDefault="00D106A6" w:rsidP="00CD500E">
            <w:pPr>
              <w:ind w:right="3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BC1D2D" w:rsidRPr="0014712F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vAlign w:val="center"/>
          </w:tcPr>
          <w:p w14:paraId="41334A59" w14:textId="30259BA0" w:rsidR="00BC1D2D" w:rsidRPr="00BC1D2D" w:rsidRDefault="00BC1D2D" w:rsidP="004D140F">
            <w:pPr>
              <w:ind w:left="-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2.9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0.4</w:t>
            </w:r>
          </w:p>
        </w:tc>
        <w:tc>
          <w:tcPr>
            <w:tcW w:w="1276" w:type="dxa"/>
            <w:vAlign w:val="center"/>
          </w:tcPr>
          <w:p w14:paraId="67B8013C" w14:textId="4AAC1507" w:rsidR="00BC1D2D" w:rsidRPr="00BC1D2D" w:rsidRDefault="00BC1D2D" w:rsidP="004D140F">
            <w:pPr>
              <w:ind w:left="12" w:right="1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2.9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0.4</w:t>
            </w:r>
          </w:p>
        </w:tc>
        <w:tc>
          <w:tcPr>
            <w:tcW w:w="1276" w:type="dxa"/>
            <w:vAlign w:val="center"/>
          </w:tcPr>
          <w:p w14:paraId="191450E3" w14:textId="320D1FA7" w:rsidR="00BC1D2D" w:rsidRPr="00BC1D2D" w:rsidRDefault="00BC1D2D" w:rsidP="004D140F">
            <w:pPr>
              <w:ind w:left="4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2.9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0.4</w:t>
            </w:r>
          </w:p>
        </w:tc>
        <w:tc>
          <w:tcPr>
            <w:tcW w:w="1275" w:type="dxa"/>
            <w:vAlign w:val="center"/>
          </w:tcPr>
          <w:p w14:paraId="3B6FD222" w14:textId="06ACB871" w:rsidR="00BC1D2D" w:rsidRPr="00BC1D2D" w:rsidRDefault="00BC1D2D" w:rsidP="004D140F">
            <w:pPr>
              <w:ind w:left="28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&gt;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>0.05</w:t>
            </w:r>
          </w:p>
        </w:tc>
      </w:tr>
      <w:tr w:rsidR="00BC1D2D" w14:paraId="3545CA27" w14:textId="77777777" w:rsidTr="004D140F">
        <w:tc>
          <w:tcPr>
            <w:tcW w:w="2694" w:type="dxa"/>
            <w:vMerge/>
            <w:vAlign w:val="center"/>
          </w:tcPr>
          <w:p w14:paraId="07CE9666" w14:textId="77777777" w:rsidR="00BC1D2D" w:rsidRPr="00183AF9" w:rsidRDefault="00BC1D2D" w:rsidP="00183AF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1B6C73CA" w14:textId="00A38EB2" w:rsidR="00BC1D2D" w:rsidRPr="005B2620" w:rsidRDefault="00BC1D2D" w:rsidP="00CD500E">
            <w:pPr>
              <w:ind w:right="38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5B2620">
              <w:rPr>
                <w:rFonts w:asciiTheme="majorBidi" w:hAnsiTheme="majorBidi" w:cstheme="majorBidi"/>
                <w:sz w:val="24"/>
                <w:szCs w:val="24"/>
              </w:rPr>
              <w:t>Δt</w:t>
            </w:r>
            <w:r w:rsidRPr="0014712F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0</w:t>
            </w:r>
            <w:r w:rsidRPr="005B2620">
              <w:rPr>
                <w:rFonts w:asciiTheme="majorBidi" w:hAnsiTheme="majorBidi" w:cstheme="majorBidi"/>
                <w:sz w:val="24"/>
                <w:szCs w:val="24"/>
              </w:rPr>
              <w:t>-t</w:t>
            </w:r>
            <w:r w:rsidRPr="0014712F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vAlign w:val="center"/>
          </w:tcPr>
          <w:p w14:paraId="2AA2D0B8" w14:textId="7243484C" w:rsidR="00BC1D2D" w:rsidRPr="00BC1D2D" w:rsidRDefault="00BC1D2D" w:rsidP="004D140F">
            <w:pPr>
              <w:ind w:left="-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0.4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0.3</w:t>
            </w:r>
          </w:p>
        </w:tc>
        <w:tc>
          <w:tcPr>
            <w:tcW w:w="1276" w:type="dxa"/>
            <w:vAlign w:val="center"/>
          </w:tcPr>
          <w:p w14:paraId="432DEF7F" w14:textId="348AC59B" w:rsidR="00BC1D2D" w:rsidRPr="00BC1D2D" w:rsidRDefault="00BC1D2D" w:rsidP="004D140F">
            <w:pPr>
              <w:ind w:left="12" w:right="1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0.4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0.3</w:t>
            </w:r>
          </w:p>
        </w:tc>
        <w:tc>
          <w:tcPr>
            <w:tcW w:w="1276" w:type="dxa"/>
            <w:vAlign w:val="center"/>
          </w:tcPr>
          <w:p w14:paraId="5449AE02" w14:textId="169FC07E" w:rsidR="00BC1D2D" w:rsidRPr="00BC1D2D" w:rsidRDefault="00BC1D2D" w:rsidP="004D140F">
            <w:pPr>
              <w:ind w:left="4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0.4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0.3</w:t>
            </w:r>
          </w:p>
        </w:tc>
        <w:tc>
          <w:tcPr>
            <w:tcW w:w="1275" w:type="dxa"/>
            <w:vAlign w:val="center"/>
          </w:tcPr>
          <w:p w14:paraId="29A55885" w14:textId="17AB5997" w:rsidR="00BC1D2D" w:rsidRPr="00BC1D2D" w:rsidRDefault="00BC1D2D" w:rsidP="004D140F">
            <w:pPr>
              <w:ind w:left="2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>0.40</w:t>
            </w:r>
          </w:p>
        </w:tc>
      </w:tr>
      <w:tr w:rsidR="00BC1D2D" w14:paraId="4831214D" w14:textId="77777777" w:rsidTr="004D140F">
        <w:tc>
          <w:tcPr>
            <w:tcW w:w="2694" w:type="dxa"/>
            <w:vMerge w:val="restart"/>
            <w:vAlign w:val="center"/>
          </w:tcPr>
          <w:p w14:paraId="5169064B" w14:textId="0A715E4E" w:rsidR="00BC1D2D" w:rsidRPr="006C21A1" w:rsidRDefault="00BC1D2D" w:rsidP="00183AF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83AF9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Ур</w:t>
            </w:r>
            <w:r w:rsidR="001A6CA8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овень клинического прикрепления </w:t>
            </w:r>
            <w:r w:rsidR="006C21A1" w:rsidRPr="006C21A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(</w:t>
            </w:r>
            <w:r w:rsidR="006C21A1">
              <w:rPr>
                <w:rFonts w:asciiTheme="majorBidi" w:hAnsiTheme="majorBidi" w:cstheme="majorBidi"/>
                <w:sz w:val="24"/>
                <w:szCs w:val="24"/>
              </w:rPr>
              <w:t>CAL</w:t>
            </w:r>
            <w:r w:rsidR="006C21A1" w:rsidRPr="006C21A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  <w:vAlign w:val="center"/>
          </w:tcPr>
          <w:p w14:paraId="45235A11" w14:textId="20F1A540" w:rsidR="00BC1D2D" w:rsidRPr="005B2620" w:rsidRDefault="00D106A6" w:rsidP="00CD500E">
            <w:pPr>
              <w:ind w:right="38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BC1D2D" w:rsidRPr="0014712F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843" w:type="dxa"/>
            <w:vAlign w:val="center"/>
          </w:tcPr>
          <w:p w14:paraId="78430A73" w14:textId="5F81B535" w:rsidR="00BC1D2D" w:rsidRPr="00BC1D2D" w:rsidRDefault="00BC1D2D" w:rsidP="004D140F">
            <w:pPr>
              <w:ind w:left="-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3.8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0.6</w:t>
            </w:r>
          </w:p>
        </w:tc>
        <w:tc>
          <w:tcPr>
            <w:tcW w:w="1276" w:type="dxa"/>
            <w:vAlign w:val="center"/>
          </w:tcPr>
          <w:p w14:paraId="3EF4DA89" w14:textId="5908224E" w:rsidR="00BC1D2D" w:rsidRPr="00BC1D2D" w:rsidRDefault="00BC1D2D" w:rsidP="004D140F">
            <w:pPr>
              <w:ind w:left="12" w:right="1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3.9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0.8</w:t>
            </w:r>
          </w:p>
        </w:tc>
        <w:tc>
          <w:tcPr>
            <w:tcW w:w="1276" w:type="dxa"/>
            <w:vAlign w:val="center"/>
          </w:tcPr>
          <w:p w14:paraId="52707DE1" w14:textId="07C373F2" w:rsidR="00BC1D2D" w:rsidRPr="00BC1D2D" w:rsidRDefault="00BC1D2D" w:rsidP="004D140F">
            <w:pPr>
              <w:ind w:left="4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3.8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0.8</w:t>
            </w:r>
          </w:p>
        </w:tc>
        <w:tc>
          <w:tcPr>
            <w:tcW w:w="1275" w:type="dxa"/>
            <w:vAlign w:val="center"/>
          </w:tcPr>
          <w:p w14:paraId="4099FED9" w14:textId="1D54C2CE" w:rsidR="00BC1D2D" w:rsidRPr="00BC1D2D" w:rsidRDefault="00BC1D2D" w:rsidP="004D140F">
            <w:pPr>
              <w:ind w:left="28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&gt;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>0.05</w:t>
            </w:r>
          </w:p>
        </w:tc>
      </w:tr>
      <w:tr w:rsidR="00BC1D2D" w14:paraId="1E04BC5D" w14:textId="77777777" w:rsidTr="004D140F">
        <w:tc>
          <w:tcPr>
            <w:tcW w:w="2694" w:type="dxa"/>
            <w:vMerge/>
            <w:vAlign w:val="center"/>
          </w:tcPr>
          <w:p w14:paraId="4F6A9637" w14:textId="77777777" w:rsidR="00BC1D2D" w:rsidRPr="00183AF9" w:rsidRDefault="00BC1D2D" w:rsidP="00183AF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4711AEB2" w14:textId="217B583A" w:rsidR="00BC1D2D" w:rsidRPr="005B2620" w:rsidRDefault="00D106A6" w:rsidP="00CD500E">
            <w:pPr>
              <w:ind w:right="38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BC1D2D" w:rsidRPr="0014712F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843" w:type="dxa"/>
            <w:vAlign w:val="center"/>
          </w:tcPr>
          <w:p w14:paraId="0C67C007" w14:textId="53444446" w:rsidR="00BC1D2D" w:rsidRPr="00BC1D2D" w:rsidRDefault="00BC1D2D" w:rsidP="004D140F">
            <w:pPr>
              <w:ind w:left="-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3.5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0.7</w:t>
            </w:r>
          </w:p>
        </w:tc>
        <w:tc>
          <w:tcPr>
            <w:tcW w:w="1276" w:type="dxa"/>
            <w:vAlign w:val="center"/>
          </w:tcPr>
          <w:p w14:paraId="033E8C76" w14:textId="1F3A84B4" w:rsidR="00BC1D2D" w:rsidRPr="00BC1D2D" w:rsidRDefault="00BC1D2D" w:rsidP="004D140F">
            <w:pPr>
              <w:ind w:left="12" w:right="1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3.5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0.8</w:t>
            </w:r>
          </w:p>
        </w:tc>
        <w:tc>
          <w:tcPr>
            <w:tcW w:w="1276" w:type="dxa"/>
            <w:vAlign w:val="center"/>
          </w:tcPr>
          <w:p w14:paraId="119F3C06" w14:textId="2E380EDA" w:rsidR="00BC1D2D" w:rsidRPr="00BC1D2D" w:rsidRDefault="00BC1D2D" w:rsidP="004D140F">
            <w:pPr>
              <w:ind w:left="4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3.8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1.0</w:t>
            </w:r>
          </w:p>
        </w:tc>
        <w:tc>
          <w:tcPr>
            <w:tcW w:w="1275" w:type="dxa"/>
            <w:vAlign w:val="center"/>
          </w:tcPr>
          <w:p w14:paraId="24CE6BA7" w14:textId="3F47EEF6" w:rsidR="00BC1D2D" w:rsidRPr="00BC1D2D" w:rsidRDefault="00BC1D2D" w:rsidP="004D140F">
            <w:pPr>
              <w:ind w:left="28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&gt;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>0.05</w:t>
            </w:r>
          </w:p>
        </w:tc>
      </w:tr>
      <w:tr w:rsidR="00BC1D2D" w14:paraId="7567D02C" w14:textId="77777777" w:rsidTr="004D140F">
        <w:tc>
          <w:tcPr>
            <w:tcW w:w="2694" w:type="dxa"/>
            <w:vMerge/>
            <w:vAlign w:val="center"/>
          </w:tcPr>
          <w:p w14:paraId="09DAA261" w14:textId="77777777" w:rsidR="00BC1D2D" w:rsidRPr="00183AF9" w:rsidRDefault="00BC1D2D" w:rsidP="00183AF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2394118C" w14:textId="227222CE" w:rsidR="00BC1D2D" w:rsidRPr="005B2620" w:rsidRDefault="00D106A6" w:rsidP="00CD500E">
            <w:pPr>
              <w:ind w:right="38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BC1D2D" w:rsidRPr="0014712F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vAlign w:val="center"/>
          </w:tcPr>
          <w:p w14:paraId="0271E514" w14:textId="3778837F" w:rsidR="00BC1D2D" w:rsidRPr="00BC1D2D" w:rsidRDefault="00BC1D2D" w:rsidP="004D140F">
            <w:pPr>
              <w:ind w:left="-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3.6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0.6</w:t>
            </w:r>
          </w:p>
        </w:tc>
        <w:tc>
          <w:tcPr>
            <w:tcW w:w="1276" w:type="dxa"/>
            <w:vAlign w:val="center"/>
          </w:tcPr>
          <w:p w14:paraId="666DF31A" w14:textId="56C01BE9" w:rsidR="00BC1D2D" w:rsidRPr="00BC1D2D" w:rsidRDefault="00BC1D2D" w:rsidP="004D140F">
            <w:pPr>
              <w:ind w:left="12" w:right="1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3.4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0.8</w:t>
            </w:r>
          </w:p>
        </w:tc>
        <w:tc>
          <w:tcPr>
            <w:tcW w:w="1276" w:type="dxa"/>
            <w:vAlign w:val="center"/>
          </w:tcPr>
          <w:p w14:paraId="23140730" w14:textId="55CC541D" w:rsidR="00BC1D2D" w:rsidRPr="00BC1D2D" w:rsidRDefault="00BC1D2D" w:rsidP="004D140F">
            <w:pPr>
              <w:ind w:left="4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3.5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0.8</w:t>
            </w:r>
          </w:p>
        </w:tc>
        <w:tc>
          <w:tcPr>
            <w:tcW w:w="1275" w:type="dxa"/>
            <w:vAlign w:val="center"/>
          </w:tcPr>
          <w:p w14:paraId="526485A4" w14:textId="6025A9F8" w:rsidR="00BC1D2D" w:rsidRPr="00BC1D2D" w:rsidRDefault="00BC1D2D" w:rsidP="004D140F">
            <w:pPr>
              <w:ind w:left="28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&gt;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>0.05</w:t>
            </w:r>
          </w:p>
        </w:tc>
      </w:tr>
      <w:tr w:rsidR="00BC1D2D" w14:paraId="66A5381A" w14:textId="77777777" w:rsidTr="004D140F">
        <w:tc>
          <w:tcPr>
            <w:tcW w:w="2694" w:type="dxa"/>
            <w:vMerge/>
            <w:vAlign w:val="center"/>
          </w:tcPr>
          <w:p w14:paraId="1D9F2ADE" w14:textId="77777777" w:rsidR="00BC1D2D" w:rsidRPr="00183AF9" w:rsidRDefault="00BC1D2D" w:rsidP="00183AF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7E3C4BF4" w14:textId="62510C6B" w:rsidR="00BC1D2D" w:rsidRPr="005B2620" w:rsidRDefault="00BC1D2D" w:rsidP="00CD500E">
            <w:pPr>
              <w:ind w:right="38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5B2620">
              <w:rPr>
                <w:rFonts w:asciiTheme="majorBidi" w:hAnsiTheme="majorBidi" w:cstheme="majorBidi"/>
                <w:sz w:val="24"/>
                <w:szCs w:val="24"/>
              </w:rPr>
              <w:t>Δt</w:t>
            </w:r>
            <w:r w:rsidRPr="0014712F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0</w:t>
            </w:r>
            <w:r w:rsidRPr="005B2620">
              <w:rPr>
                <w:rFonts w:asciiTheme="majorBidi" w:hAnsiTheme="majorBidi" w:cstheme="majorBidi"/>
                <w:sz w:val="24"/>
                <w:szCs w:val="24"/>
              </w:rPr>
              <w:t>-t</w:t>
            </w:r>
            <w:r w:rsidRPr="0014712F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vAlign w:val="center"/>
          </w:tcPr>
          <w:p w14:paraId="6A3AD084" w14:textId="767F0103" w:rsidR="00BC1D2D" w:rsidRPr="00BC1D2D" w:rsidRDefault="00BC1D2D" w:rsidP="004D140F">
            <w:pPr>
              <w:ind w:left="-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0.2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0.4</w:t>
            </w:r>
          </w:p>
        </w:tc>
        <w:tc>
          <w:tcPr>
            <w:tcW w:w="1276" w:type="dxa"/>
            <w:vAlign w:val="center"/>
          </w:tcPr>
          <w:p w14:paraId="6D5E41F9" w14:textId="74530E19" w:rsidR="00BC1D2D" w:rsidRPr="00BC1D2D" w:rsidRDefault="00BC1D2D" w:rsidP="004D140F">
            <w:pPr>
              <w:ind w:left="12" w:right="1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0.5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0.6</w:t>
            </w:r>
          </w:p>
        </w:tc>
        <w:tc>
          <w:tcPr>
            <w:tcW w:w="1276" w:type="dxa"/>
            <w:vAlign w:val="center"/>
          </w:tcPr>
          <w:p w14:paraId="5415EE7C" w14:textId="0613F7F0" w:rsidR="00BC1D2D" w:rsidRPr="00BC1D2D" w:rsidRDefault="00BC1D2D" w:rsidP="004D140F">
            <w:pPr>
              <w:ind w:left="4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0.3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0.3</w:t>
            </w:r>
          </w:p>
        </w:tc>
        <w:tc>
          <w:tcPr>
            <w:tcW w:w="1275" w:type="dxa"/>
            <w:vAlign w:val="center"/>
          </w:tcPr>
          <w:p w14:paraId="686ADCCB" w14:textId="1E84C60F" w:rsidR="00BC1D2D" w:rsidRPr="00BC1D2D" w:rsidRDefault="00BC1D2D" w:rsidP="004D140F">
            <w:pPr>
              <w:ind w:left="2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>0.14</w:t>
            </w:r>
          </w:p>
        </w:tc>
      </w:tr>
      <w:tr w:rsidR="00BC1D2D" w14:paraId="16F51741" w14:textId="77777777" w:rsidTr="004D140F">
        <w:tc>
          <w:tcPr>
            <w:tcW w:w="2694" w:type="dxa"/>
            <w:vMerge w:val="restart"/>
            <w:vAlign w:val="center"/>
          </w:tcPr>
          <w:p w14:paraId="6FAB20CD" w14:textId="34F3E866" w:rsidR="00BC1D2D" w:rsidRPr="00183AF9" w:rsidRDefault="00BC1D2D" w:rsidP="00183AF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83AF9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Кровотечение при зондировании</w:t>
            </w:r>
          </w:p>
        </w:tc>
        <w:tc>
          <w:tcPr>
            <w:tcW w:w="1559" w:type="dxa"/>
            <w:vAlign w:val="center"/>
          </w:tcPr>
          <w:p w14:paraId="13163C94" w14:textId="4671E682" w:rsidR="00BC1D2D" w:rsidRPr="005B2620" w:rsidRDefault="00CF143B" w:rsidP="00CD500E">
            <w:pPr>
              <w:ind w:right="38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BC1D2D" w:rsidRPr="0014712F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843" w:type="dxa"/>
            <w:vAlign w:val="center"/>
          </w:tcPr>
          <w:p w14:paraId="571EC704" w14:textId="4530FDBD" w:rsidR="00BC1D2D" w:rsidRPr="00BC1D2D" w:rsidRDefault="00BC1D2D" w:rsidP="004D140F">
            <w:pPr>
              <w:ind w:left="-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48.9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20.0</w:t>
            </w:r>
          </w:p>
        </w:tc>
        <w:tc>
          <w:tcPr>
            <w:tcW w:w="1276" w:type="dxa"/>
            <w:vAlign w:val="center"/>
          </w:tcPr>
          <w:p w14:paraId="52C5C8B5" w14:textId="4B3FFBB5" w:rsidR="00BC1D2D" w:rsidRPr="00BC1D2D" w:rsidRDefault="00BC1D2D" w:rsidP="004D140F">
            <w:pPr>
              <w:ind w:left="12" w:right="1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46.1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20.2</w:t>
            </w:r>
          </w:p>
        </w:tc>
        <w:tc>
          <w:tcPr>
            <w:tcW w:w="1276" w:type="dxa"/>
            <w:vAlign w:val="center"/>
          </w:tcPr>
          <w:p w14:paraId="08B1A2F2" w14:textId="215D310D" w:rsidR="00BC1D2D" w:rsidRPr="00BC1D2D" w:rsidRDefault="00BC1D2D" w:rsidP="004D140F">
            <w:pPr>
              <w:ind w:left="4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44.7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18.3</w:t>
            </w:r>
          </w:p>
        </w:tc>
        <w:tc>
          <w:tcPr>
            <w:tcW w:w="1275" w:type="dxa"/>
            <w:vAlign w:val="center"/>
          </w:tcPr>
          <w:p w14:paraId="21C4D391" w14:textId="5CD625FF" w:rsidR="00BC1D2D" w:rsidRPr="00BC1D2D" w:rsidRDefault="00BC1D2D" w:rsidP="004D140F">
            <w:pPr>
              <w:ind w:left="28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&gt;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>0.05</w:t>
            </w:r>
          </w:p>
        </w:tc>
      </w:tr>
      <w:tr w:rsidR="00BC1D2D" w14:paraId="7D0C86F8" w14:textId="77777777" w:rsidTr="004D140F">
        <w:tc>
          <w:tcPr>
            <w:tcW w:w="2694" w:type="dxa"/>
            <w:vMerge/>
            <w:vAlign w:val="center"/>
          </w:tcPr>
          <w:p w14:paraId="65C8DC73" w14:textId="77777777" w:rsidR="00BC1D2D" w:rsidRPr="00183AF9" w:rsidRDefault="00BC1D2D" w:rsidP="00183AF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65BE1C4A" w14:textId="40888D4A" w:rsidR="00BC1D2D" w:rsidRPr="005B2620" w:rsidRDefault="00CF143B" w:rsidP="00CD500E">
            <w:pPr>
              <w:ind w:right="38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BC1D2D" w:rsidRPr="0014712F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843" w:type="dxa"/>
            <w:vAlign w:val="center"/>
          </w:tcPr>
          <w:p w14:paraId="49502E08" w14:textId="5C711528" w:rsidR="00BC1D2D" w:rsidRPr="00BC1D2D" w:rsidRDefault="00BC1D2D" w:rsidP="004D140F">
            <w:pPr>
              <w:ind w:left="-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32.5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15.7</w:t>
            </w:r>
          </w:p>
        </w:tc>
        <w:tc>
          <w:tcPr>
            <w:tcW w:w="1276" w:type="dxa"/>
            <w:vAlign w:val="center"/>
          </w:tcPr>
          <w:p w14:paraId="2402B902" w14:textId="61A96E50" w:rsidR="00BC1D2D" w:rsidRPr="00BC1D2D" w:rsidRDefault="00BC1D2D" w:rsidP="004D140F">
            <w:pPr>
              <w:ind w:left="12" w:right="1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30.4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16.1</w:t>
            </w:r>
          </w:p>
        </w:tc>
        <w:tc>
          <w:tcPr>
            <w:tcW w:w="1276" w:type="dxa"/>
            <w:vAlign w:val="center"/>
          </w:tcPr>
          <w:p w14:paraId="17803BE0" w14:textId="427BC84B" w:rsidR="00BC1D2D" w:rsidRPr="00BC1D2D" w:rsidRDefault="00BC1D2D" w:rsidP="004D140F">
            <w:pPr>
              <w:ind w:left="4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37.7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13.0</w:t>
            </w:r>
          </w:p>
        </w:tc>
        <w:tc>
          <w:tcPr>
            <w:tcW w:w="1275" w:type="dxa"/>
            <w:vAlign w:val="center"/>
          </w:tcPr>
          <w:p w14:paraId="2D85B20E" w14:textId="5B1AE757" w:rsidR="00BC1D2D" w:rsidRPr="00BC1D2D" w:rsidRDefault="00BC1D2D" w:rsidP="004D140F">
            <w:pPr>
              <w:ind w:left="2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>0.04</w:t>
            </w:r>
          </w:p>
        </w:tc>
      </w:tr>
      <w:tr w:rsidR="00BC1D2D" w14:paraId="02291B20" w14:textId="77777777" w:rsidTr="004D140F">
        <w:tc>
          <w:tcPr>
            <w:tcW w:w="2694" w:type="dxa"/>
            <w:vMerge/>
            <w:vAlign w:val="center"/>
          </w:tcPr>
          <w:p w14:paraId="4B614806" w14:textId="77777777" w:rsidR="00BC1D2D" w:rsidRPr="00183AF9" w:rsidRDefault="00BC1D2D" w:rsidP="00183AF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6E14FEA5" w14:textId="3076BC9C" w:rsidR="00BC1D2D" w:rsidRPr="005B2620" w:rsidRDefault="00CF143B" w:rsidP="00CD500E">
            <w:pPr>
              <w:ind w:right="38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BC1D2D" w:rsidRPr="0014712F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vAlign w:val="center"/>
          </w:tcPr>
          <w:p w14:paraId="3679F26F" w14:textId="58988BE5" w:rsidR="00BC1D2D" w:rsidRPr="00BC1D2D" w:rsidRDefault="00BC1D2D" w:rsidP="004D140F">
            <w:pPr>
              <w:ind w:left="-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34.7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15.9</w:t>
            </w:r>
          </w:p>
        </w:tc>
        <w:tc>
          <w:tcPr>
            <w:tcW w:w="1276" w:type="dxa"/>
            <w:vAlign w:val="center"/>
          </w:tcPr>
          <w:p w14:paraId="7F5654C7" w14:textId="605C4C76" w:rsidR="00BC1D2D" w:rsidRPr="00BC1D2D" w:rsidRDefault="00BC1D2D" w:rsidP="004D140F">
            <w:pPr>
              <w:ind w:left="12" w:right="1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28.6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14.8</w:t>
            </w:r>
          </w:p>
        </w:tc>
        <w:tc>
          <w:tcPr>
            <w:tcW w:w="1276" w:type="dxa"/>
            <w:vAlign w:val="center"/>
          </w:tcPr>
          <w:p w14:paraId="2DFF48EF" w14:textId="2EE896D4" w:rsidR="00BC1D2D" w:rsidRPr="00BC1D2D" w:rsidRDefault="00BC1D2D" w:rsidP="004D140F">
            <w:pPr>
              <w:ind w:left="4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24.4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9.8</w:t>
            </w:r>
          </w:p>
        </w:tc>
        <w:tc>
          <w:tcPr>
            <w:tcW w:w="1275" w:type="dxa"/>
            <w:vAlign w:val="center"/>
          </w:tcPr>
          <w:p w14:paraId="359DCF5E" w14:textId="6C34377F" w:rsidR="00BC1D2D" w:rsidRPr="00BC1D2D" w:rsidRDefault="00BC1D2D" w:rsidP="004D140F">
            <w:pPr>
              <w:ind w:left="28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&gt;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>0.05</w:t>
            </w:r>
          </w:p>
        </w:tc>
      </w:tr>
      <w:tr w:rsidR="00BC1D2D" w14:paraId="05EEF4A0" w14:textId="77777777" w:rsidTr="004D140F">
        <w:tc>
          <w:tcPr>
            <w:tcW w:w="2694" w:type="dxa"/>
            <w:vMerge/>
            <w:vAlign w:val="center"/>
          </w:tcPr>
          <w:p w14:paraId="6CB14FE2" w14:textId="77777777" w:rsidR="00BC1D2D" w:rsidRPr="00183AF9" w:rsidRDefault="00BC1D2D" w:rsidP="00183AF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69527BF2" w14:textId="174BE962" w:rsidR="00BC1D2D" w:rsidRPr="005B2620" w:rsidRDefault="00BC1D2D" w:rsidP="00CD500E">
            <w:pPr>
              <w:ind w:right="38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5B2620">
              <w:rPr>
                <w:rFonts w:asciiTheme="majorBidi" w:hAnsiTheme="majorBidi" w:cstheme="majorBidi"/>
                <w:sz w:val="24"/>
                <w:szCs w:val="24"/>
              </w:rPr>
              <w:t>Δt</w:t>
            </w:r>
            <w:r w:rsidRPr="0014712F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0</w:t>
            </w:r>
            <w:r w:rsidRPr="005B2620">
              <w:rPr>
                <w:rFonts w:asciiTheme="majorBidi" w:hAnsiTheme="majorBidi" w:cstheme="majorBidi"/>
                <w:sz w:val="24"/>
                <w:szCs w:val="24"/>
              </w:rPr>
              <w:t>-t</w:t>
            </w:r>
            <w:r w:rsidRPr="0014712F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vAlign w:val="center"/>
          </w:tcPr>
          <w:p w14:paraId="1C69F405" w14:textId="3862BCFB" w:rsidR="00BC1D2D" w:rsidRPr="00BC1D2D" w:rsidRDefault="00BC1D2D" w:rsidP="004D140F">
            <w:pPr>
              <w:ind w:left="-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14.1 </w:t>
            </w:r>
            <w:r w:rsidR="0085107E"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17.9</w:t>
            </w:r>
          </w:p>
        </w:tc>
        <w:tc>
          <w:tcPr>
            <w:tcW w:w="1276" w:type="dxa"/>
            <w:vAlign w:val="center"/>
          </w:tcPr>
          <w:p w14:paraId="27C31605" w14:textId="5FEDEE37" w:rsidR="00BC1D2D" w:rsidRPr="00BC1D2D" w:rsidRDefault="00BC1D2D" w:rsidP="004D140F">
            <w:pPr>
              <w:ind w:left="12" w:right="1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17.5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14.9</w:t>
            </w:r>
          </w:p>
        </w:tc>
        <w:tc>
          <w:tcPr>
            <w:tcW w:w="1276" w:type="dxa"/>
            <w:vAlign w:val="center"/>
          </w:tcPr>
          <w:p w14:paraId="02308C1F" w14:textId="7FD16D59" w:rsidR="00BC1D2D" w:rsidRPr="00BC1D2D" w:rsidRDefault="00BC1D2D" w:rsidP="004D140F">
            <w:pPr>
              <w:ind w:left="4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20.3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12.5</w:t>
            </w:r>
          </w:p>
        </w:tc>
        <w:tc>
          <w:tcPr>
            <w:tcW w:w="1275" w:type="dxa"/>
            <w:vAlign w:val="center"/>
          </w:tcPr>
          <w:p w14:paraId="1B7C2D9F" w14:textId="3DFAB57D" w:rsidR="00BC1D2D" w:rsidRPr="00BC1D2D" w:rsidRDefault="00BC1D2D" w:rsidP="004D140F">
            <w:pPr>
              <w:ind w:left="2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>0.02</w:t>
            </w:r>
          </w:p>
        </w:tc>
      </w:tr>
      <w:tr w:rsidR="00BC1D2D" w14:paraId="2E351205" w14:textId="77777777" w:rsidTr="004D140F">
        <w:tc>
          <w:tcPr>
            <w:tcW w:w="2694" w:type="dxa"/>
            <w:vMerge w:val="restart"/>
            <w:vAlign w:val="center"/>
          </w:tcPr>
          <w:p w14:paraId="4D831BDE" w14:textId="4F90C3C0" w:rsidR="00BC1D2D" w:rsidRPr="00183AF9" w:rsidRDefault="00BC1D2D" w:rsidP="00183AF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83AF9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Индекс зубного налета (% </w:t>
            </w:r>
            <w:r w:rsidRPr="00183AF9">
              <w:rPr>
                <w:rFonts w:asciiTheme="majorBidi" w:hAnsiTheme="majorBidi" w:cstheme="majorBidi"/>
                <w:sz w:val="24"/>
                <w:szCs w:val="24"/>
              </w:rPr>
              <w:t>Pl</w:t>
            </w:r>
            <w:r w:rsidRPr="00183AF9">
              <w:rPr>
                <w:rFonts w:asciiTheme="majorBidi" w:hAnsiTheme="majorBidi" w:cstheme="majorBidi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  <w:vAlign w:val="center"/>
          </w:tcPr>
          <w:p w14:paraId="39D0E83E" w14:textId="51D1426D" w:rsidR="00BC1D2D" w:rsidRPr="005B2620" w:rsidRDefault="00CF143B" w:rsidP="00CD500E">
            <w:pPr>
              <w:ind w:right="38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BC1D2D" w:rsidRPr="0014712F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843" w:type="dxa"/>
            <w:vAlign w:val="center"/>
          </w:tcPr>
          <w:p w14:paraId="1E6A6F23" w14:textId="64F7E1DE" w:rsidR="00BC1D2D" w:rsidRPr="00BC1D2D" w:rsidRDefault="00BC1D2D" w:rsidP="004D140F">
            <w:pPr>
              <w:ind w:left="-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58.1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22.0</w:t>
            </w:r>
          </w:p>
        </w:tc>
        <w:tc>
          <w:tcPr>
            <w:tcW w:w="1276" w:type="dxa"/>
            <w:vAlign w:val="center"/>
          </w:tcPr>
          <w:p w14:paraId="743658AB" w14:textId="4755AB4D" w:rsidR="00BC1D2D" w:rsidRPr="00BC1D2D" w:rsidRDefault="00BC1D2D" w:rsidP="004D140F">
            <w:pPr>
              <w:ind w:left="12" w:right="1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52.6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16.0</w:t>
            </w:r>
          </w:p>
        </w:tc>
        <w:tc>
          <w:tcPr>
            <w:tcW w:w="1276" w:type="dxa"/>
            <w:vAlign w:val="center"/>
          </w:tcPr>
          <w:p w14:paraId="63F498D9" w14:textId="1318E92A" w:rsidR="00BC1D2D" w:rsidRPr="00BC1D2D" w:rsidRDefault="00BC1D2D" w:rsidP="004D140F">
            <w:pPr>
              <w:ind w:left="4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55.1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13.1</w:t>
            </w:r>
          </w:p>
        </w:tc>
        <w:tc>
          <w:tcPr>
            <w:tcW w:w="1275" w:type="dxa"/>
            <w:vAlign w:val="center"/>
          </w:tcPr>
          <w:p w14:paraId="39989912" w14:textId="04A85102" w:rsidR="00BC1D2D" w:rsidRPr="00BC1D2D" w:rsidRDefault="00BC1D2D" w:rsidP="004D140F">
            <w:pPr>
              <w:ind w:left="28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&gt;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>0.05</w:t>
            </w:r>
          </w:p>
        </w:tc>
      </w:tr>
      <w:tr w:rsidR="00BC1D2D" w14:paraId="3B48F890" w14:textId="77777777" w:rsidTr="004D140F">
        <w:tc>
          <w:tcPr>
            <w:tcW w:w="2694" w:type="dxa"/>
            <w:vMerge/>
            <w:vAlign w:val="center"/>
          </w:tcPr>
          <w:p w14:paraId="278B6021" w14:textId="77777777" w:rsidR="00BC1D2D" w:rsidRPr="00183AF9" w:rsidRDefault="00BC1D2D" w:rsidP="00183AF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28F3A396" w14:textId="42766256" w:rsidR="00BC1D2D" w:rsidRPr="005B2620" w:rsidRDefault="00CF143B" w:rsidP="00CD500E">
            <w:pPr>
              <w:ind w:right="38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BC1D2D" w:rsidRPr="005132E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843" w:type="dxa"/>
            <w:vAlign w:val="center"/>
          </w:tcPr>
          <w:p w14:paraId="25D783EA" w14:textId="789A467A" w:rsidR="00BC1D2D" w:rsidRPr="00BC1D2D" w:rsidRDefault="00BC1D2D" w:rsidP="004D140F">
            <w:pPr>
              <w:ind w:left="-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39.2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19.8</w:t>
            </w:r>
          </w:p>
        </w:tc>
        <w:tc>
          <w:tcPr>
            <w:tcW w:w="1276" w:type="dxa"/>
            <w:vAlign w:val="center"/>
          </w:tcPr>
          <w:p w14:paraId="57EC7A5A" w14:textId="64162D9B" w:rsidR="00BC1D2D" w:rsidRPr="00BC1D2D" w:rsidRDefault="00BC1D2D" w:rsidP="004D140F">
            <w:pPr>
              <w:ind w:left="12" w:right="1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37.3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17.9</w:t>
            </w:r>
          </w:p>
        </w:tc>
        <w:tc>
          <w:tcPr>
            <w:tcW w:w="1276" w:type="dxa"/>
            <w:vAlign w:val="center"/>
          </w:tcPr>
          <w:p w14:paraId="261EC070" w14:textId="7D9EEF1B" w:rsidR="00BC1D2D" w:rsidRPr="00BC1D2D" w:rsidRDefault="00BC1D2D" w:rsidP="004D140F">
            <w:pPr>
              <w:ind w:left="4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39.2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11.9</w:t>
            </w:r>
          </w:p>
        </w:tc>
        <w:tc>
          <w:tcPr>
            <w:tcW w:w="1275" w:type="dxa"/>
            <w:vAlign w:val="center"/>
          </w:tcPr>
          <w:p w14:paraId="04C95831" w14:textId="2FF561AB" w:rsidR="00BC1D2D" w:rsidRPr="00BC1D2D" w:rsidRDefault="00BC1D2D" w:rsidP="004D140F">
            <w:pPr>
              <w:ind w:left="28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&gt;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>0.05</w:t>
            </w:r>
          </w:p>
        </w:tc>
      </w:tr>
      <w:tr w:rsidR="00BC1D2D" w14:paraId="547332CE" w14:textId="77777777" w:rsidTr="004D140F">
        <w:tc>
          <w:tcPr>
            <w:tcW w:w="2694" w:type="dxa"/>
            <w:vMerge/>
            <w:vAlign w:val="center"/>
          </w:tcPr>
          <w:p w14:paraId="60F071F6" w14:textId="77777777" w:rsidR="00BC1D2D" w:rsidRPr="00183AF9" w:rsidRDefault="00BC1D2D" w:rsidP="00183AF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0350E4CE" w14:textId="75A8561F" w:rsidR="00BC1D2D" w:rsidRPr="005B2620" w:rsidRDefault="00CF143B" w:rsidP="00CD500E">
            <w:pPr>
              <w:ind w:right="38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BC1D2D" w:rsidRPr="005132E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vAlign w:val="center"/>
          </w:tcPr>
          <w:p w14:paraId="51665EAB" w14:textId="045D7318" w:rsidR="00BC1D2D" w:rsidRPr="00BC1D2D" w:rsidRDefault="00BC1D2D" w:rsidP="004D140F">
            <w:pPr>
              <w:ind w:left="-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44.1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16.6</w:t>
            </w:r>
          </w:p>
        </w:tc>
        <w:tc>
          <w:tcPr>
            <w:tcW w:w="1276" w:type="dxa"/>
            <w:vAlign w:val="center"/>
          </w:tcPr>
          <w:p w14:paraId="5F4AA9ED" w14:textId="7B9A72FD" w:rsidR="00BC1D2D" w:rsidRPr="00BC1D2D" w:rsidRDefault="00BC1D2D" w:rsidP="004D140F">
            <w:pPr>
              <w:ind w:left="12" w:right="1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32.1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14.7</w:t>
            </w:r>
          </w:p>
        </w:tc>
        <w:tc>
          <w:tcPr>
            <w:tcW w:w="1276" w:type="dxa"/>
            <w:vAlign w:val="center"/>
          </w:tcPr>
          <w:p w14:paraId="4E65D7D7" w14:textId="3F7F84AB" w:rsidR="00BC1D2D" w:rsidRPr="00BC1D2D" w:rsidRDefault="00BC1D2D" w:rsidP="004D140F">
            <w:pPr>
              <w:ind w:left="4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42.7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11.2</w:t>
            </w:r>
          </w:p>
        </w:tc>
        <w:tc>
          <w:tcPr>
            <w:tcW w:w="1275" w:type="dxa"/>
            <w:vAlign w:val="center"/>
          </w:tcPr>
          <w:p w14:paraId="34163EC7" w14:textId="6660231C" w:rsidR="00BC1D2D" w:rsidRPr="00BC1D2D" w:rsidRDefault="00BC1D2D" w:rsidP="004D140F">
            <w:pPr>
              <w:ind w:left="28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&gt;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>0.05</w:t>
            </w:r>
          </w:p>
        </w:tc>
      </w:tr>
      <w:tr w:rsidR="00BC1D2D" w14:paraId="7FF8487B" w14:textId="77777777" w:rsidTr="004D140F">
        <w:tc>
          <w:tcPr>
            <w:tcW w:w="2694" w:type="dxa"/>
            <w:vMerge/>
            <w:vAlign w:val="center"/>
          </w:tcPr>
          <w:p w14:paraId="1FD75979" w14:textId="77777777" w:rsidR="00BC1D2D" w:rsidRPr="00183AF9" w:rsidRDefault="00BC1D2D" w:rsidP="00183AF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239029E9" w14:textId="43FBD4AD" w:rsidR="00BC1D2D" w:rsidRPr="005B2620" w:rsidRDefault="00BC1D2D" w:rsidP="00CD500E">
            <w:pPr>
              <w:ind w:right="38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5B2620">
              <w:rPr>
                <w:rFonts w:asciiTheme="majorBidi" w:hAnsiTheme="majorBidi" w:cstheme="majorBidi"/>
                <w:sz w:val="24"/>
                <w:szCs w:val="24"/>
              </w:rPr>
              <w:t>Δt</w:t>
            </w:r>
            <w:r w:rsidRPr="005132E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0</w:t>
            </w:r>
            <w:r w:rsidRPr="005B2620">
              <w:rPr>
                <w:rFonts w:asciiTheme="majorBidi" w:hAnsiTheme="majorBidi" w:cstheme="majorBidi"/>
                <w:sz w:val="24"/>
                <w:szCs w:val="24"/>
              </w:rPr>
              <w:t>-t</w:t>
            </w:r>
            <w:r w:rsidRPr="005132E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vAlign w:val="center"/>
          </w:tcPr>
          <w:p w14:paraId="6CA496E6" w14:textId="58038B74" w:rsidR="00BC1D2D" w:rsidRPr="00BC1D2D" w:rsidRDefault="00BC1D2D" w:rsidP="004D140F">
            <w:pPr>
              <w:ind w:left="-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14.1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25.2</w:t>
            </w:r>
          </w:p>
        </w:tc>
        <w:tc>
          <w:tcPr>
            <w:tcW w:w="1276" w:type="dxa"/>
            <w:vAlign w:val="center"/>
          </w:tcPr>
          <w:p w14:paraId="013DEBCC" w14:textId="6EC95E54" w:rsidR="00BC1D2D" w:rsidRPr="00BC1D2D" w:rsidRDefault="00BC1D2D" w:rsidP="004D140F">
            <w:pPr>
              <w:ind w:left="12" w:right="1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20.6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21.1</w:t>
            </w:r>
          </w:p>
        </w:tc>
        <w:tc>
          <w:tcPr>
            <w:tcW w:w="1276" w:type="dxa"/>
            <w:vAlign w:val="center"/>
          </w:tcPr>
          <w:p w14:paraId="3F8B9680" w14:textId="52CE2A7C" w:rsidR="00BC1D2D" w:rsidRPr="00BC1D2D" w:rsidRDefault="00BC1D2D" w:rsidP="004D140F">
            <w:pPr>
              <w:ind w:left="4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12.3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14.9</w:t>
            </w:r>
          </w:p>
        </w:tc>
        <w:tc>
          <w:tcPr>
            <w:tcW w:w="1275" w:type="dxa"/>
            <w:vAlign w:val="center"/>
          </w:tcPr>
          <w:p w14:paraId="6919787A" w14:textId="560AAD07" w:rsidR="00BC1D2D" w:rsidRPr="00BC1D2D" w:rsidRDefault="00BC1D2D" w:rsidP="004D140F">
            <w:pPr>
              <w:ind w:left="2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>0.02</w:t>
            </w:r>
          </w:p>
        </w:tc>
      </w:tr>
      <w:tr w:rsidR="00BC1D2D" w14:paraId="09E2334B" w14:textId="77777777" w:rsidTr="004D140F">
        <w:tc>
          <w:tcPr>
            <w:tcW w:w="2694" w:type="dxa"/>
            <w:vAlign w:val="center"/>
          </w:tcPr>
          <w:p w14:paraId="7301954F" w14:textId="57D4BD6B" w:rsidR="00BC1D2D" w:rsidRPr="00183AF9" w:rsidRDefault="001A6CA8" w:rsidP="00183AF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 w:bidi="ar-SY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Уменьшение</w:t>
            </w:r>
            <w:r w:rsidR="00BC1D2D" w:rsidRPr="00183AF9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глубины зондирования </w:t>
            </w:r>
            <w:r w:rsidR="00262B44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при </w:t>
            </w:r>
            <w:r w:rsidR="00BC1D2D" w:rsidRPr="00183AF9">
              <w:rPr>
                <w:rFonts w:asciiTheme="majorBidi" w:hAnsiTheme="majorBidi" w:cstheme="majorBidi"/>
                <w:sz w:val="24"/>
                <w:szCs w:val="24"/>
                <w:lang w:bidi="ar-SY"/>
              </w:rPr>
              <w:t>PD</w:t>
            </w:r>
            <w:r w:rsidR="00262B44">
              <w:rPr>
                <w:rFonts w:asciiTheme="majorBidi" w:hAnsiTheme="majorBidi" w:cstheme="majorBidi"/>
                <w:sz w:val="24"/>
                <w:szCs w:val="24"/>
                <w:lang w:val="ru-RU" w:bidi="ar-SY"/>
              </w:rPr>
              <w:t>=</w:t>
            </w:r>
            <w:r w:rsidR="00BC1D2D" w:rsidRPr="00183AF9">
              <w:rPr>
                <w:rFonts w:asciiTheme="majorBidi" w:hAnsiTheme="majorBidi" w:cstheme="majorBidi"/>
                <w:sz w:val="24"/>
                <w:szCs w:val="24"/>
                <w:lang w:val="ru-RU" w:bidi="ar-SY"/>
              </w:rPr>
              <w:t>5-6 мм</w:t>
            </w:r>
          </w:p>
        </w:tc>
        <w:tc>
          <w:tcPr>
            <w:tcW w:w="1559" w:type="dxa"/>
            <w:vAlign w:val="center"/>
          </w:tcPr>
          <w:p w14:paraId="1EC9F701" w14:textId="6F0F70D9" w:rsidR="00BC1D2D" w:rsidRPr="005B2620" w:rsidRDefault="00BC1D2D" w:rsidP="00CD500E">
            <w:pPr>
              <w:ind w:right="38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5B2620">
              <w:rPr>
                <w:rFonts w:asciiTheme="majorBidi" w:hAnsiTheme="majorBidi" w:cstheme="majorBidi"/>
                <w:sz w:val="24"/>
                <w:szCs w:val="24"/>
              </w:rPr>
              <w:t>Δt</w:t>
            </w:r>
            <w:r w:rsidRPr="005132E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0</w:t>
            </w:r>
            <w:r w:rsidRPr="005B2620">
              <w:rPr>
                <w:rFonts w:asciiTheme="majorBidi" w:hAnsiTheme="majorBidi" w:cstheme="majorBidi"/>
                <w:sz w:val="24"/>
                <w:szCs w:val="24"/>
              </w:rPr>
              <w:t>-t</w:t>
            </w:r>
            <w:r w:rsidRPr="005132E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vAlign w:val="center"/>
          </w:tcPr>
          <w:p w14:paraId="4515AC37" w14:textId="4D4DB524" w:rsidR="00BC1D2D" w:rsidRPr="00BC1D2D" w:rsidRDefault="00BC1D2D" w:rsidP="004D140F">
            <w:pPr>
              <w:ind w:left="-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1.1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0.2</w:t>
            </w:r>
          </w:p>
        </w:tc>
        <w:tc>
          <w:tcPr>
            <w:tcW w:w="1276" w:type="dxa"/>
            <w:vAlign w:val="center"/>
          </w:tcPr>
          <w:p w14:paraId="6B7CA56D" w14:textId="77E9FF56" w:rsidR="00BC1D2D" w:rsidRPr="00BC1D2D" w:rsidRDefault="00BC1D2D" w:rsidP="004D140F">
            <w:pPr>
              <w:ind w:left="12" w:right="1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1.2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0.2</w:t>
            </w:r>
          </w:p>
        </w:tc>
        <w:tc>
          <w:tcPr>
            <w:tcW w:w="1276" w:type="dxa"/>
            <w:vAlign w:val="center"/>
          </w:tcPr>
          <w:p w14:paraId="27E33292" w14:textId="2445123D" w:rsidR="00BC1D2D" w:rsidRPr="00BC1D2D" w:rsidRDefault="00BC1D2D" w:rsidP="004D140F">
            <w:pPr>
              <w:ind w:left="4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1.3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0.2</w:t>
            </w:r>
          </w:p>
        </w:tc>
        <w:tc>
          <w:tcPr>
            <w:tcW w:w="1275" w:type="dxa"/>
            <w:vAlign w:val="center"/>
          </w:tcPr>
          <w:p w14:paraId="5217DB23" w14:textId="26128B7B" w:rsidR="00BC1D2D" w:rsidRPr="00BC1D2D" w:rsidRDefault="00BC1D2D" w:rsidP="004D140F">
            <w:pPr>
              <w:ind w:left="2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&gt;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>0.05</w:t>
            </w:r>
          </w:p>
        </w:tc>
      </w:tr>
      <w:tr w:rsidR="00BC1D2D" w14:paraId="2D380614" w14:textId="77777777" w:rsidTr="004D140F">
        <w:tc>
          <w:tcPr>
            <w:tcW w:w="2694" w:type="dxa"/>
            <w:vAlign w:val="center"/>
          </w:tcPr>
          <w:p w14:paraId="241DBC71" w14:textId="0FBD771C" w:rsidR="00BC1D2D" w:rsidRPr="00183AF9" w:rsidRDefault="001C0789" w:rsidP="00183AF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Уменьшение</w:t>
            </w:r>
            <w:r w:rsidRPr="00183AF9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 w:rsidR="00BC1D2D" w:rsidRPr="00183AF9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глубины зондирования </w:t>
            </w:r>
            <w:r w:rsidR="003D3C77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при</w:t>
            </w:r>
            <w:r w:rsidR="00BC1D2D" w:rsidRPr="00183AF9">
              <w:rPr>
                <w:rFonts w:asciiTheme="majorBidi" w:hAnsiTheme="majorBidi" w:cstheme="majorBidi"/>
                <w:sz w:val="24"/>
                <w:szCs w:val="24"/>
                <w:lang w:val="ru-RU" w:bidi="ar-SY"/>
              </w:rPr>
              <w:t xml:space="preserve"> </w:t>
            </w:r>
            <w:r w:rsidR="00BC1D2D" w:rsidRPr="00183AF9">
              <w:rPr>
                <w:rFonts w:asciiTheme="majorBidi" w:hAnsiTheme="majorBidi" w:cstheme="majorBidi"/>
                <w:sz w:val="24"/>
                <w:szCs w:val="24"/>
                <w:lang w:bidi="ar-SY"/>
              </w:rPr>
              <w:t>PD</w:t>
            </w:r>
            <w:r w:rsidR="00BC1D2D" w:rsidRPr="00183AF9">
              <w:rPr>
                <w:rFonts w:asciiTheme="majorBidi" w:hAnsiTheme="majorBidi" w:cstheme="majorBidi"/>
                <w:sz w:val="24"/>
                <w:szCs w:val="24"/>
                <w:lang w:val="ru-RU" w:bidi="ar-SY"/>
              </w:rPr>
              <w:t xml:space="preserve"> ≥7 мм</w:t>
            </w:r>
          </w:p>
        </w:tc>
        <w:tc>
          <w:tcPr>
            <w:tcW w:w="1559" w:type="dxa"/>
            <w:vAlign w:val="center"/>
          </w:tcPr>
          <w:p w14:paraId="23D30E4C" w14:textId="3E693410" w:rsidR="00BC1D2D" w:rsidRPr="005B2620" w:rsidRDefault="00BC1D2D" w:rsidP="00CD500E">
            <w:pPr>
              <w:ind w:right="38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5B2620">
              <w:rPr>
                <w:rFonts w:asciiTheme="majorBidi" w:hAnsiTheme="majorBidi" w:cstheme="majorBidi"/>
                <w:sz w:val="24"/>
                <w:szCs w:val="24"/>
              </w:rPr>
              <w:t>Δt</w:t>
            </w:r>
            <w:r w:rsidRPr="005132E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0</w:t>
            </w:r>
            <w:r w:rsidRPr="005B2620">
              <w:rPr>
                <w:rFonts w:asciiTheme="majorBidi" w:hAnsiTheme="majorBidi" w:cstheme="majorBidi"/>
                <w:sz w:val="24"/>
                <w:szCs w:val="24"/>
              </w:rPr>
              <w:t>-t</w:t>
            </w:r>
            <w:r w:rsidRPr="005132E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vAlign w:val="center"/>
          </w:tcPr>
          <w:p w14:paraId="72D84BE1" w14:textId="592080AB" w:rsidR="00BC1D2D" w:rsidRPr="00BC1D2D" w:rsidRDefault="00BC1D2D" w:rsidP="004D140F">
            <w:pPr>
              <w:ind w:left="-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2.0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0.2</w:t>
            </w:r>
          </w:p>
        </w:tc>
        <w:tc>
          <w:tcPr>
            <w:tcW w:w="1276" w:type="dxa"/>
            <w:vAlign w:val="center"/>
          </w:tcPr>
          <w:p w14:paraId="6EE3E182" w14:textId="56165BEA" w:rsidR="00BC1D2D" w:rsidRPr="00BC1D2D" w:rsidRDefault="00BC1D2D" w:rsidP="004D140F">
            <w:pPr>
              <w:ind w:left="12" w:right="1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1.9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0.2</w:t>
            </w:r>
          </w:p>
        </w:tc>
        <w:tc>
          <w:tcPr>
            <w:tcW w:w="1276" w:type="dxa"/>
            <w:vAlign w:val="center"/>
          </w:tcPr>
          <w:p w14:paraId="374F3249" w14:textId="01AD4240" w:rsidR="00BC1D2D" w:rsidRPr="00BC1D2D" w:rsidRDefault="00BC1D2D" w:rsidP="004D140F">
            <w:pPr>
              <w:ind w:left="4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2.0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0.2</w:t>
            </w:r>
          </w:p>
        </w:tc>
        <w:tc>
          <w:tcPr>
            <w:tcW w:w="1275" w:type="dxa"/>
            <w:vAlign w:val="center"/>
          </w:tcPr>
          <w:p w14:paraId="7448F04F" w14:textId="20623B16" w:rsidR="00BC1D2D" w:rsidRPr="00BC1D2D" w:rsidRDefault="00BC1D2D" w:rsidP="004D140F">
            <w:pPr>
              <w:ind w:left="2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&gt;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>0.05</w:t>
            </w:r>
          </w:p>
        </w:tc>
      </w:tr>
      <w:tr w:rsidR="00BC1D2D" w14:paraId="5E47F042" w14:textId="77777777" w:rsidTr="004D140F">
        <w:tc>
          <w:tcPr>
            <w:tcW w:w="2694" w:type="dxa"/>
            <w:vAlign w:val="center"/>
          </w:tcPr>
          <w:p w14:paraId="127D9934" w14:textId="141226E8" w:rsidR="00BC1D2D" w:rsidRPr="00183AF9" w:rsidRDefault="00042EDB" w:rsidP="003D3C7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Повышение уровня клинического п</w:t>
            </w:r>
            <w:r w:rsidR="00BC1D2D" w:rsidRPr="00183AF9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рикрепления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при </w:t>
            </w:r>
            <w:r w:rsidR="00BC1D2D" w:rsidRPr="00183AF9">
              <w:rPr>
                <w:rFonts w:asciiTheme="majorBidi" w:hAnsiTheme="majorBidi" w:cstheme="majorBidi"/>
                <w:sz w:val="24"/>
                <w:szCs w:val="24"/>
                <w:lang w:bidi="ar-SY"/>
              </w:rPr>
              <w:t>PD</w:t>
            </w:r>
            <w:r>
              <w:rPr>
                <w:rFonts w:asciiTheme="majorBidi" w:hAnsiTheme="majorBidi" w:cstheme="majorBidi"/>
                <w:sz w:val="24"/>
                <w:szCs w:val="24"/>
                <w:lang w:val="ru-RU" w:bidi="ar-SY"/>
              </w:rPr>
              <w:t>=</w:t>
            </w:r>
            <w:r w:rsidR="00BC1D2D" w:rsidRPr="00183AF9">
              <w:rPr>
                <w:rFonts w:asciiTheme="majorBidi" w:hAnsiTheme="majorBidi" w:cstheme="majorBidi"/>
                <w:sz w:val="24"/>
                <w:szCs w:val="24"/>
                <w:lang w:val="ru-RU" w:bidi="ar-SY"/>
              </w:rPr>
              <w:t>5-6 мм</w:t>
            </w:r>
          </w:p>
        </w:tc>
        <w:tc>
          <w:tcPr>
            <w:tcW w:w="1559" w:type="dxa"/>
            <w:vAlign w:val="center"/>
          </w:tcPr>
          <w:p w14:paraId="776B23FF" w14:textId="64FF0DC5" w:rsidR="00BC1D2D" w:rsidRPr="005B2620" w:rsidRDefault="00BC1D2D" w:rsidP="00CD500E">
            <w:pPr>
              <w:ind w:right="38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5B2620">
              <w:rPr>
                <w:rFonts w:asciiTheme="majorBidi" w:hAnsiTheme="majorBidi" w:cstheme="majorBidi"/>
                <w:sz w:val="24"/>
                <w:szCs w:val="24"/>
              </w:rPr>
              <w:t>Δt</w:t>
            </w:r>
            <w:r w:rsidRPr="005132E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0</w:t>
            </w:r>
            <w:r w:rsidRPr="005B2620">
              <w:rPr>
                <w:rFonts w:asciiTheme="majorBidi" w:hAnsiTheme="majorBidi" w:cstheme="majorBidi"/>
                <w:sz w:val="24"/>
                <w:szCs w:val="24"/>
              </w:rPr>
              <w:t>-t</w:t>
            </w:r>
            <w:r w:rsidRPr="005132E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vAlign w:val="center"/>
          </w:tcPr>
          <w:p w14:paraId="6450F21C" w14:textId="6E18E26B" w:rsidR="00BC1D2D" w:rsidRPr="00BC1D2D" w:rsidRDefault="00BC1D2D" w:rsidP="004D140F">
            <w:pPr>
              <w:ind w:left="-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0.8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0.2</w:t>
            </w:r>
          </w:p>
        </w:tc>
        <w:tc>
          <w:tcPr>
            <w:tcW w:w="1276" w:type="dxa"/>
            <w:vAlign w:val="center"/>
          </w:tcPr>
          <w:p w14:paraId="1064FB69" w14:textId="3928B9FE" w:rsidR="00BC1D2D" w:rsidRPr="00BC1D2D" w:rsidRDefault="00BC1D2D" w:rsidP="004D140F">
            <w:pPr>
              <w:ind w:left="12" w:right="1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1.3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0.2</w:t>
            </w:r>
          </w:p>
        </w:tc>
        <w:tc>
          <w:tcPr>
            <w:tcW w:w="1276" w:type="dxa"/>
            <w:vAlign w:val="center"/>
          </w:tcPr>
          <w:p w14:paraId="0D0D9974" w14:textId="7B5F9E8B" w:rsidR="00BC1D2D" w:rsidRPr="00BC1D2D" w:rsidRDefault="00BC1D2D" w:rsidP="004D140F">
            <w:pPr>
              <w:ind w:left="4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0.8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0.2</w:t>
            </w:r>
          </w:p>
        </w:tc>
        <w:tc>
          <w:tcPr>
            <w:tcW w:w="1275" w:type="dxa"/>
            <w:vAlign w:val="center"/>
          </w:tcPr>
          <w:p w14:paraId="5DC4B45B" w14:textId="2EDCB1DB" w:rsidR="00BC1D2D" w:rsidRPr="00BC1D2D" w:rsidRDefault="00BC1D2D" w:rsidP="004D140F">
            <w:pPr>
              <w:ind w:left="2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>0.04</w:t>
            </w:r>
          </w:p>
        </w:tc>
      </w:tr>
      <w:tr w:rsidR="00BC1D2D" w14:paraId="71A68D8B" w14:textId="77777777" w:rsidTr="004D140F">
        <w:tc>
          <w:tcPr>
            <w:tcW w:w="2694" w:type="dxa"/>
            <w:vAlign w:val="center"/>
          </w:tcPr>
          <w:p w14:paraId="28CCF362" w14:textId="5FA29FD3" w:rsidR="00BC1D2D" w:rsidRPr="00183AF9" w:rsidRDefault="003D3C77" w:rsidP="00183AF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Повышение уровня </w:t>
            </w:r>
            <w:r w:rsidR="00BC1D2D" w:rsidRPr="00183AF9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прикрепления </w:t>
            </w:r>
            <w:r w:rsidR="00564CA8" w:rsidRPr="00183AF9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ЗДС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при</w:t>
            </w:r>
            <w:r w:rsidR="00BC1D2D" w:rsidRPr="00183AF9">
              <w:rPr>
                <w:rFonts w:asciiTheme="majorBidi" w:hAnsiTheme="majorBidi" w:cstheme="majorBidi"/>
                <w:sz w:val="24"/>
                <w:szCs w:val="24"/>
                <w:lang w:val="ru-RU" w:bidi="ar-SY"/>
              </w:rPr>
              <w:t xml:space="preserve"> </w:t>
            </w:r>
            <w:r w:rsidR="00BC1D2D" w:rsidRPr="00183AF9">
              <w:rPr>
                <w:rFonts w:asciiTheme="majorBidi" w:hAnsiTheme="majorBidi" w:cstheme="majorBidi"/>
                <w:sz w:val="24"/>
                <w:szCs w:val="24"/>
                <w:lang w:bidi="ar-SY"/>
              </w:rPr>
              <w:t>PD</w:t>
            </w:r>
            <w:r w:rsidR="00BC1D2D" w:rsidRPr="00183AF9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 w:rsidR="00BC1D2D" w:rsidRPr="00183AF9">
              <w:rPr>
                <w:rFonts w:asciiTheme="majorBidi" w:hAnsiTheme="majorBidi" w:cstheme="majorBidi"/>
                <w:sz w:val="24"/>
                <w:szCs w:val="24"/>
                <w:lang w:val="ru-RU" w:bidi="ar-SY"/>
              </w:rPr>
              <w:t>≥7 мм</w:t>
            </w:r>
          </w:p>
        </w:tc>
        <w:tc>
          <w:tcPr>
            <w:tcW w:w="1559" w:type="dxa"/>
            <w:vAlign w:val="center"/>
          </w:tcPr>
          <w:p w14:paraId="59A1B3AB" w14:textId="27C0351B" w:rsidR="00BC1D2D" w:rsidRPr="005B2620" w:rsidRDefault="00BC1D2D" w:rsidP="00CD500E">
            <w:pPr>
              <w:ind w:right="38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5B2620">
              <w:rPr>
                <w:rFonts w:asciiTheme="majorBidi" w:hAnsiTheme="majorBidi" w:cstheme="majorBidi"/>
                <w:sz w:val="24"/>
                <w:szCs w:val="24"/>
              </w:rPr>
              <w:t>Δt</w:t>
            </w:r>
            <w:r w:rsidRPr="005132E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0</w:t>
            </w:r>
            <w:r w:rsidRPr="005B2620">
              <w:rPr>
                <w:rFonts w:asciiTheme="majorBidi" w:hAnsiTheme="majorBidi" w:cstheme="majorBidi"/>
                <w:sz w:val="24"/>
                <w:szCs w:val="24"/>
              </w:rPr>
              <w:t>-t</w:t>
            </w:r>
            <w:r w:rsidRPr="005132E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vAlign w:val="center"/>
          </w:tcPr>
          <w:p w14:paraId="2B768263" w14:textId="2A5A5C42" w:rsidR="00BC1D2D" w:rsidRPr="00BC1D2D" w:rsidRDefault="00BC1D2D" w:rsidP="004D140F">
            <w:pPr>
              <w:ind w:left="-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1.6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0.3</w:t>
            </w:r>
          </w:p>
        </w:tc>
        <w:tc>
          <w:tcPr>
            <w:tcW w:w="1276" w:type="dxa"/>
            <w:vAlign w:val="center"/>
          </w:tcPr>
          <w:p w14:paraId="7C74CC94" w14:textId="7C0905D3" w:rsidR="00BC1D2D" w:rsidRPr="00BC1D2D" w:rsidRDefault="00BC1D2D" w:rsidP="004D140F">
            <w:pPr>
              <w:ind w:left="12" w:right="1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2.6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0.3</w:t>
            </w:r>
          </w:p>
        </w:tc>
        <w:tc>
          <w:tcPr>
            <w:tcW w:w="1276" w:type="dxa"/>
            <w:vAlign w:val="center"/>
          </w:tcPr>
          <w:p w14:paraId="27D947F2" w14:textId="37421A27" w:rsidR="00BC1D2D" w:rsidRPr="00BC1D2D" w:rsidRDefault="00BC1D2D" w:rsidP="004D140F">
            <w:pPr>
              <w:ind w:left="4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0.8 </w:t>
            </w:r>
            <w:r w:rsidRPr="00BC1D2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 w:rsidRPr="00BC1D2D">
              <w:rPr>
                <w:rFonts w:asciiTheme="majorBidi" w:hAnsiTheme="majorBidi" w:cstheme="majorBidi"/>
                <w:sz w:val="24"/>
                <w:szCs w:val="24"/>
              </w:rPr>
              <w:t xml:space="preserve"> 0.3</w:t>
            </w:r>
          </w:p>
        </w:tc>
        <w:tc>
          <w:tcPr>
            <w:tcW w:w="1275" w:type="dxa"/>
            <w:vAlign w:val="center"/>
          </w:tcPr>
          <w:p w14:paraId="55A9E442" w14:textId="54F3C997" w:rsidR="00BC1D2D" w:rsidRPr="00BC1D2D" w:rsidRDefault="00BC1D2D" w:rsidP="004D140F">
            <w:pPr>
              <w:ind w:left="2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1D2D">
              <w:rPr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</w:tr>
    </w:tbl>
    <w:p w14:paraId="535472C0" w14:textId="77777777" w:rsidR="00562BA1" w:rsidRPr="00562BA1" w:rsidRDefault="00562BA1" w:rsidP="00562BA1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46A60CF3" w14:textId="7BA139C3" w:rsidR="001A6CA8" w:rsidRPr="008121C0" w:rsidRDefault="00327D3C" w:rsidP="008F3725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1A6CA8">
        <w:rPr>
          <w:rFonts w:asciiTheme="majorBidi" w:hAnsiTheme="majorBidi" w:cstheme="majorBidi"/>
          <w:sz w:val="24"/>
          <w:szCs w:val="24"/>
          <w:lang w:val="ru-RU"/>
        </w:rPr>
        <w:t xml:space="preserve">нализ </w:t>
      </w:r>
      <w:r w:rsidR="001A6CA8" w:rsidRPr="002D58D4">
        <w:rPr>
          <w:rFonts w:asciiTheme="majorBidi" w:hAnsiTheme="majorBidi" w:cstheme="majorBidi"/>
          <w:sz w:val="24"/>
          <w:szCs w:val="24"/>
          <w:lang w:val="ru-RU" w:bidi="ar-SY"/>
        </w:rPr>
        <w:t>у</w:t>
      </w:r>
      <w:r w:rsidR="001A6CA8">
        <w:rPr>
          <w:rFonts w:asciiTheme="majorBidi" w:hAnsiTheme="majorBidi" w:cstheme="majorBidi"/>
          <w:sz w:val="24"/>
          <w:szCs w:val="24"/>
          <w:lang w:val="ru-RU"/>
        </w:rPr>
        <w:t>меньшения</w:t>
      </w:r>
      <w:r w:rsidR="001A6CA8" w:rsidRPr="002D58D4">
        <w:rPr>
          <w:rFonts w:asciiTheme="majorBidi" w:hAnsiTheme="majorBidi" w:cstheme="majorBidi"/>
          <w:sz w:val="24"/>
          <w:szCs w:val="24"/>
          <w:lang w:val="ru-RU"/>
        </w:rPr>
        <w:t xml:space="preserve"> глубины зондирования (</w:t>
      </w:r>
      <w:r w:rsidR="001A6CA8" w:rsidRPr="00F07198">
        <w:rPr>
          <w:rFonts w:asciiTheme="majorBidi" w:hAnsiTheme="majorBidi" w:cstheme="majorBidi"/>
          <w:sz w:val="24"/>
          <w:szCs w:val="24"/>
          <w:vertAlign w:val="subscript"/>
        </w:rPr>
        <w:t>Δ</w:t>
      </w:r>
      <w:r w:rsidR="001A6CA8" w:rsidRPr="002D58D4">
        <w:rPr>
          <w:rFonts w:asciiTheme="majorBidi" w:hAnsiTheme="majorBidi" w:cstheme="majorBidi"/>
          <w:sz w:val="24"/>
          <w:szCs w:val="24"/>
        </w:rPr>
        <w:t>PD</w:t>
      </w:r>
      <w:r w:rsidR="001A6CA8" w:rsidRPr="002D58D4">
        <w:rPr>
          <w:rFonts w:asciiTheme="majorBidi" w:hAnsiTheme="majorBidi" w:cstheme="majorBidi"/>
          <w:sz w:val="24"/>
          <w:szCs w:val="24"/>
          <w:lang w:val="ru-RU"/>
        </w:rPr>
        <w:t xml:space="preserve">) и </w:t>
      </w:r>
      <w:r w:rsidR="001A6CA8">
        <w:rPr>
          <w:rFonts w:asciiTheme="majorBidi" w:hAnsiTheme="majorBidi" w:cstheme="majorBidi"/>
          <w:sz w:val="24"/>
          <w:szCs w:val="24"/>
          <w:lang w:val="ru-RU"/>
        </w:rPr>
        <w:t>повышения</w:t>
      </w:r>
      <w:r w:rsidR="001A6CA8" w:rsidRPr="002D58D4">
        <w:rPr>
          <w:rFonts w:asciiTheme="majorBidi" w:hAnsiTheme="majorBidi" w:cstheme="majorBidi"/>
          <w:sz w:val="24"/>
          <w:szCs w:val="24"/>
          <w:lang w:val="ru-RU"/>
        </w:rPr>
        <w:t xml:space="preserve"> уровня клинического прикрепления (</w:t>
      </w:r>
      <w:r w:rsidR="001A6CA8" w:rsidRPr="008D56F6">
        <w:rPr>
          <w:rFonts w:asciiTheme="majorBidi" w:hAnsiTheme="majorBidi" w:cstheme="majorBidi"/>
          <w:sz w:val="24"/>
          <w:szCs w:val="24"/>
          <w:vertAlign w:val="subscript"/>
        </w:rPr>
        <w:t>Δ</w:t>
      </w:r>
      <w:r w:rsidR="001A6CA8" w:rsidRPr="002D58D4">
        <w:rPr>
          <w:rFonts w:asciiTheme="majorBidi" w:hAnsiTheme="majorBidi" w:cstheme="majorBidi"/>
          <w:sz w:val="24"/>
          <w:szCs w:val="24"/>
        </w:rPr>
        <w:t>CA</w:t>
      </w:r>
      <w:r w:rsidR="001A6CA8">
        <w:rPr>
          <w:rFonts w:asciiTheme="majorBidi" w:hAnsiTheme="majorBidi" w:cstheme="majorBidi"/>
          <w:sz w:val="24"/>
          <w:szCs w:val="24"/>
        </w:rPr>
        <w:t>L</w:t>
      </w:r>
      <w:r w:rsidR="001A6CA8" w:rsidRPr="002D58D4">
        <w:rPr>
          <w:rFonts w:asciiTheme="majorBidi" w:hAnsiTheme="majorBidi" w:cstheme="majorBidi"/>
          <w:sz w:val="24"/>
          <w:szCs w:val="24"/>
          <w:lang w:val="ru-RU"/>
        </w:rPr>
        <w:t>)</w:t>
      </w:r>
      <w:r w:rsidR="001A6CA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проводился в области </w:t>
      </w:r>
      <w:r w:rsidR="001A6CA8">
        <w:rPr>
          <w:rFonts w:asciiTheme="majorBidi" w:hAnsiTheme="majorBidi" w:cstheme="majorBidi"/>
          <w:sz w:val="24"/>
          <w:szCs w:val="24"/>
          <w:lang w:val="ru-RU"/>
        </w:rPr>
        <w:t>пародонтальных карманов</w:t>
      </w:r>
      <w:r w:rsidR="00AA4F0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1316A">
        <w:rPr>
          <w:rFonts w:asciiTheme="majorBidi" w:hAnsiTheme="majorBidi" w:cstheme="majorBidi"/>
          <w:sz w:val="24"/>
          <w:szCs w:val="24"/>
          <w:lang w:val="ru-RU"/>
        </w:rPr>
        <w:t>(ПК)</w:t>
      </w:r>
      <w:r w:rsidR="001A6CA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глубиной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5-6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мм</w:t>
      </w:r>
      <w:r w:rsidR="0071316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A6CA8" w:rsidRPr="001A6CA8">
        <w:rPr>
          <w:rFonts w:asciiTheme="majorBidi" w:hAnsiTheme="majorBidi" w:cstheme="majorBidi"/>
          <w:sz w:val="24"/>
          <w:szCs w:val="24"/>
          <w:lang w:val="ru-RU"/>
        </w:rPr>
        <w:t>и ≥7 мм</w:t>
      </w:r>
      <w:r w:rsidR="002E332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(</w:t>
      </w:r>
      <w:r w:rsidR="002E332B">
        <w:rPr>
          <w:rFonts w:asciiTheme="majorBidi" w:hAnsiTheme="majorBidi" w:cstheme="majorBidi"/>
          <w:sz w:val="24"/>
          <w:szCs w:val="24"/>
          <w:lang w:val="ru-RU"/>
        </w:rPr>
        <w:t>Т</w:t>
      </w:r>
      <w:r>
        <w:rPr>
          <w:rFonts w:asciiTheme="majorBidi" w:hAnsiTheme="majorBidi" w:cstheme="majorBidi"/>
          <w:sz w:val="24"/>
          <w:szCs w:val="24"/>
          <w:lang w:val="ru-RU"/>
        </w:rPr>
        <w:t>абл</w:t>
      </w:r>
      <w:r w:rsidR="002E332B">
        <w:rPr>
          <w:rFonts w:asciiTheme="majorBidi" w:hAnsiTheme="majorBidi" w:cstheme="majorBidi"/>
          <w:sz w:val="24"/>
          <w:szCs w:val="24"/>
          <w:lang w:val="ru-RU"/>
        </w:rPr>
        <w:t xml:space="preserve">ица </w:t>
      </w:r>
      <w:r>
        <w:rPr>
          <w:rFonts w:asciiTheme="majorBidi" w:hAnsiTheme="majorBidi" w:cstheme="majorBidi"/>
          <w:sz w:val="24"/>
          <w:szCs w:val="24"/>
          <w:lang w:val="ru-RU"/>
        </w:rPr>
        <w:t>1)</w:t>
      </w:r>
      <w:r w:rsidR="008F3725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1A6CA8">
        <w:rPr>
          <w:rFonts w:asciiTheme="majorBidi" w:hAnsiTheme="majorBidi" w:cstheme="majorBidi"/>
          <w:sz w:val="24"/>
          <w:szCs w:val="24"/>
          <w:lang w:val="ru-RU"/>
        </w:rPr>
        <w:t xml:space="preserve">Статистически значимой разницы </w:t>
      </w:r>
      <w:r w:rsidR="0071316A" w:rsidRPr="008D56F6">
        <w:rPr>
          <w:rFonts w:asciiTheme="majorBidi" w:hAnsiTheme="majorBidi" w:cstheme="majorBidi"/>
          <w:sz w:val="24"/>
          <w:szCs w:val="24"/>
          <w:vertAlign w:val="subscript"/>
        </w:rPr>
        <w:t>Δ</w:t>
      </w:r>
      <w:r w:rsidR="0071316A" w:rsidRPr="002D58D4">
        <w:rPr>
          <w:rFonts w:asciiTheme="majorBidi" w:hAnsiTheme="majorBidi" w:cstheme="majorBidi"/>
          <w:sz w:val="24"/>
          <w:szCs w:val="24"/>
        </w:rPr>
        <w:t>PD</w:t>
      </w:r>
      <w:r w:rsidR="00771808" w:rsidRPr="008121C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A6CA8" w:rsidRPr="002D58D4">
        <w:rPr>
          <w:rFonts w:asciiTheme="majorBidi" w:hAnsiTheme="majorBidi" w:cstheme="majorBidi"/>
          <w:sz w:val="24"/>
          <w:szCs w:val="24"/>
          <w:lang w:val="ru-RU"/>
        </w:rPr>
        <w:t>между группами</w:t>
      </w:r>
      <w:r w:rsidR="001A6CA8" w:rsidRPr="001A6CA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71808" w:rsidRPr="008121C0">
        <w:rPr>
          <w:rFonts w:asciiTheme="majorBidi" w:hAnsiTheme="majorBidi" w:cstheme="majorBidi"/>
          <w:sz w:val="24"/>
          <w:szCs w:val="24"/>
          <w:lang w:val="ru-RU"/>
        </w:rPr>
        <w:t xml:space="preserve">не выявлено. </w:t>
      </w:r>
    </w:p>
    <w:p w14:paraId="5ED51029" w14:textId="77777777" w:rsidR="00E76937" w:rsidRDefault="00E76937" w:rsidP="008F3725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5E4C5C91" w14:textId="77777777" w:rsidR="003D2A8D" w:rsidRDefault="00EE5EF3" w:rsidP="003D2A8D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034809">
        <w:rPr>
          <w:rFonts w:asciiTheme="majorBidi" w:hAnsiTheme="majorBidi" w:cstheme="majorBidi"/>
          <w:sz w:val="24"/>
          <w:szCs w:val="24"/>
          <w:vertAlign w:val="subscript"/>
        </w:rPr>
        <w:lastRenderedPageBreak/>
        <w:t>Δ</w:t>
      </w:r>
      <w:r w:rsidRPr="00034809">
        <w:rPr>
          <w:rFonts w:asciiTheme="majorBidi" w:hAnsiTheme="majorBidi" w:cstheme="majorBidi"/>
          <w:sz w:val="24"/>
          <w:szCs w:val="24"/>
        </w:rPr>
        <w:t>CAL</w:t>
      </w:r>
      <w:r w:rsidRPr="008121C0">
        <w:rPr>
          <w:rFonts w:asciiTheme="majorBidi" w:hAnsiTheme="majorBidi" w:cstheme="majorBidi"/>
          <w:sz w:val="24"/>
          <w:szCs w:val="24"/>
          <w:lang w:val="ru-RU"/>
        </w:rPr>
        <w:t xml:space="preserve"> в </w:t>
      </w:r>
      <w:r w:rsidRPr="00034809">
        <w:rPr>
          <w:rFonts w:asciiTheme="majorBidi" w:hAnsiTheme="majorBidi" w:cstheme="majorBidi"/>
          <w:sz w:val="24"/>
          <w:szCs w:val="24"/>
          <w:lang w:val="ru-RU"/>
        </w:rPr>
        <w:t>ТГ-1 был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выше как при </w:t>
      </w:r>
      <w:r w:rsidRPr="00183AF9">
        <w:rPr>
          <w:rFonts w:asciiTheme="majorBidi" w:hAnsiTheme="majorBidi" w:cstheme="majorBidi"/>
          <w:sz w:val="24"/>
          <w:szCs w:val="24"/>
          <w:lang w:bidi="ar-SY"/>
        </w:rPr>
        <w:t>PD</w:t>
      </w:r>
      <w:r w:rsidR="00034809">
        <w:rPr>
          <w:rFonts w:asciiTheme="majorBidi" w:hAnsiTheme="majorBidi" w:cstheme="majorBidi"/>
          <w:sz w:val="24"/>
          <w:szCs w:val="24"/>
          <w:lang w:val="ru-RU" w:bidi="ar-SY"/>
        </w:rPr>
        <w:t>=</w:t>
      </w:r>
      <w:r w:rsidRPr="00183AF9">
        <w:rPr>
          <w:rFonts w:asciiTheme="majorBidi" w:hAnsiTheme="majorBidi" w:cstheme="majorBidi"/>
          <w:sz w:val="24"/>
          <w:szCs w:val="24"/>
          <w:lang w:val="ru-RU" w:bidi="ar-SY"/>
        </w:rPr>
        <w:t>5-6 мм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 xml:space="preserve">, так и при </w:t>
      </w:r>
      <w:r w:rsidRPr="00183AF9">
        <w:rPr>
          <w:rFonts w:asciiTheme="majorBidi" w:hAnsiTheme="majorBidi" w:cstheme="majorBidi"/>
          <w:sz w:val="24"/>
          <w:szCs w:val="24"/>
          <w:lang w:bidi="ar-SY"/>
        </w:rPr>
        <w:t>PD</w:t>
      </w:r>
      <w:r w:rsidRPr="00183AF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183AF9">
        <w:rPr>
          <w:rFonts w:asciiTheme="majorBidi" w:hAnsiTheme="majorBidi" w:cstheme="majorBidi"/>
          <w:sz w:val="24"/>
          <w:szCs w:val="24"/>
          <w:lang w:val="ru-RU" w:bidi="ar-SY"/>
        </w:rPr>
        <w:t>≥7 мм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>.</w:t>
      </w:r>
    </w:p>
    <w:p w14:paraId="28770362" w14:textId="77777777" w:rsidR="003D2A8D" w:rsidRDefault="003D2A8D" w:rsidP="003D2A8D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61B25072" w14:textId="5FBAB969" w:rsidR="003D2A8D" w:rsidRDefault="00233771" w:rsidP="003D2A8D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Конечной </w:t>
      </w:r>
      <w:r w:rsidR="003D2A8D">
        <w:rPr>
          <w:rFonts w:asciiTheme="majorBidi" w:hAnsiTheme="majorBidi" w:cstheme="majorBidi"/>
          <w:sz w:val="24"/>
          <w:szCs w:val="24"/>
          <w:lang w:val="ru-RU"/>
        </w:rPr>
        <w:t xml:space="preserve">клинической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точкой лечения являлось </w:t>
      </w:r>
      <w:r w:rsidRPr="003D2A8D">
        <w:rPr>
          <w:rFonts w:asciiTheme="majorBidi" w:hAnsiTheme="majorBidi" w:cstheme="majorBidi"/>
          <w:sz w:val="24"/>
          <w:szCs w:val="24"/>
          <w:lang w:val="ru-RU"/>
        </w:rPr>
        <w:t xml:space="preserve">наличие ≤4 пародонтальных карманов с </w:t>
      </w:r>
      <w:r w:rsidRPr="003D2A8D">
        <w:rPr>
          <w:rFonts w:asciiTheme="majorBidi" w:hAnsiTheme="majorBidi" w:cstheme="majorBidi"/>
          <w:sz w:val="24"/>
          <w:szCs w:val="24"/>
        </w:rPr>
        <w:t>PD</w:t>
      </w:r>
      <w:r w:rsidRPr="003D2A8D">
        <w:rPr>
          <w:rFonts w:asciiTheme="majorBidi" w:hAnsiTheme="majorBidi" w:cstheme="majorBidi"/>
          <w:sz w:val="24"/>
          <w:szCs w:val="24"/>
          <w:lang w:val="ru-RU"/>
        </w:rPr>
        <w:t xml:space="preserve"> ≥5 мм. </w:t>
      </w:r>
      <w:r w:rsidR="004907BF" w:rsidRPr="003D2A8D">
        <w:rPr>
          <w:rFonts w:asciiTheme="majorBidi" w:hAnsiTheme="majorBidi" w:cstheme="majorBidi"/>
          <w:sz w:val="24"/>
          <w:szCs w:val="24"/>
          <w:lang w:val="ru-RU"/>
        </w:rPr>
        <w:t xml:space="preserve">Результаты сравнения </w:t>
      </w:r>
      <w:r w:rsidR="003D2A8D">
        <w:rPr>
          <w:rFonts w:asciiTheme="majorBidi" w:hAnsiTheme="majorBidi" w:cstheme="majorBidi"/>
          <w:sz w:val="24"/>
          <w:szCs w:val="24"/>
          <w:lang w:val="ru-RU"/>
        </w:rPr>
        <w:t>количества</w:t>
      </w:r>
      <w:r w:rsidR="004907BF" w:rsidRPr="003D2A8D">
        <w:rPr>
          <w:rFonts w:asciiTheme="majorBidi" w:hAnsiTheme="majorBidi" w:cstheme="majorBidi"/>
          <w:sz w:val="24"/>
          <w:szCs w:val="24"/>
          <w:lang w:val="ru-RU"/>
        </w:rPr>
        <w:t xml:space="preserve"> и процента пациентов, достигших конечной точки лечения</w:t>
      </w:r>
      <w:r w:rsidR="003D2A8D">
        <w:rPr>
          <w:rFonts w:asciiTheme="majorBidi" w:hAnsiTheme="majorBidi" w:cstheme="majorBidi"/>
          <w:sz w:val="24"/>
          <w:szCs w:val="24"/>
          <w:lang w:val="ru-RU"/>
        </w:rPr>
        <w:t xml:space="preserve">, представлены в </w:t>
      </w:r>
      <w:r w:rsidR="000874B3">
        <w:rPr>
          <w:rFonts w:asciiTheme="majorBidi" w:hAnsiTheme="majorBidi" w:cstheme="majorBidi"/>
          <w:sz w:val="24"/>
          <w:szCs w:val="24"/>
          <w:lang w:val="ru-RU"/>
        </w:rPr>
        <w:t>Т</w:t>
      </w:r>
      <w:r w:rsidR="003D2A8D">
        <w:rPr>
          <w:rFonts w:asciiTheme="majorBidi" w:hAnsiTheme="majorBidi" w:cstheme="majorBidi"/>
          <w:sz w:val="24"/>
          <w:szCs w:val="24"/>
          <w:lang w:val="ru-RU"/>
        </w:rPr>
        <w:t>аблице 2.</w:t>
      </w:r>
      <w:r w:rsidR="004907BF" w:rsidRPr="003D2A8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D2A8D" w:rsidRPr="003D2A8D">
        <w:rPr>
          <w:rFonts w:asciiTheme="majorBidi" w:hAnsiTheme="majorBidi" w:cstheme="majorBidi"/>
          <w:sz w:val="24"/>
          <w:szCs w:val="24"/>
          <w:lang w:val="ru-RU"/>
        </w:rPr>
        <w:t xml:space="preserve">Конечной точки лечения заболеваний пародонта достигли </w:t>
      </w:r>
      <w:r w:rsidR="003D2A8D">
        <w:rPr>
          <w:rFonts w:asciiTheme="majorBidi" w:hAnsiTheme="majorBidi" w:cstheme="majorBidi"/>
          <w:sz w:val="24"/>
          <w:szCs w:val="24"/>
          <w:lang w:val="ru-RU"/>
        </w:rPr>
        <w:t xml:space="preserve">четыре пациента (16%)  контрольной группы, 10 пациентов (40%) </w:t>
      </w:r>
      <w:r w:rsidR="003D2A8D" w:rsidRPr="003D2A8D">
        <w:rPr>
          <w:rFonts w:asciiTheme="majorBidi" w:hAnsiTheme="majorBidi" w:cstheme="majorBidi"/>
          <w:sz w:val="24"/>
          <w:szCs w:val="24"/>
          <w:lang w:val="ru-RU"/>
        </w:rPr>
        <w:t xml:space="preserve"> групп</w:t>
      </w:r>
      <w:r w:rsidR="003D2A8D">
        <w:rPr>
          <w:rFonts w:asciiTheme="majorBidi" w:hAnsiTheme="majorBidi" w:cstheme="majorBidi"/>
          <w:sz w:val="24"/>
          <w:szCs w:val="24"/>
          <w:lang w:val="ru-RU"/>
        </w:rPr>
        <w:t xml:space="preserve">ы </w:t>
      </w:r>
      <w:r w:rsidR="003D2A8D" w:rsidRPr="003D2A8D">
        <w:rPr>
          <w:rFonts w:asciiTheme="majorBidi" w:hAnsiTheme="majorBidi" w:cstheme="majorBidi"/>
          <w:sz w:val="24"/>
          <w:szCs w:val="24"/>
          <w:lang w:val="ru-RU"/>
        </w:rPr>
        <w:t>ТГ-</w:t>
      </w:r>
      <w:r w:rsidR="003D2A8D">
        <w:rPr>
          <w:rFonts w:asciiTheme="majorBidi" w:hAnsiTheme="majorBidi" w:cstheme="majorBidi"/>
          <w:sz w:val="24"/>
          <w:szCs w:val="24"/>
          <w:lang w:val="ru-RU"/>
        </w:rPr>
        <w:t>1 и 9 пациентов (36%) группы</w:t>
      </w:r>
      <w:r w:rsidR="003D2A8D" w:rsidRPr="003D2A8D">
        <w:rPr>
          <w:rFonts w:asciiTheme="majorBidi" w:hAnsiTheme="majorBidi" w:cstheme="majorBidi"/>
          <w:sz w:val="24"/>
          <w:szCs w:val="24"/>
          <w:lang w:val="ru-RU"/>
        </w:rPr>
        <w:t xml:space="preserve"> ТГ-2. Статистически значимая разница выявлена для </w:t>
      </w:r>
      <w:r w:rsidR="003D2A8D">
        <w:rPr>
          <w:rFonts w:asciiTheme="majorBidi" w:hAnsiTheme="majorBidi" w:cstheme="majorBidi"/>
          <w:sz w:val="24"/>
          <w:szCs w:val="24"/>
          <w:lang w:val="ru-RU"/>
        </w:rPr>
        <w:t xml:space="preserve">групп </w:t>
      </w:r>
      <w:r w:rsidR="003D2A8D" w:rsidRPr="003D2A8D">
        <w:rPr>
          <w:rFonts w:asciiTheme="majorBidi" w:hAnsiTheme="majorBidi" w:cstheme="majorBidi"/>
          <w:sz w:val="24"/>
          <w:szCs w:val="24"/>
          <w:lang w:val="ru-RU"/>
        </w:rPr>
        <w:t>ТГ-1 и ТГ-2 по сравнению с контрольной группой  (Таблица 2).</w:t>
      </w:r>
    </w:p>
    <w:p w14:paraId="6ADC9043" w14:textId="484EB47D" w:rsidR="004907BF" w:rsidRDefault="004907BF" w:rsidP="003D2A8D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5A009773" w14:textId="77777777" w:rsidR="005A1529" w:rsidRDefault="005A1529" w:rsidP="00396226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1789F958" w14:textId="49C96855" w:rsidR="00174566" w:rsidRPr="00420EEA" w:rsidRDefault="00174566" w:rsidP="00562BA1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420EEA">
        <w:rPr>
          <w:rFonts w:asciiTheme="majorBidi" w:hAnsiTheme="majorBidi" w:cstheme="majorBidi"/>
          <w:sz w:val="24"/>
          <w:szCs w:val="24"/>
          <w:lang w:val="ru-RU"/>
        </w:rPr>
        <w:t>Таблица 2</w:t>
      </w:r>
      <w:r w:rsidR="00E508FA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562BA1" w:rsidRPr="00420EEA">
        <w:rPr>
          <w:rFonts w:asciiTheme="majorBidi" w:hAnsiTheme="majorBidi" w:cstheme="majorBidi"/>
          <w:sz w:val="24"/>
          <w:szCs w:val="24"/>
          <w:lang w:val="ru-RU"/>
        </w:rPr>
        <w:t xml:space="preserve"> Количество и процент пациентов, </w:t>
      </w:r>
      <w:r w:rsidR="00420EEA" w:rsidRPr="00F07198">
        <w:rPr>
          <w:rFonts w:asciiTheme="majorBidi" w:hAnsiTheme="majorBidi" w:cstheme="majorBidi"/>
          <w:sz w:val="24"/>
          <w:szCs w:val="24"/>
          <w:lang w:val="ru-RU"/>
        </w:rPr>
        <w:t>д</w:t>
      </w:r>
      <w:r w:rsidR="00564CA8" w:rsidRPr="00F07198">
        <w:rPr>
          <w:rFonts w:asciiTheme="majorBidi" w:hAnsiTheme="majorBidi" w:cstheme="majorBidi"/>
          <w:sz w:val="24"/>
          <w:szCs w:val="24"/>
          <w:lang w:val="ru-RU"/>
        </w:rPr>
        <w:t xml:space="preserve">остигших или не достигших конечной </w:t>
      </w:r>
      <w:r w:rsidR="003D2A8D" w:rsidRPr="00F07198">
        <w:rPr>
          <w:rFonts w:asciiTheme="majorBidi" w:hAnsiTheme="majorBidi" w:cstheme="majorBidi"/>
          <w:sz w:val="24"/>
          <w:szCs w:val="24"/>
          <w:lang w:val="ru-RU"/>
        </w:rPr>
        <w:t xml:space="preserve">клинической </w:t>
      </w:r>
      <w:r w:rsidR="003D2A8D">
        <w:rPr>
          <w:rFonts w:asciiTheme="majorBidi" w:hAnsiTheme="majorBidi" w:cstheme="majorBidi"/>
          <w:sz w:val="24"/>
          <w:szCs w:val="24"/>
          <w:lang w:val="ru-RU"/>
        </w:rPr>
        <w:t xml:space="preserve">точки, </w:t>
      </w:r>
      <w:r w:rsidR="00562BA1" w:rsidRPr="00F07198">
        <w:rPr>
          <w:rFonts w:asciiTheme="majorBidi" w:hAnsiTheme="majorBidi" w:cstheme="majorBidi"/>
          <w:sz w:val="24"/>
          <w:szCs w:val="24"/>
          <w:lang w:val="ru-RU"/>
        </w:rPr>
        <w:t>и количество участков с глубиной зондирования ≥5 мм</w:t>
      </w:r>
    </w:p>
    <w:tbl>
      <w:tblPr>
        <w:tblStyle w:val="a4"/>
        <w:tblW w:w="9923" w:type="dxa"/>
        <w:tblInd w:w="-856" w:type="dxa"/>
        <w:tblLook w:val="04A0" w:firstRow="1" w:lastRow="0" w:firstColumn="1" w:lastColumn="0" w:noHBand="0" w:noVBand="1"/>
      </w:tblPr>
      <w:tblGrid>
        <w:gridCol w:w="2552"/>
        <w:gridCol w:w="1418"/>
        <w:gridCol w:w="1843"/>
        <w:gridCol w:w="1559"/>
        <w:gridCol w:w="1527"/>
        <w:gridCol w:w="1024"/>
      </w:tblGrid>
      <w:tr w:rsidR="00562BA1" w14:paraId="3F9EA67B" w14:textId="77777777" w:rsidTr="00335A04">
        <w:tc>
          <w:tcPr>
            <w:tcW w:w="2552" w:type="dxa"/>
            <w:vAlign w:val="center"/>
          </w:tcPr>
          <w:p w14:paraId="562D6675" w14:textId="6284ED0B" w:rsidR="00562BA1" w:rsidRPr="00562BA1" w:rsidRDefault="00562BA1" w:rsidP="004445C5">
            <w:pPr>
              <w:ind w:right="-2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562BA1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Параметр</w:t>
            </w:r>
          </w:p>
        </w:tc>
        <w:tc>
          <w:tcPr>
            <w:tcW w:w="1418" w:type="dxa"/>
            <w:vAlign w:val="center"/>
          </w:tcPr>
          <w:p w14:paraId="26C087DF" w14:textId="1815DEBF" w:rsidR="00562BA1" w:rsidRPr="00562BA1" w:rsidRDefault="00BF4606" w:rsidP="004445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Отрезки</w:t>
            </w:r>
            <w:r w:rsidR="007D7796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562BA1" w:rsidRPr="00562BA1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1843" w:type="dxa"/>
            <w:vAlign w:val="center"/>
          </w:tcPr>
          <w:p w14:paraId="43294908" w14:textId="18563332" w:rsidR="00562BA1" w:rsidRPr="00562BA1" w:rsidRDefault="00562BA1" w:rsidP="004445C5">
            <w:pPr>
              <w:ind w:right="-5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 w:bidi="ar-SY"/>
              </w:rPr>
            </w:pPr>
            <w:r w:rsidRPr="00562BA1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 w:bidi="ar-SY"/>
              </w:rPr>
              <w:t xml:space="preserve">Контрольная </w:t>
            </w:r>
            <w:r w:rsidR="00335A04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 w:bidi="ar-SY"/>
              </w:rPr>
              <w:t>г</w:t>
            </w:r>
            <w:r w:rsidRPr="00562BA1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 w:bidi="ar-SY"/>
              </w:rPr>
              <w:t>руппа (</w:t>
            </w:r>
            <w:r w:rsidRPr="00562BA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n=25)</w:t>
            </w:r>
          </w:p>
        </w:tc>
        <w:tc>
          <w:tcPr>
            <w:tcW w:w="1559" w:type="dxa"/>
            <w:vAlign w:val="center"/>
          </w:tcPr>
          <w:p w14:paraId="21E39BA3" w14:textId="10988064" w:rsidR="00562BA1" w:rsidRPr="00562BA1" w:rsidRDefault="00562BA1" w:rsidP="004445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562BA1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Т</w:t>
            </w:r>
            <w:r w:rsidR="007D7796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Г-</w:t>
            </w:r>
            <w:r w:rsidRPr="00562BA1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1 </w:t>
            </w:r>
            <w:r w:rsidRPr="00562BA1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 w:bidi="ar-SY"/>
              </w:rPr>
              <w:t>(</w:t>
            </w:r>
            <w:r w:rsidRPr="00562BA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n=25)</w:t>
            </w:r>
          </w:p>
        </w:tc>
        <w:tc>
          <w:tcPr>
            <w:tcW w:w="1527" w:type="dxa"/>
            <w:vAlign w:val="center"/>
          </w:tcPr>
          <w:p w14:paraId="33D68CFD" w14:textId="46DA65DD" w:rsidR="00562BA1" w:rsidRPr="00562BA1" w:rsidRDefault="00562BA1" w:rsidP="004445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562BA1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Т</w:t>
            </w:r>
            <w:r w:rsidR="007D7796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Г-</w:t>
            </w:r>
            <w:r w:rsidRPr="00562BA1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2 </w:t>
            </w:r>
            <w:r w:rsidRPr="00562BA1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 w:bidi="ar-SY"/>
              </w:rPr>
              <w:t>(</w:t>
            </w:r>
            <w:r w:rsidRPr="00562BA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n=25)</w:t>
            </w:r>
          </w:p>
        </w:tc>
        <w:tc>
          <w:tcPr>
            <w:tcW w:w="1024" w:type="dxa"/>
            <w:vAlign w:val="center"/>
          </w:tcPr>
          <w:p w14:paraId="48EB9868" w14:textId="2DA2A163" w:rsidR="00562BA1" w:rsidRPr="00562BA1" w:rsidRDefault="004445C5" w:rsidP="004445C5">
            <w:pPr>
              <w:ind w:right="-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</w:t>
            </w:r>
            <w:r w:rsidR="00562BA1" w:rsidRPr="00562B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</w:t>
            </w:r>
            <w:r w:rsidR="00562BA1" w:rsidRPr="00562B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alue</w:t>
            </w:r>
          </w:p>
        </w:tc>
      </w:tr>
      <w:tr w:rsidR="00562BA1" w14:paraId="25DF4151" w14:textId="77777777" w:rsidTr="00335A04">
        <w:tc>
          <w:tcPr>
            <w:tcW w:w="2552" w:type="dxa"/>
            <w:vAlign w:val="center"/>
          </w:tcPr>
          <w:p w14:paraId="44658849" w14:textId="6BF12AA7" w:rsidR="00562BA1" w:rsidRPr="004445C5" w:rsidRDefault="00041ED9" w:rsidP="004445C5">
            <w:pPr>
              <w:ind w:right="-27"/>
              <w:jc w:val="center"/>
              <w:rPr>
                <w:rFonts w:asciiTheme="majorBidi" w:hAnsiTheme="majorBidi" w:cstheme="majorBidi"/>
                <w:sz w:val="24"/>
                <w:szCs w:val="24"/>
                <w:lang w:val="ru-RU" w:bidi="ar-SY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 w:bidi="ar-SY"/>
              </w:rPr>
              <w:t>Достигли конечной точки исследования</w:t>
            </w:r>
          </w:p>
        </w:tc>
        <w:tc>
          <w:tcPr>
            <w:tcW w:w="1418" w:type="dxa"/>
            <w:vAlign w:val="center"/>
          </w:tcPr>
          <w:p w14:paraId="062A3CED" w14:textId="2CE4FEB0" w:rsidR="00562BA1" w:rsidRPr="00174566" w:rsidRDefault="004445C5" w:rsidP="004445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562BA1" w:rsidRPr="00E24E13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vAlign w:val="center"/>
          </w:tcPr>
          <w:p w14:paraId="1D7012DC" w14:textId="0D419D51" w:rsidR="00562BA1" w:rsidRPr="00174566" w:rsidRDefault="00562BA1" w:rsidP="004445C5">
            <w:pPr>
              <w:ind w:right="-5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 (16%)</w:t>
            </w:r>
          </w:p>
        </w:tc>
        <w:tc>
          <w:tcPr>
            <w:tcW w:w="1559" w:type="dxa"/>
            <w:vAlign w:val="center"/>
          </w:tcPr>
          <w:p w14:paraId="6F9055B0" w14:textId="14BF5EDF" w:rsidR="00562BA1" w:rsidRPr="00174566" w:rsidRDefault="00562BA1" w:rsidP="004445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 (40%)</w:t>
            </w:r>
          </w:p>
        </w:tc>
        <w:tc>
          <w:tcPr>
            <w:tcW w:w="1527" w:type="dxa"/>
            <w:vAlign w:val="center"/>
          </w:tcPr>
          <w:p w14:paraId="0F3443FE" w14:textId="6CDAA489" w:rsidR="00562BA1" w:rsidRPr="00174566" w:rsidRDefault="00562BA1" w:rsidP="004445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 (36%)</w:t>
            </w:r>
          </w:p>
        </w:tc>
        <w:tc>
          <w:tcPr>
            <w:tcW w:w="1024" w:type="dxa"/>
            <w:vMerge w:val="restart"/>
            <w:vAlign w:val="center"/>
          </w:tcPr>
          <w:p w14:paraId="63210EE9" w14:textId="754DF23B" w:rsidR="00562BA1" w:rsidRPr="00562BA1" w:rsidRDefault="00562BA1" w:rsidP="004445C5">
            <w:pPr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</w:tr>
      <w:tr w:rsidR="00562BA1" w14:paraId="0C90FCFF" w14:textId="77777777" w:rsidTr="00335A04">
        <w:tc>
          <w:tcPr>
            <w:tcW w:w="2552" w:type="dxa"/>
            <w:vAlign w:val="center"/>
          </w:tcPr>
          <w:p w14:paraId="00D97927" w14:textId="660B06AF" w:rsidR="00562BA1" w:rsidRPr="004445C5" w:rsidRDefault="00041ED9" w:rsidP="004445C5">
            <w:pPr>
              <w:ind w:right="-27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Не достигли конечной точки исследования</w:t>
            </w:r>
          </w:p>
        </w:tc>
        <w:tc>
          <w:tcPr>
            <w:tcW w:w="1418" w:type="dxa"/>
            <w:vAlign w:val="center"/>
          </w:tcPr>
          <w:p w14:paraId="32096D8A" w14:textId="1788DCA3" w:rsidR="00562BA1" w:rsidRPr="00174566" w:rsidRDefault="004445C5" w:rsidP="004445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562BA1" w:rsidRPr="00E24E13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vAlign w:val="center"/>
          </w:tcPr>
          <w:p w14:paraId="2EBC0C98" w14:textId="38344F2F" w:rsidR="00562BA1" w:rsidRPr="00174566" w:rsidRDefault="00562BA1" w:rsidP="004445C5">
            <w:pPr>
              <w:ind w:right="-5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 (84%)</w:t>
            </w:r>
          </w:p>
        </w:tc>
        <w:tc>
          <w:tcPr>
            <w:tcW w:w="1559" w:type="dxa"/>
            <w:vAlign w:val="center"/>
          </w:tcPr>
          <w:p w14:paraId="7F3BF0CE" w14:textId="789CD19B" w:rsidR="00562BA1" w:rsidRPr="00174566" w:rsidRDefault="00562BA1" w:rsidP="004445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 (60%)</w:t>
            </w:r>
          </w:p>
        </w:tc>
        <w:tc>
          <w:tcPr>
            <w:tcW w:w="1527" w:type="dxa"/>
            <w:vAlign w:val="center"/>
          </w:tcPr>
          <w:p w14:paraId="3991FF44" w14:textId="180BE4E8" w:rsidR="00562BA1" w:rsidRPr="00174566" w:rsidRDefault="00562BA1" w:rsidP="004445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 (64%)</w:t>
            </w:r>
          </w:p>
        </w:tc>
        <w:tc>
          <w:tcPr>
            <w:tcW w:w="1024" w:type="dxa"/>
            <w:vMerge/>
            <w:vAlign w:val="center"/>
          </w:tcPr>
          <w:p w14:paraId="30FAAFA4" w14:textId="77777777" w:rsidR="00562BA1" w:rsidRDefault="00562BA1" w:rsidP="004445C5">
            <w:pPr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562BA1" w14:paraId="461B8119" w14:textId="77777777" w:rsidTr="00335A04">
        <w:tc>
          <w:tcPr>
            <w:tcW w:w="2552" w:type="dxa"/>
            <w:vMerge w:val="restart"/>
            <w:vAlign w:val="center"/>
          </w:tcPr>
          <w:p w14:paraId="31467883" w14:textId="130A4B66" w:rsidR="00562BA1" w:rsidRPr="004445C5" w:rsidRDefault="00562BA1" w:rsidP="004445C5">
            <w:pPr>
              <w:ind w:right="-27"/>
              <w:jc w:val="center"/>
              <w:rPr>
                <w:rFonts w:asciiTheme="majorBidi" w:hAnsiTheme="majorBidi" w:cstheme="majorBidi"/>
                <w:sz w:val="24"/>
                <w:szCs w:val="24"/>
                <w:lang w:val="ru-RU" w:bidi="ar-SY"/>
              </w:rPr>
            </w:pPr>
            <w:r w:rsidRPr="004445C5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Участки с глубиной зондирования ≥5 </w:t>
            </w:r>
            <w:r w:rsidRPr="004445C5">
              <w:rPr>
                <w:rFonts w:asciiTheme="majorBidi" w:hAnsiTheme="majorBidi" w:cstheme="majorBidi"/>
                <w:sz w:val="24"/>
                <w:szCs w:val="24"/>
                <w:lang w:val="ru-RU" w:bidi="ar-SY"/>
              </w:rPr>
              <w:t>мм</w:t>
            </w:r>
          </w:p>
        </w:tc>
        <w:tc>
          <w:tcPr>
            <w:tcW w:w="1418" w:type="dxa"/>
            <w:vAlign w:val="center"/>
          </w:tcPr>
          <w:p w14:paraId="778A0411" w14:textId="26892E57" w:rsidR="00562BA1" w:rsidRPr="00174566" w:rsidRDefault="004445C5" w:rsidP="004445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562BA1" w:rsidRPr="00E24E13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843" w:type="dxa"/>
            <w:vAlign w:val="center"/>
          </w:tcPr>
          <w:p w14:paraId="04CAEF26" w14:textId="4AC0E615" w:rsidR="00562BA1" w:rsidRPr="00562BA1" w:rsidRDefault="00562BA1" w:rsidP="004445C5">
            <w:pPr>
              <w:ind w:right="-5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22.5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9.2</w:t>
            </w:r>
          </w:p>
        </w:tc>
        <w:tc>
          <w:tcPr>
            <w:tcW w:w="1559" w:type="dxa"/>
            <w:vAlign w:val="center"/>
          </w:tcPr>
          <w:p w14:paraId="784538BA" w14:textId="11641779" w:rsidR="00562BA1" w:rsidRPr="00562BA1" w:rsidRDefault="00562BA1" w:rsidP="004445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20.2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12.2</w:t>
            </w:r>
          </w:p>
        </w:tc>
        <w:tc>
          <w:tcPr>
            <w:tcW w:w="1527" w:type="dxa"/>
            <w:vAlign w:val="center"/>
          </w:tcPr>
          <w:p w14:paraId="129E330E" w14:textId="18CD8B3C" w:rsidR="00562BA1" w:rsidRPr="00562BA1" w:rsidRDefault="00562BA1" w:rsidP="004445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20.3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18.7</w:t>
            </w:r>
          </w:p>
        </w:tc>
        <w:tc>
          <w:tcPr>
            <w:tcW w:w="1024" w:type="dxa"/>
            <w:vAlign w:val="center"/>
          </w:tcPr>
          <w:p w14:paraId="5A1960BF" w14:textId="1A880807" w:rsidR="00562BA1" w:rsidRPr="00562BA1" w:rsidRDefault="00562BA1" w:rsidP="004445C5">
            <w:pPr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&gt;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0.05</w:t>
            </w:r>
          </w:p>
        </w:tc>
      </w:tr>
      <w:tr w:rsidR="00562BA1" w14:paraId="5839D903" w14:textId="77777777" w:rsidTr="00335A04">
        <w:tc>
          <w:tcPr>
            <w:tcW w:w="2552" w:type="dxa"/>
            <w:vMerge/>
            <w:vAlign w:val="center"/>
          </w:tcPr>
          <w:p w14:paraId="28348835" w14:textId="77777777" w:rsidR="00562BA1" w:rsidRDefault="00562BA1" w:rsidP="00562BA1">
            <w:pPr>
              <w:ind w:left="-851" w:right="-766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025A10DB" w14:textId="2455CDEF" w:rsidR="00562BA1" w:rsidRPr="00174566" w:rsidRDefault="004445C5" w:rsidP="004445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562BA1" w:rsidRPr="00E24E13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843" w:type="dxa"/>
            <w:vAlign w:val="center"/>
          </w:tcPr>
          <w:p w14:paraId="54454C7E" w14:textId="635A9E67" w:rsidR="00562BA1" w:rsidRPr="00562BA1" w:rsidRDefault="00562BA1" w:rsidP="004445C5">
            <w:pPr>
              <w:ind w:right="-5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11.4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8.5</w:t>
            </w:r>
          </w:p>
        </w:tc>
        <w:tc>
          <w:tcPr>
            <w:tcW w:w="1559" w:type="dxa"/>
            <w:vAlign w:val="center"/>
          </w:tcPr>
          <w:p w14:paraId="01945AB1" w14:textId="64E2BFCC" w:rsidR="00562BA1" w:rsidRPr="00562BA1" w:rsidRDefault="00562BA1" w:rsidP="004445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9.4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8.6</w:t>
            </w:r>
          </w:p>
        </w:tc>
        <w:tc>
          <w:tcPr>
            <w:tcW w:w="1527" w:type="dxa"/>
            <w:vAlign w:val="center"/>
          </w:tcPr>
          <w:p w14:paraId="3367E569" w14:textId="7F2284D5" w:rsidR="00562BA1" w:rsidRPr="00562BA1" w:rsidRDefault="00562BA1" w:rsidP="004445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19.1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17.2</w:t>
            </w:r>
          </w:p>
        </w:tc>
        <w:tc>
          <w:tcPr>
            <w:tcW w:w="1024" w:type="dxa"/>
            <w:vAlign w:val="center"/>
          </w:tcPr>
          <w:p w14:paraId="33D8ADF6" w14:textId="5E98B60D" w:rsidR="00562BA1" w:rsidRDefault="00562BA1" w:rsidP="004445C5">
            <w:pPr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&gt;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0.05</w:t>
            </w:r>
          </w:p>
        </w:tc>
      </w:tr>
      <w:tr w:rsidR="00562BA1" w14:paraId="3B25D09B" w14:textId="77777777" w:rsidTr="00335A04">
        <w:tc>
          <w:tcPr>
            <w:tcW w:w="2552" w:type="dxa"/>
            <w:vMerge/>
            <w:vAlign w:val="center"/>
          </w:tcPr>
          <w:p w14:paraId="3E474050" w14:textId="77777777" w:rsidR="00562BA1" w:rsidRDefault="00562BA1" w:rsidP="00562BA1">
            <w:pPr>
              <w:ind w:left="-851" w:right="-766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4E7B14BA" w14:textId="06B30ED9" w:rsidR="00562BA1" w:rsidRPr="00174566" w:rsidRDefault="004445C5" w:rsidP="004445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562BA1" w:rsidRPr="00E24E13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vAlign w:val="center"/>
          </w:tcPr>
          <w:p w14:paraId="62D71157" w14:textId="076CB6BE" w:rsidR="00562BA1" w:rsidRPr="00562BA1" w:rsidRDefault="00562BA1" w:rsidP="004445C5">
            <w:pPr>
              <w:ind w:right="-5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11.1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10.0</w:t>
            </w:r>
          </w:p>
        </w:tc>
        <w:tc>
          <w:tcPr>
            <w:tcW w:w="1559" w:type="dxa"/>
            <w:vAlign w:val="center"/>
          </w:tcPr>
          <w:p w14:paraId="6FC1146A" w14:textId="442EFE2F" w:rsidR="00562BA1" w:rsidRPr="00562BA1" w:rsidRDefault="00562BA1" w:rsidP="004445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9.1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7.8</w:t>
            </w:r>
          </w:p>
        </w:tc>
        <w:tc>
          <w:tcPr>
            <w:tcW w:w="1527" w:type="dxa"/>
            <w:vAlign w:val="center"/>
          </w:tcPr>
          <w:p w14:paraId="5D39103B" w14:textId="595E005A" w:rsidR="00562BA1" w:rsidRPr="00562BA1" w:rsidRDefault="00562BA1" w:rsidP="004445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9.6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9.9</w:t>
            </w:r>
          </w:p>
        </w:tc>
        <w:tc>
          <w:tcPr>
            <w:tcW w:w="1024" w:type="dxa"/>
            <w:vAlign w:val="center"/>
          </w:tcPr>
          <w:p w14:paraId="71308CA9" w14:textId="238CF487" w:rsidR="00562BA1" w:rsidRDefault="00562BA1" w:rsidP="004445C5">
            <w:pPr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&gt;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0.05</w:t>
            </w:r>
          </w:p>
        </w:tc>
      </w:tr>
      <w:tr w:rsidR="00562BA1" w14:paraId="173996EB" w14:textId="77777777" w:rsidTr="00335A04">
        <w:tc>
          <w:tcPr>
            <w:tcW w:w="2552" w:type="dxa"/>
            <w:vMerge/>
            <w:vAlign w:val="center"/>
          </w:tcPr>
          <w:p w14:paraId="34C09696" w14:textId="77777777" w:rsidR="00562BA1" w:rsidRDefault="00562BA1" w:rsidP="00562BA1">
            <w:pPr>
              <w:ind w:left="-851" w:right="-766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5B5DCEE2" w14:textId="1D5131B0" w:rsidR="00562BA1" w:rsidRPr="00174566" w:rsidRDefault="00562BA1" w:rsidP="004445C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A661A">
              <w:rPr>
                <w:rFonts w:asciiTheme="majorBidi" w:hAnsiTheme="majorBidi" w:cstheme="majorBidi"/>
                <w:sz w:val="24"/>
                <w:szCs w:val="24"/>
              </w:rPr>
              <w:t>Δ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E24E13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-t</w:t>
            </w:r>
            <w:r w:rsidRPr="00E24E13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vAlign w:val="center"/>
          </w:tcPr>
          <w:p w14:paraId="38D69E80" w14:textId="0A8D9922" w:rsidR="00562BA1" w:rsidRPr="00562BA1" w:rsidRDefault="00562BA1" w:rsidP="004445C5">
            <w:pPr>
              <w:ind w:right="-5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10.6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1.2</w:t>
            </w:r>
          </w:p>
        </w:tc>
        <w:tc>
          <w:tcPr>
            <w:tcW w:w="1559" w:type="dxa"/>
            <w:vAlign w:val="center"/>
          </w:tcPr>
          <w:p w14:paraId="1C8B6BA5" w14:textId="1292A899" w:rsidR="00562BA1" w:rsidRPr="00562BA1" w:rsidRDefault="00562BA1" w:rsidP="004445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11.6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1.2</w:t>
            </w:r>
          </w:p>
        </w:tc>
        <w:tc>
          <w:tcPr>
            <w:tcW w:w="1527" w:type="dxa"/>
            <w:vAlign w:val="center"/>
          </w:tcPr>
          <w:p w14:paraId="2BAD55EF" w14:textId="75D4A913" w:rsidR="00562BA1" w:rsidRPr="00562BA1" w:rsidRDefault="00562BA1" w:rsidP="004445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11.0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±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1.2</w:t>
            </w:r>
          </w:p>
        </w:tc>
        <w:tc>
          <w:tcPr>
            <w:tcW w:w="1024" w:type="dxa"/>
            <w:vAlign w:val="center"/>
          </w:tcPr>
          <w:p w14:paraId="33C6861F" w14:textId="718DB6C8" w:rsidR="00562BA1" w:rsidRDefault="00562BA1" w:rsidP="004445C5">
            <w:pPr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&gt;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0.05</w:t>
            </w:r>
          </w:p>
        </w:tc>
      </w:tr>
    </w:tbl>
    <w:p w14:paraId="40E274B0" w14:textId="77777777" w:rsidR="000874B3" w:rsidRDefault="000874B3" w:rsidP="00CA661A">
      <w:pPr>
        <w:ind w:left="-851" w:right="-766"/>
        <w:jc w:val="both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</w:p>
    <w:p w14:paraId="3388527A" w14:textId="1967DEFE" w:rsidR="00CA661A" w:rsidRPr="00305E76" w:rsidRDefault="00CA661A" w:rsidP="00CA661A">
      <w:pPr>
        <w:ind w:left="-851" w:right="-766"/>
        <w:jc w:val="both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  <w:r w:rsidRPr="00305E76">
        <w:rPr>
          <w:rFonts w:asciiTheme="majorBidi" w:hAnsiTheme="majorBidi" w:cstheme="majorBidi"/>
          <w:i/>
          <w:iCs/>
          <w:sz w:val="24"/>
          <w:szCs w:val="24"/>
          <w:lang w:val="ru-RU"/>
        </w:rPr>
        <w:t>Гликемия</w:t>
      </w:r>
    </w:p>
    <w:p w14:paraId="39F99DD9" w14:textId="77777777" w:rsidR="003D2A8D" w:rsidRDefault="00CA661A" w:rsidP="00CA661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CA661A">
        <w:rPr>
          <w:rFonts w:asciiTheme="majorBidi" w:hAnsiTheme="majorBidi" w:cstheme="majorBidi"/>
          <w:sz w:val="24"/>
          <w:szCs w:val="24"/>
          <w:lang w:val="ru-RU"/>
        </w:rPr>
        <w:t xml:space="preserve">Для контрольной группы средний </w:t>
      </w:r>
      <w:proofErr w:type="spellStart"/>
      <w:r w:rsidRPr="00CA661A">
        <w:rPr>
          <w:rFonts w:asciiTheme="majorBidi" w:hAnsiTheme="majorBidi" w:cstheme="majorBidi"/>
          <w:sz w:val="24"/>
          <w:szCs w:val="24"/>
        </w:rPr>
        <w:t>HbA</w:t>
      </w:r>
      <w:proofErr w:type="spellEnd"/>
      <w:r w:rsidRPr="00CA661A">
        <w:rPr>
          <w:rFonts w:asciiTheme="majorBidi" w:hAnsiTheme="majorBidi" w:cstheme="majorBidi"/>
          <w:sz w:val="24"/>
          <w:szCs w:val="24"/>
          <w:lang w:val="ru-RU"/>
        </w:rPr>
        <w:t>1</w:t>
      </w:r>
      <w:r w:rsidRPr="00CA661A">
        <w:rPr>
          <w:rFonts w:asciiTheme="majorBidi" w:hAnsiTheme="majorBidi" w:cstheme="majorBidi"/>
          <w:sz w:val="24"/>
          <w:szCs w:val="24"/>
        </w:rPr>
        <w:t>c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 xml:space="preserve"> составлял 8,16% в </w:t>
      </w:r>
      <w:r w:rsidRPr="00CA661A">
        <w:rPr>
          <w:rFonts w:asciiTheme="majorBidi" w:hAnsiTheme="majorBidi" w:cstheme="majorBidi"/>
          <w:sz w:val="24"/>
          <w:szCs w:val="24"/>
        </w:rPr>
        <w:t>t</w:t>
      </w:r>
      <w:r w:rsidRPr="008351F7">
        <w:rPr>
          <w:rFonts w:asciiTheme="majorBidi" w:hAnsiTheme="majorBidi" w:cstheme="majorBidi"/>
          <w:sz w:val="24"/>
          <w:szCs w:val="24"/>
          <w:vertAlign w:val="subscript"/>
          <w:lang w:val="ru-RU"/>
        </w:rPr>
        <w:t>0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 xml:space="preserve"> и 8,10% в </w:t>
      </w:r>
      <w:r w:rsidRPr="00CA661A">
        <w:rPr>
          <w:rFonts w:asciiTheme="majorBidi" w:hAnsiTheme="majorBidi" w:cstheme="majorBidi"/>
          <w:sz w:val="24"/>
          <w:szCs w:val="24"/>
        </w:rPr>
        <w:t>t</w:t>
      </w:r>
      <w:r w:rsidRPr="008351F7">
        <w:rPr>
          <w:rFonts w:asciiTheme="majorBidi" w:hAnsiTheme="majorBidi" w:cstheme="majorBidi"/>
          <w:sz w:val="24"/>
          <w:szCs w:val="24"/>
          <w:vertAlign w:val="subscript"/>
          <w:lang w:val="ru-RU"/>
        </w:rPr>
        <w:t>2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14:paraId="5F07E6C8" w14:textId="77777777" w:rsidR="0042420B" w:rsidRDefault="00CA661A" w:rsidP="00CA661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CA661A">
        <w:rPr>
          <w:rFonts w:asciiTheme="majorBidi" w:hAnsiTheme="majorBidi" w:cstheme="majorBidi"/>
          <w:sz w:val="24"/>
          <w:szCs w:val="24"/>
          <w:lang w:val="ru-RU"/>
        </w:rPr>
        <w:t xml:space="preserve">Для </w:t>
      </w:r>
      <w:r w:rsidR="008351F7">
        <w:rPr>
          <w:rFonts w:asciiTheme="majorBidi" w:hAnsiTheme="majorBidi" w:cstheme="majorBidi"/>
          <w:sz w:val="24"/>
          <w:szCs w:val="24"/>
          <w:lang w:val="ru-RU"/>
        </w:rPr>
        <w:t>ТГ-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 xml:space="preserve">1 средний </w:t>
      </w:r>
      <w:proofErr w:type="spellStart"/>
      <w:r w:rsidRPr="00CA661A">
        <w:rPr>
          <w:rFonts w:asciiTheme="majorBidi" w:hAnsiTheme="majorBidi" w:cstheme="majorBidi"/>
          <w:sz w:val="24"/>
          <w:szCs w:val="24"/>
        </w:rPr>
        <w:t>HbA</w:t>
      </w:r>
      <w:proofErr w:type="spellEnd"/>
      <w:r w:rsidRPr="00CA661A">
        <w:rPr>
          <w:rFonts w:asciiTheme="majorBidi" w:hAnsiTheme="majorBidi" w:cstheme="majorBidi"/>
          <w:sz w:val="24"/>
          <w:szCs w:val="24"/>
          <w:lang w:val="ru-RU"/>
        </w:rPr>
        <w:t>1</w:t>
      </w:r>
      <w:r w:rsidRPr="00CA661A">
        <w:rPr>
          <w:rFonts w:asciiTheme="majorBidi" w:hAnsiTheme="majorBidi" w:cstheme="majorBidi"/>
          <w:sz w:val="24"/>
          <w:szCs w:val="24"/>
        </w:rPr>
        <w:t>c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 xml:space="preserve"> составлял 8,14% в </w:t>
      </w:r>
      <w:r w:rsidRPr="00CA661A">
        <w:rPr>
          <w:rFonts w:asciiTheme="majorBidi" w:hAnsiTheme="majorBidi" w:cstheme="majorBidi"/>
          <w:sz w:val="24"/>
          <w:szCs w:val="24"/>
        </w:rPr>
        <w:t>t</w:t>
      </w:r>
      <w:r w:rsidRPr="008351F7">
        <w:rPr>
          <w:rFonts w:asciiTheme="majorBidi" w:hAnsiTheme="majorBidi" w:cstheme="majorBidi"/>
          <w:sz w:val="24"/>
          <w:szCs w:val="24"/>
          <w:vertAlign w:val="subscript"/>
          <w:lang w:val="ru-RU"/>
        </w:rPr>
        <w:t>0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 xml:space="preserve"> и 7,63% в </w:t>
      </w:r>
      <w:r w:rsidRPr="00CA661A">
        <w:rPr>
          <w:rFonts w:asciiTheme="majorBidi" w:hAnsiTheme="majorBidi" w:cstheme="majorBidi"/>
          <w:sz w:val="24"/>
          <w:szCs w:val="24"/>
        </w:rPr>
        <w:t>t</w:t>
      </w:r>
      <w:r w:rsidRPr="008351F7">
        <w:rPr>
          <w:rFonts w:asciiTheme="majorBidi" w:hAnsiTheme="majorBidi" w:cstheme="majorBidi"/>
          <w:sz w:val="24"/>
          <w:szCs w:val="24"/>
          <w:vertAlign w:val="subscript"/>
          <w:lang w:val="ru-RU"/>
        </w:rPr>
        <w:t>2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>, со стат</w:t>
      </w:r>
      <w:r w:rsidR="0042420B">
        <w:rPr>
          <w:rFonts w:asciiTheme="majorBidi" w:hAnsiTheme="majorBidi" w:cstheme="majorBidi"/>
          <w:sz w:val="24"/>
          <w:szCs w:val="24"/>
          <w:lang w:val="ru-RU"/>
        </w:rPr>
        <w:t>истически значимыми различиями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14:paraId="50BC9D9E" w14:textId="3018DF5E" w:rsidR="006C59B0" w:rsidRPr="00CA661A" w:rsidRDefault="00CA661A" w:rsidP="00CA661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CA661A">
        <w:rPr>
          <w:rFonts w:asciiTheme="majorBidi" w:hAnsiTheme="majorBidi" w:cstheme="majorBidi"/>
          <w:sz w:val="24"/>
          <w:szCs w:val="24"/>
          <w:lang w:val="ru-RU"/>
        </w:rPr>
        <w:t xml:space="preserve">Для </w:t>
      </w:r>
      <w:r w:rsidR="008351F7">
        <w:rPr>
          <w:rFonts w:asciiTheme="majorBidi" w:hAnsiTheme="majorBidi" w:cstheme="majorBidi"/>
          <w:sz w:val="24"/>
          <w:szCs w:val="24"/>
          <w:lang w:val="ru-RU"/>
        </w:rPr>
        <w:t>ТГ-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 xml:space="preserve">2 средний </w:t>
      </w:r>
      <w:proofErr w:type="spellStart"/>
      <w:r w:rsidRPr="00CA661A">
        <w:rPr>
          <w:rFonts w:asciiTheme="majorBidi" w:hAnsiTheme="majorBidi" w:cstheme="majorBidi"/>
          <w:sz w:val="24"/>
          <w:szCs w:val="24"/>
        </w:rPr>
        <w:t>HbA</w:t>
      </w:r>
      <w:proofErr w:type="spellEnd"/>
      <w:r w:rsidRPr="00CA661A">
        <w:rPr>
          <w:rFonts w:asciiTheme="majorBidi" w:hAnsiTheme="majorBidi" w:cstheme="majorBidi"/>
          <w:sz w:val="24"/>
          <w:szCs w:val="24"/>
          <w:lang w:val="ru-RU"/>
        </w:rPr>
        <w:t>1</w:t>
      </w:r>
      <w:r w:rsidRPr="00CA661A">
        <w:rPr>
          <w:rFonts w:asciiTheme="majorBidi" w:hAnsiTheme="majorBidi" w:cstheme="majorBidi"/>
          <w:sz w:val="24"/>
          <w:szCs w:val="24"/>
        </w:rPr>
        <w:t>c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 xml:space="preserve"> составлял 8,08% в </w:t>
      </w:r>
      <w:r w:rsidRPr="00CA661A">
        <w:rPr>
          <w:rFonts w:asciiTheme="majorBidi" w:hAnsiTheme="majorBidi" w:cstheme="majorBidi"/>
          <w:sz w:val="24"/>
          <w:szCs w:val="24"/>
        </w:rPr>
        <w:t>t</w:t>
      </w:r>
      <w:r w:rsidRPr="008351F7">
        <w:rPr>
          <w:rFonts w:asciiTheme="majorBidi" w:hAnsiTheme="majorBidi" w:cstheme="majorBidi"/>
          <w:sz w:val="24"/>
          <w:szCs w:val="24"/>
          <w:vertAlign w:val="subscript"/>
          <w:lang w:val="ru-RU"/>
        </w:rPr>
        <w:t>0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 xml:space="preserve"> и 7,97% в </w:t>
      </w:r>
      <w:r w:rsidRPr="00CA661A">
        <w:rPr>
          <w:rFonts w:asciiTheme="majorBidi" w:hAnsiTheme="majorBidi" w:cstheme="majorBidi"/>
          <w:sz w:val="24"/>
          <w:szCs w:val="24"/>
        </w:rPr>
        <w:t>t</w:t>
      </w:r>
      <w:r w:rsidRPr="008351F7">
        <w:rPr>
          <w:rFonts w:asciiTheme="majorBidi" w:hAnsiTheme="majorBidi" w:cstheme="majorBidi"/>
          <w:sz w:val="24"/>
          <w:szCs w:val="24"/>
          <w:vertAlign w:val="subscript"/>
          <w:lang w:val="ru-RU"/>
        </w:rPr>
        <w:t>2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68C5F319" w14:textId="47496AF6" w:rsidR="00CA661A" w:rsidRPr="00305E76" w:rsidRDefault="00F57ACB" w:rsidP="00CA661A">
      <w:pPr>
        <w:ind w:left="-851" w:right="-766"/>
        <w:jc w:val="both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  <w:r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Параметры иммунологического анализа </w:t>
      </w:r>
    </w:p>
    <w:p w14:paraId="73FD22C7" w14:textId="1BB48336" w:rsidR="00F57ACB" w:rsidRDefault="00E76937" w:rsidP="00CA661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76937">
        <w:rPr>
          <w:rFonts w:asciiTheme="majorBidi" w:hAnsiTheme="majorBidi" w:cstheme="majorBidi"/>
          <w:sz w:val="24"/>
          <w:szCs w:val="24"/>
          <w:lang w:val="ru-RU"/>
        </w:rPr>
        <w:t>Было проведено внутригрупповое сравнение</w:t>
      </w:r>
      <w:r w:rsidR="00CA661A" w:rsidRPr="00E76937">
        <w:rPr>
          <w:rFonts w:asciiTheme="majorBidi" w:hAnsiTheme="majorBidi" w:cstheme="majorBidi"/>
          <w:sz w:val="24"/>
          <w:szCs w:val="24"/>
          <w:lang w:val="ru-RU"/>
        </w:rPr>
        <w:t xml:space="preserve"> уровней концентрации про</w:t>
      </w:r>
      <w:r w:rsidR="00E508FA" w:rsidRPr="00E76937">
        <w:rPr>
          <w:rFonts w:asciiTheme="majorBidi" w:hAnsiTheme="majorBidi" w:cstheme="majorBidi"/>
          <w:sz w:val="24"/>
          <w:szCs w:val="24"/>
          <w:lang w:val="ru-RU"/>
        </w:rPr>
        <w:t>тиво</w:t>
      </w:r>
      <w:r w:rsidR="00CA661A" w:rsidRPr="00E76937">
        <w:rPr>
          <w:rFonts w:asciiTheme="majorBidi" w:hAnsiTheme="majorBidi" w:cstheme="majorBidi"/>
          <w:sz w:val="24"/>
          <w:szCs w:val="24"/>
          <w:lang w:val="ru-RU"/>
        </w:rPr>
        <w:t>воспалительных цитокинов IL-1β, TNF-α и IL-6.</w:t>
      </w:r>
      <w:r w:rsidR="00CA661A" w:rsidRPr="00CA661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48088D0C" w14:textId="4EB46BD4" w:rsidR="00F57ACB" w:rsidRDefault="00812226" w:rsidP="0081222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Б</w:t>
      </w:r>
      <w:r w:rsidR="00F57ACB">
        <w:rPr>
          <w:rFonts w:asciiTheme="majorBidi" w:hAnsiTheme="majorBidi" w:cstheme="majorBidi"/>
          <w:sz w:val="24"/>
          <w:szCs w:val="24"/>
          <w:lang w:val="ru-RU"/>
        </w:rPr>
        <w:t xml:space="preserve">ыли выявлены </w:t>
      </w:r>
      <w:r w:rsidR="00F57ACB" w:rsidRPr="00CA661A">
        <w:rPr>
          <w:rFonts w:asciiTheme="majorBidi" w:hAnsiTheme="majorBidi" w:cstheme="majorBidi"/>
          <w:sz w:val="24"/>
          <w:szCs w:val="24"/>
          <w:lang w:val="ru-RU"/>
        </w:rPr>
        <w:t xml:space="preserve">значительные изменения </w:t>
      </w:r>
      <w:r w:rsidR="00F57ACB">
        <w:rPr>
          <w:rFonts w:asciiTheme="majorBidi" w:hAnsiTheme="majorBidi" w:cstheme="majorBidi"/>
          <w:sz w:val="24"/>
          <w:szCs w:val="24"/>
          <w:lang w:val="ru-RU"/>
        </w:rPr>
        <w:t xml:space="preserve">IL-1β </w:t>
      </w:r>
      <w:r w:rsidR="00CA661A" w:rsidRPr="00CA661A">
        <w:rPr>
          <w:rFonts w:asciiTheme="majorBidi" w:hAnsiTheme="majorBidi" w:cstheme="majorBidi"/>
          <w:sz w:val="24"/>
          <w:szCs w:val="24"/>
          <w:lang w:val="ru-RU"/>
        </w:rPr>
        <w:t xml:space="preserve">для </w:t>
      </w:r>
      <w:r w:rsidR="00E508FA">
        <w:rPr>
          <w:rFonts w:asciiTheme="majorBidi" w:hAnsiTheme="majorBidi" w:cstheme="majorBidi"/>
          <w:sz w:val="24"/>
          <w:szCs w:val="24"/>
          <w:lang w:val="ru-RU"/>
        </w:rPr>
        <w:t>ТГ-</w:t>
      </w:r>
      <w:r w:rsidR="00CA661A" w:rsidRPr="00CA661A">
        <w:rPr>
          <w:rFonts w:asciiTheme="majorBidi" w:hAnsiTheme="majorBidi" w:cstheme="majorBidi"/>
          <w:sz w:val="24"/>
          <w:szCs w:val="24"/>
          <w:lang w:val="ru-RU"/>
        </w:rPr>
        <w:t>1</w:t>
      </w:r>
      <w:r w:rsidRPr="0081222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в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 xml:space="preserve"> t</w:t>
      </w:r>
      <w:r w:rsidRPr="00E508FA">
        <w:rPr>
          <w:rFonts w:asciiTheme="majorBidi" w:hAnsiTheme="majorBidi" w:cstheme="majorBidi"/>
          <w:sz w:val="24"/>
          <w:szCs w:val="24"/>
          <w:vertAlign w:val="subscript"/>
          <w:lang w:val="ru-RU"/>
        </w:rPr>
        <w:t>1</w:t>
      </w:r>
      <w:r w:rsidR="00CA661A" w:rsidRPr="00CA661A">
        <w:rPr>
          <w:rFonts w:asciiTheme="majorBidi" w:hAnsiTheme="majorBidi" w:cstheme="majorBidi"/>
          <w:sz w:val="24"/>
          <w:szCs w:val="24"/>
          <w:lang w:val="ru-RU"/>
        </w:rPr>
        <w:t>. В t</w:t>
      </w:r>
      <w:r w:rsidR="00CA661A" w:rsidRPr="00E508FA">
        <w:rPr>
          <w:rFonts w:asciiTheme="majorBidi" w:hAnsiTheme="majorBidi" w:cstheme="majorBidi"/>
          <w:sz w:val="24"/>
          <w:szCs w:val="24"/>
          <w:vertAlign w:val="subscript"/>
          <w:lang w:val="ru-RU"/>
        </w:rPr>
        <w:t>2</w:t>
      </w:r>
      <w:r w:rsidR="00CA661A" w:rsidRPr="00CA661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57ACB">
        <w:rPr>
          <w:rFonts w:asciiTheme="majorBidi" w:hAnsiTheme="majorBidi" w:cstheme="majorBidi"/>
          <w:sz w:val="24"/>
          <w:szCs w:val="24"/>
          <w:lang w:val="ru-RU"/>
        </w:rPr>
        <w:t xml:space="preserve">были выявлены </w:t>
      </w:r>
      <w:r w:rsidR="00CA661A" w:rsidRPr="00CA661A">
        <w:rPr>
          <w:rFonts w:asciiTheme="majorBidi" w:hAnsiTheme="majorBidi" w:cstheme="majorBidi"/>
          <w:sz w:val="24"/>
          <w:szCs w:val="24"/>
          <w:lang w:val="ru-RU"/>
        </w:rPr>
        <w:t>статистически значимые изменения уровней IL-1β</w:t>
      </w:r>
      <w:r w:rsidR="00F57ACB" w:rsidRPr="00F57AC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57ACB">
        <w:rPr>
          <w:rFonts w:asciiTheme="majorBidi" w:hAnsiTheme="majorBidi" w:cstheme="majorBidi"/>
          <w:sz w:val="24"/>
          <w:szCs w:val="24"/>
          <w:lang w:val="ru-RU"/>
        </w:rPr>
        <w:t xml:space="preserve">для </w:t>
      </w:r>
      <w:r w:rsidR="00F57ACB" w:rsidRPr="00CA661A">
        <w:rPr>
          <w:rFonts w:asciiTheme="majorBidi" w:hAnsiTheme="majorBidi" w:cstheme="majorBidi"/>
          <w:sz w:val="24"/>
          <w:szCs w:val="24"/>
          <w:lang w:val="ru-RU"/>
        </w:rPr>
        <w:t>все</w:t>
      </w:r>
      <w:r w:rsidR="00F57ACB">
        <w:rPr>
          <w:rFonts w:asciiTheme="majorBidi" w:hAnsiTheme="majorBidi" w:cstheme="majorBidi"/>
          <w:sz w:val="24"/>
          <w:szCs w:val="24"/>
          <w:lang w:val="ru-RU"/>
        </w:rPr>
        <w:t>х групп</w:t>
      </w:r>
      <w:r w:rsidR="00CA661A" w:rsidRPr="00CA661A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14:paraId="2D556B20" w14:textId="30268F96" w:rsidR="00F57ACB" w:rsidRDefault="00812226" w:rsidP="00CA661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Во время всего периода исследования с</w:t>
      </w:r>
      <w:r w:rsidR="00F57ACB">
        <w:rPr>
          <w:rFonts w:asciiTheme="majorBidi" w:hAnsiTheme="majorBidi" w:cstheme="majorBidi"/>
          <w:sz w:val="24"/>
          <w:szCs w:val="24"/>
          <w:lang w:val="ru-RU"/>
        </w:rPr>
        <w:t xml:space="preserve">татистически значимых изменений уровня </w:t>
      </w:r>
      <w:r w:rsidR="00F57ACB" w:rsidRPr="00CA661A">
        <w:rPr>
          <w:rFonts w:asciiTheme="majorBidi" w:hAnsiTheme="majorBidi" w:cstheme="majorBidi"/>
          <w:sz w:val="24"/>
          <w:szCs w:val="24"/>
          <w:lang w:val="ru-RU"/>
        </w:rPr>
        <w:t xml:space="preserve">TNF-α </w:t>
      </w:r>
      <w:r>
        <w:rPr>
          <w:rFonts w:asciiTheme="majorBidi" w:hAnsiTheme="majorBidi" w:cstheme="majorBidi"/>
          <w:sz w:val="24"/>
          <w:szCs w:val="24"/>
          <w:lang w:val="ru-RU"/>
        </w:rPr>
        <w:t>для всех исследуемых групп не выявлено.</w:t>
      </w:r>
    </w:p>
    <w:p w14:paraId="30A63900" w14:textId="5F689F56" w:rsidR="00F57ACB" w:rsidRDefault="00812226" w:rsidP="00CA661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Было выявлено снижение уровня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 xml:space="preserve"> концентрации IL-6</w:t>
      </w:r>
      <w:r w:rsidRPr="0081222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 xml:space="preserve">для </w:t>
      </w:r>
      <w:r>
        <w:rPr>
          <w:rFonts w:asciiTheme="majorBidi" w:hAnsiTheme="majorBidi" w:cstheme="majorBidi"/>
          <w:sz w:val="24"/>
          <w:szCs w:val="24"/>
          <w:lang w:val="ru-RU"/>
        </w:rPr>
        <w:t>ТГ-1 в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 xml:space="preserve"> t</w:t>
      </w:r>
      <w:r w:rsidRPr="00E508FA">
        <w:rPr>
          <w:rFonts w:asciiTheme="majorBidi" w:hAnsiTheme="majorBidi" w:cstheme="majorBidi"/>
          <w:sz w:val="24"/>
          <w:szCs w:val="24"/>
          <w:vertAlign w:val="subscript"/>
          <w:lang w:val="ru-RU"/>
        </w:rPr>
        <w:t>1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 xml:space="preserve"> и t</w:t>
      </w:r>
      <w:r w:rsidRPr="00E508FA">
        <w:rPr>
          <w:rFonts w:asciiTheme="majorBidi" w:hAnsiTheme="majorBidi" w:cstheme="majorBidi"/>
          <w:sz w:val="24"/>
          <w:szCs w:val="24"/>
          <w:vertAlign w:val="subscript"/>
          <w:lang w:val="ru-RU"/>
        </w:rPr>
        <w:t>2</w:t>
      </w:r>
      <w:r>
        <w:rPr>
          <w:rFonts w:asciiTheme="majorBidi" w:hAnsiTheme="majorBidi" w:cstheme="majorBidi"/>
          <w:sz w:val="24"/>
          <w:szCs w:val="24"/>
          <w:lang w:val="ru-RU"/>
        </w:rPr>
        <w:t>. Статистически значим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 xml:space="preserve">ых различий </w:t>
      </w:r>
      <w:r>
        <w:rPr>
          <w:rFonts w:asciiTheme="majorBidi" w:hAnsiTheme="majorBidi" w:cstheme="majorBidi"/>
          <w:sz w:val="24"/>
          <w:szCs w:val="24"/>
          <w:lang w:val="ru-RU"/>
        </w:rPr>
        <w:t>д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 xml:space="preserve">ля контрольной группы и </w:t>
      </w:r>
      <w:r>
        <w:rPr>
          <w:rFonts w:asciiTheme="majorBidi" w:hAnsiTheme="majorBidi" w:cstheme="majorBidi"/>
          <w:sz w:val="24"/>
          <w:szCs w:val="24"/>
          <w:lang w:val="ru-RU"/>
        </w:rPr>
        <w:t>ТГ-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>2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не выявлено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44477216" w14:textId="7A9993E1" w:rsidR="00F57ACB" w:rsidRDefault="00305E76" w:rsidP="00CA661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При</w:t>
      </w:r>
      <w:r w:rsidR="00CA661A" w:rsidRPr="00CA661A">
        <w:rPr>
          <w:rFonts w:asciiTheme="majorBidi" w:hAnsiTheme="majorBidi" w:cstheme="majorBidi"/>
          <w:sz w:val="24"/>
          <w:szCs w:val="24"/>
          <w:lang w:val="ru-RU"/>
        </w:rPr>
        <w:t xml:space="preserve"> анализ</w:t>
      </w:r>
      <w:r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81222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812226">
        <w:rPr>
          <w:rFonts w:asciiTheme="majorBidi" w:hAnsiTheme="majorBidi" w:cstheme="majorBidi"/>
          <w:sz w:val="24"/>
          <w:szCs w:val="24"/>
          <w:lang w:val="ru-RU"/>
        </w:rPr>
        <w:t>хемокинов</w:t>
      </w:r>
      <w:proofErr w:type="spellEnd"/>
      <w:r w:rsidR="00812226">
        <w:rPr>
          <w:rFonts w:asciiTheme="majorBidi" w:hAnsiTheme="majorBidi" w:cstheme="majorBidi"/>
          <w:sz w:val="24"/>
          <w:szCs w:val="24"/>
          <w:lang w:val="ru-RU"/>
        </w:rPr>
        <w:t xml:space="preserve"> наблюдалось </w:t>
      </w:r>
      <w:r w:rsidR="00CA661A" w:rsidRPr="00CA661A">
        <w:rPr>
          <w:rFonts w:asciiTheme="majorBidi" w:hAnsiTheme="majorBidi" w:cstheme="majorBidi"/>
          <w:sz w:val="24"/>
          <w:szCs w:val="24"/>
          <w:lang w:val="ru-RU"/>
        </w:rPr>
        <w:t xml:space="preserve">снижение уровней концентрации IL-8 </w:t>
      </w:r>
      <w:r w:rsidR="00DE28D8" w:rsidRPr="00CA661A">
        <w:rPr>
          <w:rFonts w:asciiTheme="majorBidi" w:hAnsiTheme="majorBidi" w:cstheme="majorBidi"/>
          <w:sz w:val="24"/>
          <w:szCs w:val="24"/>
          <w:lang w:val="ru-RU"/>
        </w:rPr>
        <w:t xml:space="preserve">для </w:t>
      </w:r>
      <w:r w:rsidR="00DE28D8">
        <w:rPr>
          <w:rFonts w:asciiTheme="majorBidi" w:hAnsiTheme="majorBidi" w:cstheme="majorBidi"/>
          <w:sz w:val="24"/>
          <w:szCs w:val="24"/>
          <w:lang w:val="ru-RU"/>
        </w:rPr>
        <w:t>ТГ-</w:t>
      </w:r>
      <w:r w:rsidR="00DE28D8" w:rsidRPr="00CA661A">
        <w:rPr>
          <w:rFonts w:asciiTheme="majorBidi" w:hAnsiTheme="majorBidi" w:cstheme="majorBidi"/>
          <w:sz w:val="24"/>
          <w:szCs w:val="24"/>
          <w:lang w:val="ru-RU"/>
        </w:rPr>
        <w:t xml:space="preserve">1 </w:t>
      </w:r>
      <w:r w:rsidR="00CA661A" w:rsidRPr="00CA661A">
        <w:rPr>
          <w:rFonts w:asciiTheme="majorBidi" w:hAnsiTheme="majorBidi" w:cstheme="majorBidi"/>
          <w:sz w:val="24"/>
          <w:szCs w:val="24"/>
          <w:lang w:val="ru-RU"/>
        </w:rPr>
        <w:t>в t</w:t>
      </w:r>
      <w:r w:rsidR="00CA661A" w:rsidRPr="00FE182E">
        <w:rPr>
          <w:rFonts w:asciiTheme="majorBidi" w:hAnsiTheme="majorBidi" w:cstheme="majorBidi"/>
          <w:sz w:val="24"/>
          <w:szCs w:val="24"/>
          <w:vertAlign w:val="subscript"/>
          <w:lang w:val="ru-RU"/>
        </w:rPr>
        <w:t>1</w:t>
      </w:r>
      <w:r w:rsidR="00CA661A" w:rsidRPr="00CA661A">
        <w:rPr>
          <w:rFonts w:asciiTheme="majorBidi" w:hAnsiTheme="majorBidi" w:cstheme="majorBidi"/>
          <w:sz w:val="24"/>
          <w:szCs w:val="24"/>
          <w:lang w:val="ru-RU"/>
        </w:rPr>
        <w:t xml:space="preserve"> и t</w:t>
      </w:r>
      <w:r w:rsidR="00CA661A" w:rsidRPr="00FE182E">
        <w:rPr>
          <w:rFonts w:asciiTheme="majorBidi" w:hAnsiTheme="majorBidi" w:cstheme="majorBidi"/>
          <w:sz w:val="24"/>
          <w:szCs w:val="24"/>
          <w:vertAlign w:val="subscript"/>
          <w:lang w:val="ru-RU"/>
        </w:rPr>
        <w:t>2</w:t>
      </w:r>
      <w:r w:rsidR="00CA661A" w:rsidRPr="00CA661A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 w:rsidR="00DE28D8" w:rsidRPr="00CA661A">
        <w:rPr>
          <w:rFonts w:asciiTheme="majorBidi" w:hAnsiTheme="majorBidi" w:cstheme="majorBidi"/>
          <w:sz w:val="24"/>
          <w:szCs w:val="24"/>
          <w:lang w:val="ru-RU"/>
        </w:rPr>
        <w:t xml:space="preserve">для </w:t>
      </w:r>
      <w:r w:rsidR="00DE28D8">
        <w:rPr>
          <w:rFonts w:asciiTheme="majorBidi" w:hAnsiTheme="majorBidi" w:cstheme="majorBidi"/>
          <w:sz w:val="24"/>
          <w:szCs w:val="24"/>
          <w:lang w:val="ru-RU"/>
        </w:rPr>
        <w:t>ТГ-</w:t>
      </w:r>
      <w:r w:rsidR="00DE28D8" w:rsidRPr="00CA661A">
        <w:rPr>
          <w:rFonts w:asciiTheme="majorBidi" w:hAnsiTheme="majorBidi" w:cstheme="majorBidi"/>
          <w:sz w:val="24"/>
          <w:szCs w:val="24"/>
          <w:lang w:val="ru-RU"/>
        </w:rPr>
        <w:t>2</w:t>
      </w:r>
      <w:r w:rsidR="00DE28D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A661A" w:rsidRPr="00CA661A">
        <w:rPr>
          <w:rFonts w:asciiTheme="majorBidi" w:hAnsiTheme="majorBidi" w:cstheme="majorBidi"/>
          <w:sz w:val="24"/>
          <w:szCs w:val="24"/>
          <w:lang w:val="ru-RU"/>
        </w:rPr>
        <w:t>в t</w:t>
      </w:r>
      <w:r w:rsidR="00CA661A" w:rsidRPr="00FE182E">
        <w:rPr>
          <w:rFonts w:asciiTheme="majorBidi" w:hAnsiTheme="majorBidi" w:cstheme="majorBidi"/>
          <w:sz w:val="24"/>
          <w:szCs w:val="24"/>
          <w:vertAlign w:val="subscript"/>
          <w:lang w:val="ru-RU"/>
        </w:rPr>
        <w:t>2</w:t>
      </w:r>
      <w:r w:rsidR="00CA661A" w:rsidRPr="00CA661A">
        <w:rPr>
          <w:rFonts w:asciiTheme="majorBidi" w:hAnsiTheme="majorBidi" w:cstheme="majorBidi"/>
          <w:sz w:val="24"/>
          <w:szCs w:val="24"/>
          <w:lang w:val="ru-RU"/>
        </w:rPr>
        <w:t xml:space="preserve">, без существенных различий для контрольной группы. </w:t>
      </w:r>
    </w:p>
    <w:p w14:paraId="3D82FECB" w14:textId="76EC5788" w:rsidR="00F57ACB" w:rsidRDefault="00DE28D8" w:rsidP="00CA661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>Было выявлено снижение уровня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 xml:space="preserve"> концентрации </w:t>
      </w:r>
      <w:r w:rsidR="00CA661A" w:rsidRPr="00CA661A">
        <w:rPr>
          <w:rFonts w:asciiTheme="majorBidi" w:hAnsiTheme="majorBidi" w:cstheme="majorBidi"/>
          <w:sz w:val="24"/>
          <w:szCs w:val="24"/>
          <w:lang w:val="ru-RU"/>
        </w:rPr>
        <w:t xml:space="preserve">MIP-1α 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 xml:space="preserve">для </w:t>
      </w:r>
      <w:r>
        <w:rPr>
          <w:rFonts w:asciiTheme="majorBidi" w:hAnsiTheme="majorBidi" w:cstheme="majorBidi"/>
          <w:sz w:val="24"/>
          <w:szCs w:val="24"/>
          <w:lang w:val="ru-RU"/>
        </w:rPr>
        <w:t>ТГ-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 xml:space="preserve">2 </w:t>
      </w:r>
      <w:r w:rsidR="00CA661A" w:rsidRPr="00CA661A">
        <w:rPr>
          <w:rFonts w:asciiTheme="majorBidi" w:hAnsiTheme="majorBidi" w:cstheme="majorBidi"/>
          <w:sz w:val="24"/>
          <w:szCs w:val="24"/>
          <w:lang w:val="ru-RU"/>
        </w:rPr>
        <w:t>в t</w:t>
      </w:r>
      <w:r w:rsidR="00CA661A" w:rsidRPr="00056801">
        <w:rPr>
          <w:rFonts w:asciiTheme="majorBidi" w:hAnsiTheme="majorBidi" w:cstheme="majorBidi"/>
          <w:sz w:val="24"/>
          <w:szCs w:val="24"/>
          <w:vertAlign w:val="subscript"/>
          <w:lang w:val="ru-RU"/>
        </w:rPr>
        <w:t>2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CA661A" w:rsidRPr="00CA661A">
        <w:rPr>
          <w:rFonts w:asciiTheme="majorBidi" w:hAnsiTheme="majorBidi" w:cstheme="majorBidi"/>
          <w:sz w:val="24"/>
          <w:szCs w:val="24"/>
          <w:lang w:val="ru-RU"/>
        </w:rPr>
        <w:t xml:space="preserve">значительных различий для контрольной группы и </w:t>
      </w:r>
      <w:r w:rsidR="00056801">
        <w:rPr>
          <w:rFonts w:asciiTheme="majorBidi" w:hAnsiTheme="majorBidi" w:cstheme="majorBidi"/>
          <w:sz w:val="24"/>
          <w:szCs w:val="24"/>
          <w:lang w:val="ru-RU"/>
        </w:rPr>
        <w:t>ТГ-</w:t>
      </w:r>
      <w:r w:rsidR="00CA661A" w:rsidRPr="00CA661A">
        <w:rPr>
          <w:rFonts w:asciiTheme="majorBidi" w:hAnsiTheme="majorBidi" w:cstheme="majorBidi"/>
          <w:sz w:val="24"/>
          <w:szCs w:val="24"/>
          <w:lang w:val="ru-RU"/>
        </w:rPr>
        <w:t>1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не выявлено</w:t>
      </w:r>
      <w:r w:rsidR="00CA661A" w:rsidRPr="00CA661A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14:paraId="6AD1BBA5" w14:textId="70CB2635" w:rsidR="00F57ACB" w:rsidRDefault="00DE28D8" w:rsidP="00CA661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Статистически значимой разницы 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>в уровнях концентрации МСР-1 для всех исследуемых групп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не обнаружено.</w:t>
      </w:r>
    </w:p>
    <w:p w14:paraId="46EDBDF0" w14:textId="2A588533" w:rsidR="00F57ACB" w:rsidRDefault="00484481" w:rsidP="00CA661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При анализе цитокинов семейства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Th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, наблюдалось </w:t>
      </w:r>
      <w:r w:rsidR="00CA661A" w:rsidRPr="00CA661A">
        <w:rPr>
          <w:rFonts w:asciiTheme="majorBidi" w:hAnsiTheme="majorBidi" w:cstheme="majorBidi"/>
          <w:sz w:val="24"/>
          <w:szCs w:val="24"/>
          <w:lang w:val="ru-RU"/>
        </w:rPr>
        <w:t xml:space="preserve">снижение уровней концентрации IFN-γ 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 xml:space="preserve">для </w:t>
      </w:r>
      <w:r>
        <w:rPr>
          <w:rFonts w:asciiTheme="majorBidi" w:hAnsiTheme="majorBidi" w:cstheme="majorBidi"/>
          <w:sz w:val="24"/>
          <w:szCs w:val="24"/>
          <w:lang w:val="ru-RU"/>
        </w:rPr>
        <w:t>ТГ-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 xml:space="preserve">1 </w:t>
      </w:r>
      <w:r w:rsidR="00CA661A" w:rsidRPr="00CA661A">
        <w:rPr>
          <w:rFonts w:asciiTheme="majorBidi" w:hAnsiTheme="majorBidi" w:cstheme="majorBidi"/>
          <w:sz w:val="24"/>
          <w:szCs w:val="24"/>
          <w:lang w:val="ru-RU"/>
        </w:rPr>
        <w:t>в t</w:t>
      </w:r>
      <w:r w:rsidR="00CA661A" w:rsidRPr="00F12A7D">
        <w:rPr>
          <w:rFonts w:asciiTheme="majorBidi" w:hAnsiTheme="majorBidi" w:cstheme="majorBidi"/>
          <w:sz w:val="24"/>
          <w:szCs w:val="24"/>
          <w:vertAlign w:val="subscript"/>
          <w:lang w:val="ru-RU"/>
        </w:rPr>
        <w:t>1</w:t>
      </w:r>
      <w:r w:rsidR="00CA661A" w:rsidRPr="00CA661A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 xml:space="preserve">для </w:t>
      </w:r>
      <w:r>
        <w:rPr>
          <w:rFonts w:asciiTheme="majorBidi" w:hAnsiTheme="majorBidi" w:cstheme="majorBidi"/>
          <w:sz w:val="24"/>
          <w:szCs w:val="24"/>
          <w:lang w:val="ru-RU"/>
        </w:rPr>
        <w:t>ТГ-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>2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A661A" w:rsidRPr="00CA661A">
        <w:rPr>
          <w:rFonts w:asciiTheme="majorBidi" w:hAnsiTheme="majorBidi" w:cstheme="majorBidi"/>
          <w:sz w:val="24"/>
          <w:szCs w:val="24"/>
          <w:lang w:val="ru-RU"/>
        </w:rPr>
        <w:t>в t</w:t>
      </w:r>
      <w:r w:rsidR="00CA661A" w:rsidRPr="00F12A7D">
        <w:rPr>
          <w:rFonts w:asciiTheme="majorBidi" w:hAnsiTheme="majorBidi" w:cstheme="majorBidi"/>
          <w:sz w:val="24"/>
          <w:szCs w:val="24"/>
          <w:vertAlign w:val="subscript"/>
          <w:lang w:val="ru-RU"/>
        </w:rPr>
        <w:t>2</w:t>
      </w:r>
      <w:r w:rsidR="00CA661A" w:rsidRPr="00CA661A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ru-RU"/>
        </w:rPr>
        <w:t>Для контрольной группы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с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 xml:space="preserve">татистически значимых различий </w:t>
      </w:r>
      <w:r>
        <w:rPr>
          <w:rFonts w:asciiTheme="majorBidi" w:hAnsiTheme="majorBidi" w:cstheme="majorBidi"/>
          <w:sz w:val="24"/>
          <w:szCs w:val="24"/>
          <w:lang w:val="ru-RU"/>
        </w:rPr>
        <w:t>не обнаружено.</w:t>
      </w:r>
    </w:p>
    <w:p w14:paraId="4C24F156" w14:textId="11F16D2B" w:rsidR="00CA661A" w:rsidRPr="00CA661A" w:rsidRDefault="00484481" w:rsidP="00CA661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При 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>внутри-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и межгрупповом сравнении изменения уровней противовоспалительных цитокинов</w:t>
      </w:r>
      <w:r w:rsidRPr="00CA661A">
        <w:rPr>
          <w:rFonts w:asciiTheme="majorBidi" w:hAnsiTheme="majorBidi" w:cstheme="majorBidi"/>
          <w:sz w:val="24"/>
          <w:szCs w:val="24"/>
          <w:lang w:val="ru-RU"/>
        </w:rPr>
        <w:t xml:space="preserve"> ИЛ-4 и ИЛ-10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не выявлено.</w:t>
      </w:r>
    </w:p>
    <w:p w14:paraId="7A14B8A8" w14:textId="77777777" w:rsidR="000874B3" w:rsidRDefault="000874B3" w:rsidP="00F4588F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08E19899" w14:textId="4AA3698A" w:rsidR="00F4588F" w:rsidRPr="00F4588F" w:rsidRDefault="00F4588F" w:rsidP="00F4588F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F4588F">
        <w:rPr>
          <w:rFonts w:asciiTheme="majorBidi" w:hAnsiTheme="majorBidi" w:cstheme="majorBidi"/>
          <w:b/>
          <w:bCs/>
          <w:sz w:val="24"/>
          <w:szCs w:val="24"/>
          <w:lang w:val="ru-RU"/>
        </w:rPr>
        <w:t>Выводы</w:t>
      </w:r>
    </w:p>
    <w:p w14:paraId="06A6FEB7" w14:textId="32637103" w:rsidR="00F91580" w:rsidRDefault="00F91580" w:rsidP="00F4588F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D7C22">
        <w:rPr>
          <w:rFonts w:asciiTheme="majorBidi" w:hAnsiTheme="majorBidi" w:cstheme="majorBidi"/>
          <w:sz w:val="24"/>
          <w:szCs w:val="24"/>
          <w:lang w:val="ru-RU"/>
        </w:rPr>
        <w:t>По результатам настоящего исследования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83BD7">
        <w:rPr>
          <w:rFonts w:asciiTheme="majorBidi" w:hAnsiTheme="majorBidi" w:cstheme="majorBidi"/>
          <w:sz w:val="24"/>
          <w:szCs w:val="24"/>
          <w:lang w:val="ru-RU"/>
        </w:rPr>
        <w:t xml:space="preserve">назначение ежедневного </w:t>
      </w:r>
      <w:r w:rsidRPr="00DD7C22">
        <w:rPr>
          <w:rFonts w:asciiTheme="majorBidi" w:hAnsiTheme="majorBidi" w:cstheme="majorBidi"/>
          <w:sz w:val="24"/>
          <w:szCs w:val="24"/>
          <w:lang w:val="ru-RU"/>
        </w:rPr>
        <w:t>приём</w:t>
      </w:r>
      <w:r w:rsidR="00983BD7">
        <w:rPr>
          <w:rFonts w:asciiTheme="majorBidi" w:hAnsiTheme="majorBidi" w:cstheme="majorBidi"/>
          <w:sz w:val="24"/>
          <w:szCs w:val="24"/>
          <w:lang w:val="ru-RU"/>
        </w:rPr>
        <w:t>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DD7C2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B6852">
        <w:rPr>
          <w:rFonts w:asciiTheme="majorBidi" w:hAnsiTheme="majorBidi" w:cstheme="majorBidi"/>
          <w:sz w:val="24"/>
          <w:szCs w:val="24"/>
          <w:lang w:val="ru-RU"/>
        </w:rPr>
        <w:t>добавок</w:t>
      </w:r>
      <w:r w:rsidR="001B6852" w:rsidRPr="008121C0">
        <w:rPr>
          <w:rFonts w:asciiTheme="majorBidi" w:hAnsiTheme="majorBidi" w:cstheme="majorBidi"/>
          <w:sz w:val="24"/>
          <w:szCs w:val="24"/>
          <w:lang w:val="ru-RU"/>
        </w:rPr>
        <w:t xml:space="preserve">  </w:t>
      </w:r>
      <w:r w:rsidRPr="00EC12BE">
        <w:rPr>
          <w:rFonts w:asciiTheme="majorBidi" w:hAnsiTheme="majorBidi" w:cstheme="majorBidi"/>
          <w:sz w:val="24"/>
          <w:szCs w:val="24"/>
        </w:rPr>
        <w:t>ω</w:t>
      </w:r>
      <w:r w:rsidRPr="00EC12BE">
        <w:rPr>
          <w:rFonts w:asciiTheme="majorBidi" w:hAnsiTheme="majorBidi" w:cstheme="majorBidi"/>
          <w:sz w:val="24"/>
          <w:szCs w:val="24"/>
          <w:lang w:val="ru-RU"/>
        </w:rPr>
        <w:t>-3 ПНЖК</w:t>
      </w:r>
      <w:r w:rsidRPr="00DD7C2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и </w:t>
      </w:r>
      <w:r w:rsidR="00983BD7">
        <w:rPr>
          <w:rFonts w:asciiTheme="majorBidi" w:hAnsiTheme="majorBidi" w:cstheme="majorBidi"/>
          <w:sz w:val="24"/>
          <w:szCs w:val="24"/>
          <w:lang w:val="ru-RU"/>
        </w:rPr>
        <w:t xml:space="preserve">низких доз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аспирина </w:t>
      </w:r>
      <w:r w:rsidR="00983BD7">
        <w:rPr>
          <w:rFonts w:asciiTheme="majorBidi" w:hAnsiTheme="majorBidi" w:cstheme="majorBidi"/>
          <w:sz w:val="24"/>
          <w:szCs w:val="24"/>
          <w:lang w:val="ru-RU"/>
        </w:rPr>
        <w:t xml:space="preserve">на период 2 месяцев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в качестве дополнительной терапии </w:t>
      </w:r>
      <w:r w:rsidR="00983BD7">
        <w:rPr>
          <w:rFonts w:asciiTheme="majorBidi" w:hAnsiTheme="majorBidi" w:cstheme="majorBidi"/>
          <w:sz w:val="24"/>
          <w:szCs w:val="24"/>
          <w:lang w:val="ru-RU"/>
        </w:rPr>
        <w:t>к лечению заболеваний пародонта</w:t>
      </w:r>
      <w:r w:rsidR="00A15BF1">
        <w:rPr>
          <w:rFonts w:asciiTheme="majorBidi" w:hAnsiTheme="majorBidi" w:cstheme="majorBidi"/>
          <w:sz w:val="24"/>
          <w:szCs w:val="24"/>
          <w:lang w:val="ru-RU"/>
        </w:rPr>
        <w:t xml:space="preserve"> оказывают положительное влияние на состояние тканей пародонта и иммунологические показатели  пациентов с сахарным диабетом 2 типа,  особенно если дополнительная терапия начинается после проведения </w:t>
      </w:r>
      <w:r w:rsidR="00E76937">
        <w:rPr>
          <w:rFonts w:asciiTheme="majorBidi" w:hAnsiTheme="majorBidi" w:cstheme="majorBidi"/>
          <w:sz w:val="24"/>
          <w:szCs w:val="24"/>
          <w:lang w:val="ru-RU"/>
        </w:rPr>
        <w:t xml:space="preserve">основного </w:t>
      </w:r>
      <w:r w:rsidR="00A15BF1">
        <w:rPr>
          <w:rFonts w:asciiTheme="majorBidi" w:hAnsiTheme="majorBidi" w:cstheme="majorBidi"/>
          <w:sz w:val="24"/>
          <w:szCs w:val="24"/>
          <w:lang w:val="ru-RU"/>
        </w:rPr>
        <w:t>лечения заболеваний пародонта.</w:t>
      </w:r>
    </w:p>
    <w:p w14:paraId="7C2DDA04" w14:textId="77777777" w:rsidR="00FD48AB" w:rsidRDefault="00FD48AB" w:rsidP="00F4588F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08327531" w14:textId="75693AE2" w:rsidR="00F4588F" w:rsidRPr="0094492C" w:rsidRDefault="00966E80" w:rsidP="0094492C">
      <w:pPr>
        <w:pStyle w:val="a3"/>
        <w:shd w:val="clear" w:color="auto" w:fill="FFFFFF"/>
        <w:spacing w:after="0" w:line="360" w:lineRule="auto"/>
        <w:ind w:left="-851" w:right="-76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319E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F4588F" w:rsidRPr="00E8319E">
        <w:rPr>
          <w:rFonts w:ascii="Times New Roman" w:hAnsi="Times New Roman" w:cs="Times New Roman"/>
          <w:sz w:val="24"/>
          <w:szCs w:val="24"/>
          <w:lang w:val="ru-RU"/>
        </w:rPr>
        <w:t>Указатели ссылок в квадратных скобках соответствуют списку литературы в первоисточнике.</w:t>
      </w:r>
    </w:p>
    <w:sectPr w:rsidR="00F4588F" w:rsidRPr="0094492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61AD2"/>
    <w:multiLevelType w:val="hybridMultilevel"/>
    <w:tmpl w:val="32AC8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57DB"/>
    <w:multiLevelType w:val="hybridMultilevel"/>
    <w:tmpl w:val="576E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367D6"/>
    <w:multiLevelType w:val="hybridMultilevel"/>
    <w:tmpl w:val="925A01E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 w16cid:durableId="625624337">
    <w:abstractNumId w:val="2"/>
  </w:num>
  <w:num w:numId="2" w16cid:durableId="158424623">
    <w:abstractNumId w:val="1"/>
  </w:num>
  <w:num w:numId="3" w16cid:durableId="600378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11B"/>
    <w:rsid w:val="000018B9"/>
    <w:rsid w:val="00001E08"/>
    <w:rsid w:val="000039B1"/>
    <w:rsid w:val="0002030D"/>
    <w:rsid w:val="00020320"/>
    <w:rsid w:val="000212F7"/>
    <w:rsid w:val="00022C06"/>
    <w:rsid w:val="00022C82"/>
    <w:rsid w:val="0002558F"/>
    <w:rsid w:val="00034809"/>
    <w:rsid w:val="00041ED9"/>
    <w:rsid w:val="00042EDB"/>
    <w:rsid w:val="00047876"/>
    <w:rsid w:val="00053E62"/>
    <w:rsid w:val="00056801"/>
    <w:rsid w:val="0006382C"/>
    <w:rsid w:val="0006604A"/>
    <w:rsid w:val="0006658C"/>
    <w:rsid w:val="0008521A"/>
    <w:rsid w:val="000874B3"/>
    <w:rsid w:val="00092845"/>
    <w:rsid w:val="00094D94"/>
    <w:rsid w:val="00094FFE"/>
    <w:rsid w:val="000A13BE"/>
    <w:rsid w:val="000D1AA3"/>
    <w:rsid w:val="00105BB8"/>
    <w:rsid w:val="0011691E"/>
    <w:rsid w:val="001265BF"/>
    <w:rsid w:val="00126D22"/>
    <w:rsid w:val="00133F59"/>
    <w:rsid w:val="001425BF"/>
    <w:rsid w:val="001453C8"/>
    <w:rsid w:val="001469F2"/>
    <w:rsid w:val="0014712F"/>
    <w:rsid w:val="0015109D"/>
    <w:rsid w:val="00174566"/>
    <w:rsid w:val="00183AF9"/>
    <w:rsid w:val="0019078B"/>
    <w:rsid w:val="0019223F"/>
    <w:rsid w:val="001A43A1"/>
    <w:rsid w:val="001A6CA8"/>
    <w:rsid w:val="001B314D"/>
    <w:rsid w:val="001B6852"/>
    <w:rsid w:val="001C0789"/>
    <w:rsid w:val="001C0A4B"/>
    <w:rsid w:val="001E285D"/>
    <w:rsid w:val="001F2E41"/>
    <w:rsid w:val="001F40DF"/>
    <w:rsid w:val="001F5389"/>
    <w:rsid w:val="001F6A55"/>
    <w:rsid w:val="001F7295"/>
    <w:rsid w:val="00202AC4"/>
    <w:rsid w:val="002070B8"/>
    <w:rsid w:val="00211CD4"/>
    <w:rsid w:val="00233771"/>
    <w:rsid w:val="00235DA8"/>
    <w:rsid w:val="00236E27"/>
    <w:rsid w:val="00246862"/>
    <w:rsid w:val="00261F4F"/>
    <w:rsid w:val="00262B44"/>
    <w:rsid w:val="002722BD"/>
    <w:rsid w:val="0027671C"/>
    <w:rsid w:val="0027708C"/>
    <w:rsid w:val="00277B58"/>
    <w:rsid w:val="00281BC5"/>
    <w:rsid w:val="002A061C"/>
    <w:rsid w:val="002B1EE1"/>
    <w:rsid w:val="002B4CBA"/>
    <w:rsid w:val="002D4397"/>
    <w:rsid w:val="002D58D4"/>
    <w:rsid w:val="002E2350"/>
    <w:rsid w:val="002E247C"/>
    <w:rsid w:val="002E332B"/>
    <w:rsid w:val="002F35F0"/>
    <w:rsid w:val="00305E76"/>
    <w:rsid w:val="00327D3C"/>
    <w:rsid w:val="0033152D"/>
    <w:rsid w:val="00335A04"/>
    <w:rsid w:val="00340BA1"/>
    <w:rsid w:val="00343DEC"/>
    <w:rsid w:val="00347EC2"/>
    <w:rsid w:val="0037583A"/>
    <w:rsid w:val="00385AD2"/>
    <w:rsid w:val="00392C32"/>
    <w:rsid w:val="00396226"/>
    <w:rsid w:val="003A5D4A"/>
    <w:rsid w:val="003B79BE"/>
    <w:rsid w:val="003C1078"/>
    <w:rsid w:val="003C3262"/>
    <w:rsid w:val="003C64AB"/>
    <w:rsid w:val="003D01E1"/>
    <w:rsid w:val="003D2A8D"/>
    <w:rsid w:val="003D3C77"/>
    <w:rsid w:val="003E21A1"/>
    <w:rsid w:val="003E5E67"/>
    <w:rsid w:val="00401C42"/>
    <w:rsid w:val="0040245D"/>
    <w:rsid w:val="0041334C"/>
    <w:rsid w:val="00420EEA"/>
    <w:rsid w:val="0042420B"/>
    <w:rsid w:val="0042737A"/>
    <w:rsid w:val="00437DF1"/>
    <w:rsid w:val="00440F7B"/>
    <w:rsid w:val="004445C5"/>
    <w:rsid w:val="00446157"/>
    <w:rsid w:val="004566E6"/>
    <w:rsid w:val="00484481"/>
    <w:rsid w:val="00487CFC"/>
    <w:rsid w:val="004907BF"/>
    <w:rsid w:val="004B0465"/>
    <w:rsid w:val="004C021C"/>
    <w:rsid w:val="004C4EDA"/>
    <w:rsid w:val="004C68E6"/>
    <w:rsid w:val="004C69E7"/>
    <w:rsid w:val="004D140F"/>
    <w:rsid w:val="004D2537"/>
    <w:rsid w:val="004D5439"/>
    <w:rsid w:val="004D6DAD"/>
    <w:rsid w:val="0050645C"/>
    <w:rsid w:val="005132E4"/>
    <w:rsid w:val="00534005"/>
    <w:rsid w:val="0054315C"/>
    <w:rsid w:val="005455D0"/>
    <w:rsid w:val="005531FA"/>
    <w:rsid w:val="005577F4"/>
    <w:rsid w:val="00560205"/>
    <w:rsid w:val="00560E31"/>
    <w:rsid w:val="00562BA1"/>
    <w:rsid w:val="00564CA8"/>
    <w:rsid w:val="0057756F"/>
    <w:rsid w:val="005809DE"/>
    <w:rsid w:val="005821BC"/>
    <w:rsid w:val="005907D7"/>
    <w:rsid w:val="00594E32"/>
    <w:rsid w:val="005A1529"/>
    <w:rsid w:val="005A2329"/>
    <w:rsid w:val="005B2620"/>
    <w:rsid w:val="005C2E03"/>
    <w:rsid w:val="005D54B9"/>
    <w:rsid w:val="005E62DB"/>
    <w:rsid w:val="005F1C07"/>
    <w:rsid w:val="005F5573"/>
    <w:rsid w:val="006019FA"/>
    <w:rsid w:val="00605C0A"/>
    <w:rsid w:val="00614769"/>
    <w:rsid w:val="0062010C"/>
    <w:rsid w:val="006736E7"/>
    <w:rsid w:val="00681C1D"/>
    <w:rsid w:val="006B6B30"/>
    <w:rsid w:val="006C1AEC"/>
    <w:rsid w:val="006C21A1"/>
    <w:rsid w:val="006C59B0"/>
    <w:rsid w:val="006D6CD8"/>
    <w:rsid w:val="006E1FA0"/>
    <w:rsid w:val="006F2AC5"/>
    <w:rsid w:val="006F5CC7"/>
    <w:rsid w:val="00700300"/>
    <w:rsid w:val="00707E18"/>
    <w:rsid w:val="0071316A"/>
    <w:rsid w:val="00714C34"/>
    <w:rsid w:val="007155D6"/>
    <w:rsid w:val="00716554"/>
    <w:rsid w:val="00720491"/>
    <w:rsid w:val="007518BC"/>
    <w:rsid w:val="00755A56"/>
    <w:rsid w:val="00771808"/>
    <w:rsid w:val="0077213B"/>
    <w:rsid w:val="007815D0"/>
    <w:rsid w:val="00782049"/>
    <w:rsid w:val="007859D7"/>
    <w:rsid w:val="00786FC5"/>
    <w:rsid w:val="007872D7"/>
    <w:rsid w:val="007A114B"/>
    <w:rsid w:val="007A24FF"/>
    <w:rsid w:val="007A6FEB"/>
    <w:rsid w:val="007B524E"/>
    <w:rsid w:val="007D7796"/>
    <w:rsid w:val="007F112A"/>
    <w:rsid w:val="007F7528"/>
    <w:rsid w:val="008121C0"/>
    <w:rsid w:val="00812226"/>
    <w:rsid w:val="008157B8"/>
    <w:rsid w:val="00832D18"/>
    <w:rsid w:val="008351F7"/>
    <w:rsid w:val="008375EF"/>
    <w:rsid w:val="00845115"/>
    <w:rsid w:val="0085107E"/>
    <w:rsid w:val="00862229"/>
    <w:rsid w:val="00863E97"/>
    <w:rsid w:val="00874893"/>
    <w:rsid w:val="00877304"/>
    <w:rsid w:val="0088798A"/>
    <w:rsid w:val="00895468"/>
    <w:rsid w:val="008A08F7"/>
    <w:rsid w:val="008A67DF"/>
    <w:rsid w:val="008B3D9A"/>
    <w:rsid w:val="008C1ACC"/>
    <w:rsid w:val="008C2E8A"/>
    <w:rsid w:val="008D2818"/>
    <w:rsid w:val="008D56F6"/>
    <w:rsid w:val="008E4DCC"/>
    <w:rsid w:val="008E6FD6"/>
    <w:rsid w:val="008F0866"/>
    <w:rsid w:val="008F11D1"/>
    <w:rsid w:val="008F1DD0"/>
    <w:rsid w:val="008F3725"/>
    <w:rsid w:val="00900FCB"/>
    <w:rsid w:val="009078E2"/>
    <w:rsid w:val="00924A37"/>
    <w:rsid w:val="00933E6D"/>
    <w:rsid w:val="00935C53"/>
    <w:rsid w:val="0094492C"/>
    <w:rsid w:val="00947F9A"/>
    <w:rsid w:val="00966E80"/>
    <w:rsid w:val="00970269"/>
    <w:rsid w:val="00972D0E"/>
    <w:rsid w:val="009752AB"/>
    <w:rsid w:val="00983BD7"/>
    <w:rsid w:val="009854CA"/>
    <w:rsid w:val="00991AAD"/>
    <w:rsid w:val="009B0D3C"/>
    <w:rsid w:val="009B6912"/>
    <w:rsid w:val="009C24CC"/>
    <w:rsid w:val="009D4423"/>
    <w:rsid w:val="009D4BEA"/>
    <w:rsid w:val="009D694F"/>
    <w:rsid w:val="00A06925"/>
    <w:rsid w:val="00A13E71"/>
    <w:rsid w:val="00A15BF1"/>
    <w:rsid w:val="00A2279C"/>
    <w:rsid w:val="00A22DF3"/>
    <w:rsid w:val="00A50A45"/>
    <w:rsid w:val="00A54992"/>
    <w:rsid w:val="00A62922"/>
    <w:rsid w:val="00A64AFD"/>
    <w:rsid w:val="00A67B85"/>
    <w:rsid w:val="00A7050C"/>
    <w:rsid w:val="00A70904"/>
    <w:rsid w:val="00A7211E"/>
    <w:rsid w:val="00A84EAF"/>
    <w:rsid w:val="00A87A29"/>
    <w:rsid w:val="00AA0189"/>
    <w:rsid w:val="00AA4F09"/>
    <w:rsid w:val="00AB4E57"/>
    <w:rsid w:val="00AB6FED"/>
    <w:rsid w:val="00AD1856"/>
    <w:rsid w:val="00AD6ECB"/>
    <w:rsid w:val="00B0201F"/>
    <w:rsid w:val="00B24DAC"/>
    <w:rsid w:val="00B430F0"/>
    <w:rsid w:val="00B577B5"/>
    <w:rsid w:val="00B57ECE"/>
    <w:rsid w:val="00B63F27"/>
    <w:rsid w:val="00B72C32"/>
    <w:rsid w:val="00B75258"/>
    <w:rsid w:val="00B77C78"/>
    <w:rsid w:val="00B921D8"/>
    <w:rsid w:val="00B97241"/>
    <w:rsid w:val="00BC1D2D"/>
    <w:rsid w:val="00BD5D57"/>
    <w:rsid w:val="00BF4606"/>
    <w:rsid w:val="00BF585B"/>
    <w:rsid w:val="00C54990"/>
    <w:rsid w:val="00C56ED5"/>
    <w:rsid w:val="00C714BB"/>
    <w:rsid w:val="00C8126A"/>
    <w:rsid w:val="00CA5308"/>
    <w:rsid w:val="00CA661A"/>
    <w:rsid w:val="00CD0F5A"/>
    <w:rsid w:val="00CD2AA9"/>
    <w:rsid w:val="00CD482C"/>
    <w:rsid w:val="00CD500E"/>
    <w:rsid w:val="00CE4759"/>
    <w:rsid w:val="00CF143B"/>
    <w:rsid w:val="00CF3224"/>
    <w:rsid w:val="00CF37A9"/>
    <w:rsid w:val="00CF4BA2"/>
    <w:rsid w:val="00D02D6A"/>
    <w:rsid w:val="00D106A6"/>
    <w:rsid w:val="00D130EF"/>
    <w:rsid w:val="00D25528"/>
    <w:rsid w:val="00D30506"/>
    <w:rsid w:val="00D43BAF"/>
    <w:rsid w:val="00D4711D"/>
    <w:rsid w:val="00D800E0"/>
    <w:rsid w:val="00D90160"/>
    <w:rsid w:val="00DA0EC4"/>
    <w:rsid w:val="00DB4FDB"/>
    <w:rsid w:val="00DB7268"/>
    <w:rsid w:val="00DC3037"/>
    <w:rsid w:val="00DC3F53"/>
    <w:rsid w:val="00DC68AD"/>
    <w:rsid w:val="00DC7BE4"/>
    <w:rsid w:val="00DD7C22"/>
    <w:rsid w:val="00DE18D1"/>
    <w:rsid w:val="00DE28D8"/>
    <w:rsid w:val="00DF16E5"/>
    <w:rsid w:val="00DF4461"/>
    <w:rsid w:val="00E03006"/>
    <w:rsid w:val="00E045C6"/>
    <w:rsid w:val="00E21941"/>
    <w:rsid w:val="00E24E13"/>
    <w:rsid w:val="00E47558"/>
    <w:rsid w:val="00E508FA"/>
    <w:rsid w:val="00E57BE5"/>
    <w:rsid w:val="00E607A8"/>
    <w:rsid w:val="00E6147B"/>
    <w:rsid w:val="00E65FB3"/>
    <w:rsid w:val="00E72260"/>
    <w:rsid w:val="00E76937"/>
    <w:rsid w:val="00E8319E"/>
    <w:rsid w:val="00E9099A"/>
    <w:rsid w:val="00E91370"/>
    <w:rsid w:val="00E96A1A"/>
    <w:rsid w:val="00E97BDD"/>
    <w:rsid w:val="00EA4785"/>
    <w:rsid w:val="00EC0EFB"/>
    <w:rsid w:val="00EC12BE"/>
    <w:rsid w:val="00ED2CDB"/>
    <w:rsid w:val="00EE211B"/>
    <w:rsid w:val="00EE3ADE"/>
    <w:rsid w:val="00EE5EF3"/>
    <w:rsid w:val="00EE7D75"/>
    <w:rsid w:val="00F053A5"/>
    <w:rsid w:val="00F068FD"/>
    <w:rsid w:val="00F07198"/>
    <w:rsid w:val="00F12A7D"/>
    <w:rsid w:val="00F1565C"/>
    <w:rsid w:val="00F228A9"/>
    <w:rsid w:val="00F3234D"/>
    <w:rsid w:val="00F4588F"/>
    <w:rsid w:val="00F57ACB"/>
    <w:rsid w:val="00F8577F"/>
    <w:rsid w:val="00F91580"/>
    <w:rsid w:val="00F9252F"/>
    <w:rsid w:val="00FA189B"/>
    <w:rsid w:val="00FA3980"/>
    <w:rsid w:val="00FB5A42"/>
    <w:rsid w:val="00FD48AB"/>
    <w:rsid w:val="00FE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824FA"/>
  <w15:chartTrackingRefBased/>
  <w15:docId w15:val="{0FA00A2B-9FB5-4D97-96B7-CDA69CA8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88F"/>
    <w:pPr>
      <w:ind w:left="720"/>
      <w:contextualSpacing/>
    </w:pPr>
  </w:style>
  <w:style w:type="table" w:styleId="a4">
    <w:name w:val="Table Grid"/>
    <w:basedOn w:val="a1"/>
    <w:uiPriority w:val="39"/>
    <w:rsid w:val="00174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8D281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D281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D281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D281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D281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D2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D2818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DC3037"/>
    <w:rPr>
      <w:color w:val="0000FF"/>
      <w:u w:val="single"/>
    </w:rPr>
  </w:style>
  <w:style w:type="character" w:styleId="ad">
    <w:name w:val="Unresolved Mention"/>
    <w:basedOn w:val="a0"/>
    <w:uiPriority w:val="99"/>
    <w:rsid w:val="00AB6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047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896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48F3308BDED48B3910A9349475300" ma:contentTypeVersion="10" ma:contentTypeDescription="Create a new document." ma:contentTypeScope="" ma:versionID="0171f200a82011ad78e016f679be2b4b">
  <xsd:schema xmlns:xsd="http://www.w3.org/2001/XMLSchema" xmlns:xs="http://www.w3.org/2001/XMLSchema" xmlns:p="http://schemas.microsoft.com/office/2006/metadata/properties" xmlns:ns3="45f372bb-cbb9-48d7-89f0-2e4e81648fd6" targetNamespace="http://schemas.microsoft.com/office/2006/metadata/properties" ma:root="true" ma:fieldsID="5412606c0c91bb9859ddabc4060c3e39" ns3:_="">
    <xsd:import namespace="45f372bb-cbb9-48d7-89f0-2e4e81648f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372bb-cbb9-48d7-89f0-2e4e81648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946BE6-9917-4FF3-8B7A-E86BC51642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BF41D-68E5-4251-B887-B5F62F534E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A2AA40-F043-4D42-9C37-1EDF04483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372bb-cbb9-48d7-89f0-2e4e81648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1962</Words>
  <Characters>11185</Characters>
  <Application>Microsoft Office Word</Application>
  <DocSecurity>8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Баракат Хайдар</dc:creator>
  <cp:keywords/>
  <dc:description/>
  <cp:lastModifiedBy>Alexandr Avazov</cp:lastModifiedBy>
  <cp:revision>81</cp:revision>
  <dcterms:created xsi:type="dcterms:W3CDTF">2021-01-24T08:47:00Z</dcterms:created>
  <dcterms:modified xsi:type="dcterms:W3CDTF">2022-12-30T12:28:00Z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0x0101004FF48F3308BDED48B3910A9349475300</vt:lpwstr>
  </property>
</Properties>
</file>