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8097B" w14:textId="029B69F3" w:rsidR="00045D2B" w:rsidRDefault="00045D2B" w:rsidP="00766A08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A1325E">
        <w:rPr>
          <w:rFonts w:asciiTheme="majorBidi" w:hAnsiTheme="majorBidi" w:cstheme="majorBidi"/>
          <w:b/>
          <w:bCs/>
          <w:sz w:val="24"/>
          <w:szCs w:val="24"/>
          <w:lang w:val="ru-RU"/>
        </w:rPr>
        <w:t>Репаративное образо</w:t>
      </w:r>
      <w:r w:rsidR="008D36C0" w:rsidRPr="00A1325E">
        <w:rPr>
          <w:rFonts w:asciiTheme="majorBidi" w:hAnsiTheme="majorBidi" w:cstheme="majorBidi"/>
          <w:b/>
          <w:bCs/>
          <w:sz w:val="24"/>
          <w:szCs w:val="24"/>
          <w:lang w:val="ru-RU"/>
        </w:rPr>
        <w:t>вание дентина белками дентинного матрикса и малыми</w:t>
      </w:r>
      <w:r w:rsidRPr="00A1325E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внеклеточными пузырьками</w:t>
      </w:r>
    </w:p>
    <w:p w14:paraId="1F3C51D1" w14:textId="77777777" w:rsidR="000F2B5B" w:rsidRPr="00402D0F" w:rsidRDefault="000F2B5B" w:rsidP="00766A08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69E08A26" w14:textId="77777777" w:rsidR="00045D2B" w:rsidRPr="005E162C" w:rsidRDefault="00045D2B" w:rsidP="00766A08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5E162C">
        <w:rPr>
          <w:rFonts w:asciiTheme="majorBidi" w:hAnsiTheme="majorBidi" w:cstheme="majorBidi"/>
          <w:b/>
          <w:bCs/>
          <w:sz w:val="24"/>
          <w:szCs w:val="24"/>
          <w:lang w:val="ru-RU"/>
        </w:rPr>
        <w:t>Введение</w:t>
      </w:r>
    </w:p>
    <w:p w14:paraId="6620C52B" w14:textId="1551B9F0" w:rsidR="00045D2B" w:rsidRDefault="00045D2B" w:rsidP="00766A08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A1325E">
        <w:rPr>
          <w:rFonts w:asciiTheme="majorBidi" w:hAnsiTheme="majorBidi" w:cstheme="majorBidi"/>
          <w:sz w:val="24"/>
          <w:szCs w:val="24"/>
          <w:lang w:val="ru-RU"/>
        </w:rPr>
        <w:t xml:space="preserve">Ткань пульпы зуба, </w:t>
      </w:r>
      <w:r w:rsidR="005B5B17" w:rsidRPr="00A1325E">
        <w:rPr>
          <w:rFonts w:asciiTheme="majorBidi" w:hAnsiTheme="majorBidi" w:cstheme="majorBidi"/>
          <w:sz w:val="24"/>
          <w:szCs w:val="24"/>
          <w:lang w:val="ru-RU"/>
        </w:rPr>
        <w:t xml:space="preserve">являющаяся единственной </w:t>
      </w:r>
      <w:proofErr w:type="spellStart"/>
      <w:r w:rsidR="005B5B17" w:rsidRPr="00A1325E">
        <w:rPr>
          <w:rFonts w:asciiTheme="majorBidi" w:hAnsiTheme="majorBidi" w:cstheme="majorBidi"/>
          <w:sz w:val="24"/>
          <w:szCs w:val="24"/>
          <w:lang w:val="ru-RU"/>
        </w:rPr>
        <w:t>васкуляризированной</w:t>
      </w:r>
      <w:proofErr w:type="spellEnd"/>
      <w:r w:rsidRPr="00A1325E">
        <w:rPr>
          <w:rFonts w:asciiTheme="majorBidi" w:hAnsiTheme="majorBidi" w:cstheme="majorBidi"/>
          <w:sz w:val="24"/>
          <w:szCs w:val="24"/>
          <w:lang w:val="ru-RU"/>
        </w:rPr>
        <w:t xml:space="preserve"> сое</w:t>
      </w:r>
      <w:r w:rsidR="005B5B17" w:rsidRPr="00A1325E">
        <w:rPr>
          <w:rFonts w:asciiTheme="majorBidi" w:hAnsiTheme="majorBidi" w:cstheme="majorBidi"/>
          <w:sz w:val="24"/>
          <w:szCs w:val="24"/>
          <w:lang w:val="ru-RU"/>
        </w:rPr>
        <w:t>динительной</w:t>
      </w:r>
      <w:r w:rsidR="0043351F" w:rsidRPr="00A1325E">
        <w:rPr>
          <w:rFonts w:asciiTheme="majorBidi" w:hAnsiTheme="majorBidi" w:cstheme="majorBidi"/>
          <w:sz w:val="24"/>
          <w:szCs w:val="24"/>
          <w:lang w:val="ru-RU"/>
        </w:rPr>
        <w:t xml:space="preserve"> ткань</w:t>
      </w:r>
      <w:r w:rsidR="005B5B17" w:rsidRPr="00A1325E">
        <w:rPr>
          <w:rFonts w:asciiTheme="majorBidi" w:hAnsiTheme="majorBidi" w:cstheme="majorBidi"/>
          <w:sz w:val="24"/>
          <w:szCs w:val="24"/>
          <w:lang w:val="ru-RU"/>
        </w:rPr>
        <w:t>ю в зубе</w:t>
      </w:r>
      <w:r w:rsidR="0043351F" w:rsidRPr="00A1325E">
        <w:rPr>
          <w:rFonts w:asciiTheme="majorBidi" w:hAnsiTheme="majorBidi" w:cstheme="majorBidi"/>
          <w:sz w:val="24"/>
          <w:szCs w:val="24"/>
          <w:lang w:val="ru-RU"/>
        </w:rPr>
        <w:t>, играе</w:t>
      </w:r>
      <w:r w:rsidRPr="00A1325E">
        <w:rPr>
          <w:rFonts w:asciiTheme="majorBidi" w:hAnsiTheme="majorBidi" w:cstheme="majorBidi"/>
          <w:sz w:val="24"/>
          <w:szCs w:val="24"/>
          <w:lang w:val="ru-RU"/>
        </w:rPr>
        <w:t>т важную роль в поддержании стабильност</w:t>
      </w:r>
      <w:r w:rsidR="0022098D" w:rsidRPr="00A1325E">
        <w:rPr>
          <w:rFonts w:asciiTheme="majorBidi" w:hAnsiTheme="majorBidi" w:cstheme="majorBidi"/>
          <w:sz w:val="24"/>
          <w:szCs w:val="24"/>
          <w:lang w:val="ru-RU"/>
        </w:rPr>
        <w:t>и и здоровья зубов. Повреждение ткани</w:t>
      </w:r>
      <w:r w:rsidRPr="00A1325E">
        <w:rPr>
          <w:rFonts w:asciiTheme="majorBidi" w:hAnsiTheme="majorBidi" w:cstheme="majorBidi"/>
          <w:sz w:val="24"/>
          <w:szCs w:val="24"/>
          <w:lang w:val="ru-RU"/>
        </w:rPr>
        <w:t xml:space="preserve"> пульпы может </w:t>
      </w:r>
      <w:r w:rsidR="00E76A2B" w:rsidRPr="00A1325E">
        <w:rPr>
          <w:rFonts w:asciiTheme="majorBidi" w:hAnsiTheme="majorBidi" w:cstheme="majorBidi"/>
          <w:sz w:val="24"/>
          <w:szCs w:val="24"/>
          <w:lang w:val="ru-RU"/>
        </w:rPr>
        <w:t xml:space="preserve">негативно </w:t>
      </w:r>
      <w:r w:rsidR="005B5B17" w:rsidRPr="00A1325E">
        <w:rPr>
          <w:rFonts w:asciiTheme="majorBidi" w:hAnsiTheme="majorBidi" w:cstheme="majorBidi"/>
          <w:sz w:val="24"/>
          <w:szCs w:val="24"/>
          <w:lang w:val="ru-RU"/>
        </w:rPr>
        <w:t>сказываться на нормальном физиологическом функционировании</w:t>
      </w:r>
      <w:r w:rsidRPr="00A1325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76A2B" w:rsidRPr="00A1325E">
        <w:rPr>
          <w:rFonts w:asciiTheme="majorBidi" w:hAnsiTheme="majorBidi" w:cstheme="majorBidi"/>
          <w:sz w:val="24"/>
          <w:szCs w:val="24"/>
          <w:lang w:val="ru-RU"/>
        </w:rPr>
        <w:t xml:space="preserve">и </w:t>
      </w:r>
      <w:r w:rsidR="005B5B17" w:rsidRPr="00A1325E">
        <w:rPr>
          <w:rFonts w:asciiTheme="majorBidi" w:hAnsiTheme="majorBidi" w:cstheme="majorBidi"/>
          <w:sz w:val="24"/>
          <w:szCs w:val="24"/>
          <w:lang w:val="ru-RU"/>
        </w:rPr>
        <w:t>сохранности зуба</w:t>
      </w:r>
      <w:r w:rsidR="00A24FD1" w:rsidRPr="00A1325E">
        <w:rPr>
          <w:rFonts w:asciiTheme="majorBidi" w:hAnsiTheme="majorBidi" w:cstheme="majorBidi"/>
          <w:sz w:val="24"/>
          <w:szCs w:val="24"/>
          <w:lang w:val="ru-RU"/>
        </w:rPr>
        <w:t xml:space="preserve"> [</w:t>
      </w:r>
      <w:r w:rsidRPr="00A1325E">
        <w:rPr>
          <w:rFonts w:asciiTheme="majorBidi" w:hAnsiTheme="majorBidi" w:cstheme="majorBidi"/>
          <w:sz w:val="24"/>
          <w:szCs w:val="24"/>
          <w:lang w:val="ru-RU"/>
        </w:rPr>
        <w:t>1</w:t>
      </w:r>
      <w:r w:rsidR="00A1325E" w:rsidRPr="00A1325E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A1325E">
        <w:rPr>
          <w:rFonts w:asciiTheme="majorBidi" w:hAnsiTheme="majorBidi" w:cstheme="majorBidi"/>
          <w:sz w:val="24"/>
          <w:szCs w:val="24"/>
          <w:lang w:val="ru-RU"/>
        </w:rPr>
        <w:t>].</w:t>
      </w:r>
      <w:r w:rsidRPr="00CC253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66C3E">
        <w:rPr>
          <w:rFonts w:asciiTheme="majorBidi" w:hAnsiTheme="majorBidi" w:cstheme="majorBidi"/>
          <w:sz w:val="24"/>
          <w:szCs w:val="24"/>
          <w:lang w:val="ru-RU"/>
        </w:rPr>
        <w:t>Н</w:t>
      </w:r>
      <w:r w:rsidR="00A66C3E" w:rsidRPr="00CC253B">
        <w:rPr>
          <w:rFonts w:asciiTheme="majorBidi" w:hAnsiTheme="majorBidi" w:cstheme="majorBidi"/>
          <w:sz w:val="24"/>
          <w:szCs w:val="24"/>
          <w:lang w:val="ru-RU"/>
        </w:rPr>
        <w:t>а ранних стадиях инфицирова</w:t>
      </w:r>
      <w:r w:rsidR="00A66C3E">
        <w:rPr>
          <w:rFonts w:asciiTheme="majorBidi" w:hAnsiTheme="majorBidi" w:cstheme="majorBidi"/>
          <w:sz w:val="24"/>
          <w:szCs w:val="24"/>
          <w:lang w:val="ru-RU"/>
        </w:rPr>
        <w:t xml:space="preserve">ния </w:t>
      </w:r>
      <w:r w:rsidR="00A66C3E" w:rsidRPr="005B5B17">
        <w:rPr>
          <w:rFonts w:asciiTheme="majorBidi" w:hAnsiTheme="majorBidi" w:cstheme="majorBidi"/>
          <w:sz w:val="24"/>
          <w:szCs w:val="24"/>
          <w:lang w:val="ru-RU"/>
        </w:rPr>
        <w:t>пульпы</w:t>
      </w:r>
      <w:r w:rsidR="00A66C3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F7220">
        <w:rPr>
          <w:rFonts w:asciiTheme="majorBidi" w:hAnsiTheme="majorBidi" w:cstheme="majorBidi"/>
          <w:sz w:val="24"/>
          <w:szCs w:val="24"/>
          <w:lang w:val="ru-RU"/>
        </w:rPr>
        <w:t xml:space="preserve">прямое и непрямое </w:t>
      </w:r>
      <w:r w:rsidR="005E2214">
        <w:rPr>
          <w:rFonts w:asciiTheme="majorBidi" w:hAnsiTheme="majorBidi" w:cstheme="majorBidi"/>
          <w:sz w:val="24"/>
          <w:szCs w:val="24"/>
          <w:lang w:val="ru-RU"/>
        </w:rPr>
        <w:t xml:space="preserve">покрытие </w:t>
      </w:r>
      <w:r w:rsidR="005E2214" w:rsidRPr="00E40A9B">
        <w:rPr>
          <w:rFonts w:asciiTheme="majorBidi" w:hAnsiTheme="majorBidi" w:cstheme="majorBidi"/>
          <w:sz w:val="24"/>
          <w:szCs w:val="24"/>
          <w:lang w:val="ru-RU"/>
        </w:rPr>
        <w:t>пульпы</w:t>
      </w:r>
      <w:r w:rsidR="00A66C3E" w:rsidRPr="00E40A9B">
        <w:rPr>
          <w:rFonts w:asciiTheme="majorBidi" w:hAnsiTheme="majorBidi" w:cstheme="majorBidi"/>
          <w:sz w:val="24"/>
          <w:szCs w:val="24"/>
          <w:lang w:val="ru-RU"/>
        </w:rPr>
        <w:t xml:space="preserve"> у молодых пациентов вызывает образование третичного минерализованного дентина для предотвращения некроза пульпы зуба, сохранения целостности и продления срока службы зубов</w:t>
      </w:r>
      <w:r w:rsidR="00C11A8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3351F" w:rsidRPr="00E40A9B">
        <w:rPr>
          <w:rFonts w:asciiTheme="majorBidi" w:hAnsiTheme="majorBidi" w:cstheme="majorBidi"/>
          <w:sz w:val="24"/>
          <w:szCs w:val="24"/>
          <w:lang w:val="ru-RU"/>
        </w:rPr>
        <w:t>[2</w:t>
      </w:r>
      <w:r w:rsidR="00E40A9B" w:rsidRPr="00E40A9B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43351F" w:rsidRPr="00E40A9B">
        <w:rPr>
          <w:rFonts w:asciiTheme="majorBidi" w:hAnsiTheme="majorBidi" w:cstheme="majorBidi"/>
          <w:sz w:val="24"/>
          <w:szCs w:val="24"/>
          <w:lang w:val="ru-RU"/>
        </w:rPr>
        <w:t xml:space="preserve">]. </w:t>
      </w:r>
      <w:r w:rsidRPr="00E40A9B">
        <w:rPr>
          <w:rFonts w:asciiTheme="majorBidi" w:hAnsiTheme="majorBidi" w:cstheme="majorBidi"/>
          <w:sz w:val="24"/>
          <w:szCs w:val="24"/>
          <w:lang w:val="ru-RU"/>
        </w:rPr>
        <w:t xml:space="preserve">В последнее время </w:t>
      </w:r>
      <w:r w:rsidR="005B5B17" w:rsidRPr="00E40A9B">
        <w:rPr>
          <w:rFonts w:asciiTheme="majorBidi" w:hAnsiTheme="majorBidi" w:cstheme="majorBidi"/>
          <w:sz w:val="24"/>
          <w:szCs w:val="24"/>
          <w:lang w:val="ru-RU"/>
        </w:rPr>
        <w:t xml:space="preserve">в качестве натуральных заменителей тканей дентина использовались </w:t>
      </w:r>
      <w:r w:rsidRPr="00E40A9B">
        <w:rPr>
          <w:rFonts w:asciiTheme="majorBidi" w:hAnsiTheme="majorBidi" w:cstheme="majorBidi"/>
          <w:sz w:val="24"/>
          <w:szCs w:val="24"/>
          <w:lang w:val="ru-RU"/>
        </w:rPr>
        <w:t>цемент</w:t>
      </w:r>
      <w:r w:rsidR="005B5B17" w:rsidRPr="00E40A9B">
        <w:rPr>
          <w:rFonts w:asciiTheme="majorBidi" w:hAnsiTheme="majorBidi" w:cstheme="majorBidi"/>
          <w:sz w:val="24"/>
          <w:szCs w:val="24"/>
          <w:lang w:val="ru-RU"/>
        </w:rPr>
        <w:t>ы</w:t>
      </w:r>
      <w:r w:rsidRPr="00E40A9B">
        <w:rPr>
          <w:rFonts w:asciiTheme="majorBidi" w:hAnsiTheme="majorBidi" w:cstheme="majorBidi"/>
          <w:sz w:val="24"/>
          <w:szCs w:val="24"/>
          <w:lang w:val="ru-RU"/>
        </w:rPr>
        <w:t xml:space="preserve"> на основе силиката кальция (CSC) и гидроксид кальция (CH</w:t>
      </w:r>
      <w:r w:rsidR="00836AE0" w:rsidRPr="00E40A9B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5B5B17" w:rsidRPr="00E40A9B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D7538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B5B17" w:rsidRPr="00E40A9B">
        <w:rPr>
          <w:rFonts w:asciiTheme="majorBidi" w:hAnsiTheme="majorBidi" w:cstheme="majorBidi"/>
          <w:sz w:val="24"/>
          <w:szCs w:val="24"/>
          <w:lang w:val="ru-RU"/>
        </w:rPr>
        <w:t>стимулировавшие образование</w:t>
      </w:r>
      <w:r w:rsidRPr="00E40A9B">
        <w:rPr>
          <w:rFonts w:asciiTheme="majorBidi" w:hAnsiTheme="majorBidi" w:cstheme="majorBidi"/>
          <w:sz w:val="24"/>
          <w:szCs w:val="24"/>
          <w:lang w:val="ru-RU"/>
        </w:rPr>
        <w:t xml:space="preserve"> минерализованной ткани за счет выделения Ca</w:t>
      </w:r>
      <w:r w:rsidRPr="00C11A8E">
        <w:rPr>
          <w:rFonts w:asciiTheme="majorBidi" w:hAnsiTheme="majorBidi" w:cstheme="majorBidi"/>
          <w:sz w:val="24"/>
          <w:szCs w:val="24"/>
          <w:vertAlign w:val="superscript"/>
          <w:lang w:val="ru-RU"/>
        </w:rPr>
        <w:t>2+</w:t>
      </w:r>
      <w:r w:rsidRPr="00E40A9B">
        <w:rPr>
          <w:rFonts w:asciiTheme="majorBidi" w:hAnsiTheme="majorBidi" w:cstheme="majorBidi"/>
          <w:sz w:val="24"/>
          <w:szCs w:val="24"/>
          <w:lang w:val="ru-RU"/>
        </w:rPr>
        <w:t xml:space="preserve"> и щелочных продуктов [3</w:t>
      </w:r>
      <w:r w:rsidR="00E40A9B" w:rsidRPr="00E40A9B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836AE0" w:rsidRPr="00E40A9B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D75381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2E16D3" w:rsidRPr="00A24FD1">
        <w:rPr>
          <w:rFonts w:asciiTheme="majorBidi" w:hAnsiTheme="majorBidi" w:cstheme="majorBidi"/>
          <w:sz w:val="24"/>
          <w:szCs w:val="24"/>
          <w:lang w:val="ru-RU"/>
        </w:rPr>
        <w:t>Биологически</w:t>
      </w:r>
      <w:r w:rsidR="00D75381">
        <w:rPr>
          <w:rFonts w:asciiTheme="majorBidi" w:hAnsiTheme="majorBidi" w:cstheme="majorBidi"/>
          <w:sz w:val="24"/>
          <w:szCs w:val="24"/>
          <w:lang w:val="ru-RU"/>
        </w:rPr>
        <w:t>й</w:t>
      </w:r>
      <w:r w:rsidR="002E16D3" w:rsidRPr="00A24FD1">
        <w:rPr>
          <w:rFonts w:asciiTheme="majorBidi" w:hAnsiTheme="majorBidi" w:cstheme="majorBidi"/>
          <w:sz w:val="24"/>
          <w:szCs w:val="24"/>
          <w:lang w:val="ru-RU"/>
        </w:rPr>
        <w:t xml:space="preserve"> ответ на современные средства для</w:t>
      </w:r>
      <w:r w:rsidR="002E16D3" w:rsidRPr="00CC253B">
        <w:rPr>
          <w:rFonts w:asciiTheme="majorBidi" w:hAnsiTheme="majorBidi" w:cstheme="majorBidi"/>
          <w:sz w:val="24"/>
          <w:szCs w:val="24"/>
          <w:lang w:val="ru-RU"/>
        </w:rPr>
        <w:t xml:space="preserve"> покрытия пульпы </w:t>
      </w:r>
      <w:r w:rsidR="002E16D3" w:rsidRPr="002E16D3">
        <w:rPr>
          <w:rFonts w:asciiTheme="majorBidi" w:hAnsiTheme="majorBidi" w:cstheme="majorBidi"/>
          <w:sz w:val="24"/>
          <w:szCs w:val="24"/>
          <w:lang w:val="ru-RU"/>
        </w:rPr>
        <w:t>редко вызывает регенерацию тканей</w:t>
      </w:r>
      <w:r w:rsidR="00923D43">
        <w:rPr>
          <w:rFonts w:asciiTheme="majorBidi" w:hAnsiTheme="majorBidi" w:cstheme="majorBidi"/>
          <w:sz w:val="24"/>
          <w:szCs w:val="24"/>
          <w:lang w:val="ru-RU"/>
        </w:rPr>
        <w:t xml:space="preserve"> зуба</w:t>
      </w:r>
      <w:r w:rsidR="002E16D3">
        <w:rPr>
          <w:rFonts w:asciiTheme="majorBidi" w:hAnsiTheme="majorBidi" w:cstheme="majorBidi"/>
          <w:sz w:val="24"/>
          <w:szCs w:val="24"/>
          <w:lang w:val="ru-RU"/>
        </w:rPr>
        <w:t xml:space="preserve"> и потому </w:t>
      </w:r>
      <w:r w:rsidR="00CA1C7B">
        <w:rPr>
          <w:rFonts w:asciiTheme="majorBidi" w:hAnsiTheme="majorBidi" w:cstheme="majorBidi"/>
          <w:sz w:val="24"/>
          <w:szCs w:val="24"/>
          <w:lang w:val="ru-RU"/>
        </w:rPr>
        <w:t>от</w:t>
      </w:r>
      <w:r w:rsidR="00F66F56">
        <w:rPr>
          <w:rFonts w:asciiTheme="majorBidi" w:hAnsiTheme="majorBidi" w:cstheme="majorBidi"/>
          <w:sz w:val="24"/>
          <w:szCs w:val="24"/>
          <w:lang w:val="ru-RU"/>
        </w:rPr>
        <w:t>носится к</w:t>
      </w:r>
      <w:r w:rsidR="00D7538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66F56">
        <w:rPr>
          <w:rFonts w:asciiTheme="majorBidi" w:hAnsiTheme="majorBidi" w:cstheme="majorBidi"/>
          <w:sz w:val="24"/>
          <w:szCs w:val="24"/>
          <w:lang w:val="ru-RU"/>
        </w:rPr>
        <w:t>репаративным процесса</w:t>
      </w:r>
      <w:r w:rsidR="00CA1C7B">
        <w:rPr>
          <w:rFonts w:asciiTheme="majorBidi" w:hAnsiTheme="majorBidi" w:cstheme="majorBidi"/>
          <w:sz w:val="24"/>
          <w:szCs w:val="24"/>
          <w:lang w:val="ru-RU"/>
        </w:rPr>
        <w:t xml:space="preserve">м </w:t>
      </w:r>
      <w:r w:rsidR="00CA1C7B" w:rsidRPr="00CC253B">
        <w:rPr>
          <w:rFonts w:asciiTheme="majorBidi" w:hAnsiTheme="majorBidi" w:cstheme="majorBidi"/>
          <w:sz w:val="24"/>
          <w:szCs w:val="24"/>
          <w:lang w:val="ru-RU"/>
        </w:rPr>
        <w:t>[4</w:t>
      </w:r>
      <w:r w:rsidR="00D75381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CA1C7B" w:rsidRPr="00CC253B">
        <w:rPr>
          <w:rFonts w:asciiTheme="majorBidi" w:hAnsiTheme="majorBidi" w:cstheme="majorBidi"/>
          <w:sz w:val="24"/>
          <w:szCs w:val="24"/>
          <w:lang w:val="ru-RU"/>
        </w:rPr>
        <w:t>].</w:t>
      </w:r>
      <w:r w:rsidR="00CA1C7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D75381">
        <w:rPr>
          <w:rFonts w:asciiTheme="majorBidi" w:hAnsiTheme="majorBidi" w:cstheme="majorBidi"/>
          <w:sz w:val="24"/>
          <w:szCs w:val="24"/>
          <w:lang w:val="ru-RU"/>
        </w:rPr>
        <w:t>Исследования показали,</w:t>
      </w:r>
      <w:r w:rsidR="00D7538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D75381">
        <w:rPr>
          <w:rFonts w:asciiTheme="majorBidi" w:hAnsiTheme="majorBidi" w:cstheme="majorBidi"/>
          <w:sz w:val="24"/>
          <w:szCs w:val="24"/>
          <w:lang w:val="ru-RU"/>
        </w:rPr>
        <w:t xml:space="preserve">что </w:t>
      </w:r>
      <w:r w:rsidR="00F66F56" w:rsidRPr="00D75381">
        <w:rPr>
          <w:rFonts w:asciiTheme="majorBidi" w:hAnsiTheme="majorBidi" w:cstheme="majorBidi"/>
          <w:sz w:val="24"/>
          <w:szCs w:val="24"/>
          <w:lang w:val="ru-RU"/>
        </w:rPr>
        <w:t xml:space="preserve">образованию </w:t>
      </w:r>
      <w:r w:rsidR="00F66F56" w:rsidRPr="00D75381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реактивного </w:t>
      </w:r>
      <w:r w:rsidR="00F66F56" w:rsidRPr="00D75381">
        <w:rPr>
          <w:rFonts w:asciiTheme="majorBidi" w:hAnsiTheme="majorBidi" w:cstheme="majorBidi"/>
          <w:sz w:val="24"/>
          <w:szCs w:val="24"/>
          <w:lang w:val="ru-RU"/>
        </w:rPr>
        <w:t xml:space="preserve">дентина способствует </w:t>
      </w:r>
      <w:r w:rsidRPr="00D75381">
        <w:rPr>
          <w:rFonts w:asciiTheme="majorBidi" w:hAnsiTheme="majorBidi" w:cstheme="majorBidi"/>
          <w:sz w:val="24"/>
          <w:szCs w:val="24"/>
          <w:lang w:val="ru-RU"/>
        </w:rPr>
        <w:t xml:space="preserve">секреция специфических факторов роста и биоактивных молекул, </w:t>
      </w:r>
      <w:r w:rsidR="0043351F" w:rsidRPr="00D75381">
        <w:rPr>
          <w:rFonts w:asciiTheme="majorBidi" w:hAnsiTheme="majorBidi" w:cstheme="majorBidi"/>
          <w:sz w:val="24"/>
          <w:szCs w:val="24"/>
          <w:lang w:val="ru-RU"/>
        </w:rPr>
        <w:t>выделенных</w:t>
      </w:r>
      <w:r w:rsidR="00CA1C7B" w:rsidRPr="00D75381">
        <w:rPr>
          <w:rFonts w:asciiTheme="majorBidi" w:hAnsiTheme="majorBidi" w:cstheme="majorBidi"/>
          <w:sz w:val="24"/>
          <w:szCs w:val="24"/>
          <w:lang w:val="ru-RU"/>
        </w:rPr>
        <w:t xml:space="preserve"> в оставшемся </w:t>
      </w:r>
      <w:r w:rsidR="00923D43" w:rsidRPr="00D75381">
        <w:rPr>
          <w:rFonts w:asciiTheme="majorBidi" w:hAnsiTheme="majorBidi" w:cstheme="majorBidi"/>
          <w:sz w:val="24"/>
          <w:szCs w:val="24"/>
          <w:lang w:val="ru-RU"/>
        </w:rPr>
        <w:t>дентинном</w:t>
      </w:r>
      <w:r w:rsidR="00F66F56" w:rsidRPr="00D75381">
        <w:rPr>
          <w:rFonts w:asciiTheme="majorBidi" w:hAnsiTheme="majorBidi" w:cstheme="majorBidi"/>
          <w:sz w:val="24"/>
          <w:szCs w:val="24"/>
          <w:lang w:val="ru-RU"/>
        </w:rPr>
        <w:t xml:space="preserve"> матриксе</w:t>
      </w:r>
      <w:r w:rsidR="00D7538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D75381">
        <w:rPr>
          <w:rFonts w:asciiTheme="majorBidi" w:hAnsiTheme="majorBidi" w:cstheme="majorBidi"/>
          <w:sz w:val="24"/>
          <w:szCs w:val="24"/>
          <w:lang w:val="ru-RU"/>
        </w:rPr>
        <w:t>[5</w:t>
      </w:r>
      <w:r w:rsidR="00D75381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D75381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1238FC02" w14:textId="2D52261C" w:rsidR="00045D2B" w:rsidRPr="00CC253B" w:rsidRDefault="00045D2B" w:rsidP="00766A08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CC253B">
        <w:rPr>
          <w:rFonts w:asciiTheme="majorBidi" w:hAnsiTheme="majorBidi" w:cstheme="majorBidi"/>
          <w:sz w:val="24"/>
          <w:szCs w:val="24"/>
          <w:lang w:val="ru-RU"/>
        </w:rPr>
        <w:t>Текущие исследования подтвердили, что обработанный дентинный матрикс (TDM</w:t>
      </w:r>
      <w:r w:rsidR="00923D43">
        <w:rPr>
          <w:rFonts w:asciiTheme="majorBidi" w:hAnsiTheme="majorBidi" w:cstheme="majorBidi"/>
          <w:sz w:val="24"/>
          <w:szCs w:val="24"/>
          <w:lang w:val="ru-RU"/>
        </w:rPr>
        <w:t xml:space="preserve">) </w:t>
      </w:r>
      <w:r w:rsidRPr="00CC253B">
        <w:rPr>
          <w:rFonts w:asciiTheme="majorBidi" w:hAnsiTheme="majorBidi" w:cstheme="majorBidi"/>
          <w:sz w:val="24"/>
          <w:szCs w:val="24"/>
          <w:lang w:val="ru-RU"/>
        </w:rPr>
        <w:t xml:space="preserve">содержит </w:t>
      </w:r>
      <w:r w:rsidR="00DC542E" w:rsidRPr="00CC253B">
        <w:rPr>
          <w:rFonts w:asciiTheme="majorBidi" w:hAnsiTheme="majorBidi" w:cstheme="majorBidi"/>
          <w:sz w:val="24"/>
          <w:szCs w:val="24"/>
          <w:lang w:val="ru-RU"/>
        </w:rPr>
        <w:t xml:space="preserve">такие </w:t>
      </w:r>
      <w:r w:rsidRPr="00CC253B">
        <w:rPr>
          <w:rFonts w:asciiTheme="majorBidi" w:hAnsiTheme="majorBidi" w:cstheme="majorBidi"/>
          <w:sz w:val="24"/>
          <w:szCs w:val="24"/>
          <w:lang w:val="ru-RU"/>
        </w:rPr>
        <w:t xml:space="preserve">компоненты внеклеточного матрикса, как </w:t>
      </w:r>
      <w:proofErr w:type="spellStart"/>
      <w:r w:rsidRPr="00CC253B">
        <w:rPr>
          <w:rFonts w:asciiTheme="majorBidi" w:hAnsiTheme="majorBidi" w:cstheme="majorBidi"/>
          <w:sz w:val="24"/>
          <w:szCs w:val="24"/>
          <w:lang w:val="ru-RU"/>
        </w:rPr>
        <w:t>сиалопротеин</w:t>
      </w:r>
      <w:proofErr w:type="spellEnd"/>
      <w:r w:rsidR="002D02E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15C99" w:rsidRPr="00015C99">
        <w:rPr>
          <w:rFonts w:asciiTheme="majorBidi" w:hAnsiTheme="majorBidi" w:cstheme="majorBidi"/>
          <w:sz w:val="24"/>
          <w:szCs w:val="24"/>
          <w:lang w:val="ru-RU"/>
        </w:rPr>
        <w:t>дентин</w:t>
      </w:r>
      <w:r w:rsidR="00015C99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015C99" w:rsidRPr="00CC253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CC253B">
        <w:rPr>
          <w:rFonts w:asciiTheme="majorBidi" w:hAnsiTheme="majorBidi" w:cstheme="majorBidi"/>
          <w:sz w:val="24"/>
          <w:szCs w:val="24"/>
          <w:lang w:val="ru-RU"/>
        </w:rPr>
        <w:t xml:space="preserve">(DSP), белок-1 дентинного матрикса (DMP-1) и трансформирующий фактор роста-β (TGF- β), </w:t>
      </w:r>
      <w:r w:rsidR="00CA1C7B">
        <w:rPr>
          <w:rFonts w:asciiTheme="majorBidi" w:hAnsiTheme="majorBidi" w:cstheme="majorBidi"/>
          <w:sz w:val="24"/>
          <w:szCs w:val="24"/>
          <w:lang w:val="ru-RU"/>
        </w:rPr>
        <w:t>связанные</w:t>
      </w:r>
      <w:r w:rsidRPr="00CC253B">
        <w:rPr>
          <w:rFonts w:asciiTheme="majorBidi" w:hAnsiTheme="majorBidi" w:cstheme="majorBidi"/>
          <w:sz w:val="24"/>
          <w:szCs w:val="24"/>
          <w:lang w:val="ru-RU"/>
        </w:rPr>
        <w:t xml:space="preserve"> с возникновением, образованием и минерализацией дентина. В сочетании с клетками зубных фолликулов обработанный дентинный матрикс может использоваться для создания </w:t>
      </w:r>
      <w:proofErr w:type="spellStart"/>
      <w:r w:rsidRPr="00CC253B">
        <w:rPr>
          <w:rFonts w:asciiTheme="majorBidi" w:hAnsiTheme="majorBidi" w:cstheme="majorBidi"/>
          <w:sz w:val="24"/>
          <w:szCs w:val="24"/>
          <w:lang w:val="ru-RU"/>
        </w:rPr>
        <w:t>биокорня</w:t>
      </w:r>
      <w:proofErr w:type="spellEnd"/>
      <w:r w:rsidRPr="00CC253B">
        <w:rPr>
          <w:rFonts w:asciiTheme="majorBidi" w:hAnsiTheme="majorBidi" w:cstheme="majorBidi"/>
          <w:sz w:val="24"/>
          <w:szCs w:val="24"/>
          <w:lang w:val="ru-RU"/>
        </w:rPr>
        <w:t xml:space="preserve"> как альтернатива дентальному имплантату при отсутствии зубов [6-8</w:t>
      </w:r>
      <w:r w:rsidR="00D75381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CC253B">
        <w:rPr>
          <w:rFonts w:asciiTheme="majorBidi" w:hAnsiTheme="majorBidi" w:cstheme="majorBidi"/>
          <w:sz w:val="24"/>
          <w:szCs w:val="24"/>
          <w:lang w:val="ru-RU"/>
        </w:rPr>
        <w:t xml:space="preserve">]. </w:t>
      </w:r>
      <w:r w:rsidRPr="00D75381">
        <w:rPr>
          <w:rFonts w:asciiTheme="majorBidi" w:hAnsiTheme="majorBidi" w:cstheme="majorBidi"/>
          <w:sz w:val="24"/>
          <w:szCs w:val="24"/>
          <w:lang w:val="ru-RU"/>
        </w:rPr>
        <w:t xml:space="preserve">Исследования </w:t>
      </w:r>
      <w:proofErr w:type="spellStart"/>
      <w:r w:rsidRPr="00D75381">
        <w:rPr>
          <w:rFonts w:asciiTheme="majorBidi" w:hAnsiTheme="majorBidi" w:cstheme="majorBidi"/>
          <w:sz w:val="24"/>
          <w:szCs w:val="24"/>
          <w:lang w:val="ru-RU"/>
        </w:rPr>
        <w:t>in</w:t>
      </w:r>
      <w:proofErr w:type="spellEnd"/>
      <w:r w:rsidRPr="00D7538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D75381">
        <w:rPr>
          <w:rFonts w:asciiTheme="majorBidi" w:hAnsiTheme="majorBidi" w:cstheme="majorBidi"/>
          <w:sz w:val="24"/>
          <w:szCs w:val="24"/>
          <w:lang w:val="ru-RU"/>
        </w:rPr>
        <w:t>vivo</w:t>
      </w:r>
      <w:proofErr w:type="spellEnd"/>
      <w:r w:rsidRPr="00D75381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proofErr w:type="spellStart"/>
      <w:r w:rsidRPr="00D75381">
        <w:rPr>
          <w:rFonts w:asciiTheme="majorBidi" w:hAnsiTheme="majorBidi" w:cstheme="majorBidi"/>
          <w:sz w:val="24"/>
          <w:szCs w:val="24"/>
          <w:lang w:val="ru-RU"/>
        </w:rPr>
        <w:t>in</w:t>
      </w:r>
      <w:proofErr w:type="spellEnd"/>
      <w:r w:rsidRPr="00D7538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D75381">
        <w:rPr>
          <w:rFonts w:asciiTheme="majorBidi" w:hAnsiTheme="majorBidi" w:cstheme="majorBidi"/>
          <w:sz w:val="24"/>
          <w:szCs w:val="24"/>
          <w:lang w:val="ru-RU"/>
        </w:rPr>
        <w:t>vitro</w:t>
      </w:r>
      <w:proofErr w:type="spellEnd"/>
      <w:r w:rsidRPr="00D75381">
        <w:rPr>
          <w:rFonts w:asciiTheme="majorBidi" w:hAnsiTheme="majorBidi" w:cstheme="majorBidi"/>
          <w:sz w:val="24"/>
          <w:szCs w:val="24"/>
          <w:lang w:val="ru-RU"/>
        </w:rPr>
        <w:t xml:space="preserve"> показали, что </w:t>
      </w:r>
      <w:r w:rsidR="00F66F56" w:rsidRPr="00D75381">
        <w:rPr>
          <w:rFonts w:asciiTheme="majorBidi" w:hAnsiTheme="majorBidi" w:cstheme="majorBidi"/>
          <w:sz w:val="24"/>
          <w:szCs w:val="24"/>
          <w:lang w:val="ru-RU"/>
        </w:rPr>
        <w:t xml:space="preserve">по сравнению с гидроксидом кальция </w:t>
      </w:r>
      <w:r w:rsidRPr="00D75381">
        <w:rPr>
          <w:rFonts w:asciiTheme="majorBidi" w:hAnsiTheme="majorBidi" w:cstheme="majorBidi"/>
          <w:sz w:val="24"/>
          <w:szCs w:val="24"/>
          <w:lang w:val="ru-RU"/>
        </w:rPr>
        <w:t>обработанный дентинный матрикс демонстрирует более высокую биологическую активность [9</w:t>
      </w:r>
      <w:r w:rsidR="00D75381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D75381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2F289618" w14:textId="3B885F45" w:rsidR="00045D2B" w:rsidRDefault="0009423C" w:rsidP="00766A08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CC253B">
        <w:rPr>
          <w:rFonts w:asciiTheme="majorBidi" w:hAnsiTheme="majorBidi" w:cstheme="majorBidi"/>
          <w:sz w:val="24"/>
          <w:szCs w:val="24"/>
          <w:lang w:val="ru-RU"/>
        </w:rPr>
        <w:t xml:space="preserve">В случае инфицирования и/или травматических повреждений в пульпе молочных и постоянных зубов </w:t>
      </w:r>
      <w:r w:rsidR="00BF5D70">
        <w:rPr>
          <w:rFonts w:asciiTheme="majorBidi" w:hAnsiTheme="majorBidi" w:cstheme="majorBidi"/>
          <w:sz w:val="24"/>
          <w:szCs w:val="24"/>
          <w:lang w:val="ru-RU"/>
        </w:rPr>
        <w:t xml:space="preserve">регенерация тканей </w:t>
      </w:r>
      <w:proofErr w:type="spellStart"/>
      <w:r w:rsidRPr="00CC253B">
        <w:rPr>
          <w:rFonts w:asciiTheme="majorBidi" w:hAnsiTheme="majorBidi" w:cstheme="majorBidi"/>
          <w:sz w:val="24"/>
          <w:szCs w:val="24"/>
          <w:lang w:val="ru-RU"/>
        </w:rPr>
        <w:t>дентин</w:t>
      </w:r>
      <w:r w:rsidR="00BF5D70">
        <w:rPr>
          <w:rFonts w:asciiTheme="majorBidi" w:hAnsiTheme="majorBidi" w:cstheme="majorBidi"/>
          <w:sz w:val="24"/>
          <w:szCs w:val="24"/>
          <w:lang w:val="ru-RU"/>
        </w:rPr>
        <w:t>но</w:t>
      </w:r>
      <w:proofErr w:type="spellEnd"/>
      <w:r w:rsidRPr="00CC253B">
        <w:rPr>
          <w:rFonts w:asciiTheme="majorBidi" w:hAnsiTheme="majorBidi" w:cstheme="majorBidi"/>
          <w:sz w:val="24"/>
          <w:szCs w:val="24"/>
          <w:lang w:val="ru-RU"/>
        </w:rPr>
        <w:t>-пульпа</w:t>
      </w:r>
      <w:r w:rsidR="00BF5D70">
        <w:rPr>
          <w:rFonts w:asciiTheme="majorBidi" w:hAnsiTheme="majorBidi" w:cstheme="majorBidi"/>
          <w:sz w:val="24"/>
          <w:szCs w:val="24"/>
          <w:lang w:val="ru-RU"/>
        </w:rPr>
        <w:t>рного комплекса</w:t>
      </w:r>
      <w:r w:rsidRPr="00CC253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F5D70">
        <w:rPr>
          <w:rFonts w:asciiTheme="majorBidi" w:hAnsiTheme="majorBidi" w:cstheme="majorBidi"/>
          <w:sz w:val="24"/>
          <w:szCs w:val="24"/>
          <w:lang w:val="ru-RU"/>
        </w:rPr>
        <w:t>происходит с участием стволовых</w:t>
      </w:r>
      <w:r w:rsidR="003600D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CC253B">
        <w:rPr>
          <w:rFonts w:asciiTheme="majorBidi" w:hAnsiTheme="majorBidi" w:cstheme="majorBidi"/>
          <w:sz w:val="24"/>
          <w:szCs w:val="24"/>
          <w:lang w:val="ru-RU"/>
        </w:rPr>
        <w:t>клет</w:t>
      </w:r>
      <w:r w:rsidR="00BF5D70">
        <w:rPr>
          <w:rFonts w:asciiTheme="majorBidi" w:hAnsiTheme="majorBidi" w:cstheme="majorBidi"/>
          <w:sz w:val="24"/>
          <w:szCs w:val="24"/>
          <w:lang w:val="ru-RU"/>
        </w:rPr>
        <w:t>о</w:t>
      </w:r>
      <w:r w:rsidR="00D64591">
        <w:rPr>
          <w:rFonts w:asciiTheme="majorBidi" w:hAnsiTheme="majorBidi" w:cstheme="majorBidi"/>
          <w:sz w:val="24"/>
          <w:szCs w:val="24"/>
          <w:lang w:val="ru-RU"/>
        </w:rPr>
        <w:t>к</w:t>
      </w:r>
      <w:r w:rsidRPr="00CC253B">
        <w:rPr>
          <w:rFonts w:asciiTheme="majorBidi" w:hAnsiTheme="majorBidi" w:cstheme="majorBidi"/>
          <w:sz w:val="24"/>
          <w:szCs w:val="24"/>
          <w:lang w:val="ru-RU"/>
        </w:rPr>
        <w:t xml:space="preserve"> пульпы зуба (DPSC) </w:t>
      </w:r>
      <w:r w:rsidR="00D64591" w:rsidRPr="00CC253B">
        <w:rPr>
          <w:rFonts w:asciiTheme="majorBidi" w:hAnsiTheme="majorBidi" w:cstheme="majorBidi"/>
          <w:sz w:val="24"/>
          <w:szCs w:val="24"/>
          <w:lang w:val="ru-RU"/>
        </w:rPr>
        <w:t>[10</w:t>
      </w:r>
      <w:r w:rsidR="0003122B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D64591" w:rsidRPr="00CC253B">
        <w:rPr>
          <w:rFonts w:asciiTheme="majorBidi" w:hAnsiTheme="majorBidi" w:cstheme="majorBidi"/>
          <w:sz w:val="24"/>
          <w:szCs w:val="24"/>
          <w:lang w:val="ru-RU"/>
        </w:rPr>
        <w:t>].</w:t>
      </w:r>
      <w:r w:rsidR="00D6459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A53DB">
        <w:rPr>
          <w:rFonts w:asciiTheme="majorBidi" w:hAnsiTheme="majorBidi" w:cstheme="majorBidi"/>
          <w:sz w:val="24"/>
          <w:szCs w:val="24"/>
          <w:lang w:val="ru-RU"/>
        </w:rPr>
        <w:t xml:space="preserve">Способность стволовых клеток </w:t>
      </w:r>
      <w:r w:rsidR="00BF5D70">
        <w:rPr>
          <w:rFonts w:asciiTheme="majorBidi" w:hAnsiTheme="majorBidi" w:cstheme="majorBidi"/>
          <w:sz w:val="24"/>
          <w:szCs w:val="24"/>
          <w:lang w:val="ru-RU"/>
        </w:rPr>
        <w:t xml:space="preserve">пульпы </w:t>
      </w:r>
      <w:r w:rsidR="00CA53DB">
        <w:rPr>
          <w:rFonts w:asciiTheme="majorBidi" w:hAnsiTheme="majorBidi" w:cstheme="majorBidi"/>
          <w:sz w:val="24"/>
          <w:szCs w:val="24"/>
          <w:lang w:val="ru-RU"/>
        </w:rPr>
        <w:t xml:space="preserve">дифференцироваться в </w:t>
      </w:r>
      <w:proofErr w:type="spellStart"/>
      <w:r w:rsidR="00CA53DB" w:rsidRPr="009E167C">
        <w:rPr>
          <w:rFonts w:asciiTheme="majorBidi" w:hAnsiTheme="majorBidi" w:cstheme="majorBidi"/>
          <w:sz w:val="24"/>
          <w:szCs w:val="24"/>
          <w:lang w:val="ru-RU"/>
        </w:rPr>
        <w:t>одонтобластоподобные</w:t>
      </w:r>
      <w:proofErr w:type="spellEnd"/>
      <w:r w:rsidR="00CA53DB" w:rsidRPr="009E167C">
        <w:rPr>
          <w:rFonts w:asciiTheme="majorBidi" w:hAnsiTheme="majorBidi" w:cstheme="majorBidi"/>
          <w:sz w:val="24"/>
          <w:szCs w:val="24"/>
          <w:lang w:val="ru-RU"/>
        </w:rPr>
        <w:t xml:space="preserve"> клетки</w:t>
      </w:r>
      <w:r w:rsidR="00CA53DB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CA53DB" w:rsidRPr="009E167C">
        <w:rPr>
          <w:rFonts w:asciiTheme="majorBidi" w:hAnsiTheme="majorBidi" w:cstheme="majorBidi"/>
          <w:sz w:val="24"/>
          <w:szCs w:val="24"/>
          <w:lang w:val="ru-RU"/>
        </w:rPr>
        <w:t xml:space="preserve"> остеобласты и клетки-предшественники</w:t>
      </w:r>
      <w:r w:rsidR="0003122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A53DB">
        <w:rPr>
          <w:rFonts w:asciiTheme="majorBidi" w:hAnsiTheme="majorBidi" w:cstheme="majorBidi"/>
          <w:sz w:val="24"/>
          <w:szCs w:val="24"/>
          <w:lang w:val="ru-RU"/>
        </w:rPr>
        <w:t>нейронов</w:t>
      </w:r>
      <w:r w:rsidR="0003122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A53DB">
        <w:rPr>
          <w:rFonts w:asciiTheme="majorBidi" w:hAnsiTheme="majorBidi" w:cstheme="majorBidi"/>
          <w:sz w:val="24"/>
          <w:szCs w:val="24"/>
          <w:lang w:val="ru-RU"/>
        </w:rPr>
        <w:t>и другие</w:t>
      </w:r>
      <w:r w:rsidR="00D64591">
        <w:rPr>
          <w:rFonts w:asciiTheme="majorBidi" w:hAnsiTheme="majorBidi" w:cstheme="majorBidi"/>
          <w:sz w:val="24"/>
          <w:szCs w:val="24"/>
          <w:lang w:val="ru-RU"/>
        </w:rPr>
        <w:t xml:space="preserve"> клеточные линии</w:t>
      </w:r>
      <w:r w:rsidR="00CA53D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00ABC">
        <w:rPr>
          <w:rFonts w:asciiTheme="majorBidi" w:hAnsiTheme="majorBidi" w:cstheme="majorBidi"/>
          <w:sz w:val="24"/>
          <w:szCs w:val="24"/>
          <w:lang w:val="ru-RU"/>
        </w:rPr>
        <w:t>может использоваться</w:t>
      </w:r>
      <w:r w:rsidR="00BF5D70">
        <w:rPr>
          <w:rFonts w:asciiTheme="majorBidi" w:hAnsiTheme="majorBidi" w:cstheme="majorBidi"/>
          <w:sz w:val="24"/>
          <w:szCs w:val="24"/>
          <w:lang w:val="ru-RU"/>
        </w:rPr>
        <w:t xml:space="preserve"> в клинической работе</w:t>
      </w:r>
      <w:r w:rsidR="00400ABC">
        <w:rPr>
          <w:rFonts w:asciiTheme="majorBidi" w:hAnsiTheme="majorBidi" w:cstheme="majorBidi"/>
          <w:sz w:val="24"/>
          <w:szCs w:val="24"/>
          <w:lang w:val="ru-RU"/>
        </w:rPr>
        <w:t xml:space="preserve"> для регенерации пульпы </w:t>
      </w:r>
      <w:r w:rsidR="00D64591" w:rsidRPr="00CC253B">
        <w:rPr>
          <w:rFonts w:asciiTheme="majorBidi" w:hAnsiTheme="majorBidi" w:cstheme="majorBidi"/>
          <w:sz w:val="24"/>
          <w:szCs w:val="24"/>
          <w:lang w:val="ru-RU"/>
        </w:rPr>
        <w:t>[11</w:t>
      </w:r>
      <w:r w:rsidR="00CC70B2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D64591" w:rsidRPr="00CC253B">
        <w:rPr>
          <w:rFonts w:asciiTheme="majorBidi" w:hAnsiTheme="majorBidi" w:cstheme="majorBidi"/>
          <w:sz w:val="24"/>
          <w:szCs w:val="24"/>
          <w:lang w:val="ru-RU"/>
        </w:rPr>
        <w:t xml:space="preserve">]. </w:t>
      </w:r>
      <w:r w:rsidR="00400ABC">
        <w:rPr>
          <w:rFonts w:asciiTheme="majorBidi" w:hAnsiTheme="majorBidi" w:cstheme="majorBidi"/>
          <w:sz w:val="24"/>
          <w:szCs w:val="24"/>
          <w:lang w:val="ru-RU"/>
        </w:rPr>
        <w:t xml:space="preserve">Однако в настоящее время лечение с использованием </w:t>
      </w:r>
      <w:r w:rsidR="00400ABC" w:rsidRPr="00400ABC">
        <w:rPr>
          <w:rFonts w:asciiTheme="majorBidi" w:hAnsiTheme="majorBidi" w:cstheme="majorBidi"/>
          <w:sz w:val="24"/>
          <w:szCs w:val="24"/>
          <w:lang w:val="ru-RU"/>
        </w:rPr>
        <w:t>стволовых клеток сталкивается с препятствиями</w:t>
      </w:r>
      <w:r w:rsidR="00E93829">
        <w:rPr>
          <w:rFonts w:asciiTheme="majorBidi" w:hAnsiTheme="majorBidi" w:cstheme="majorBidi"/>
          <w:sz w:val="24"/>
          <w:szCs w:val="24"/>
          <w:lang w:val="ru-RU"/>
        </w:rPr>
        <w:t xml:space="preserve"> в клинической и нормативной сферах</w:t>
      </w:r>
      <w:r w:rsidR="00400ABC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E93829">
        <w:rPr>
          <w:rFonts w:asciiTheme="majorBidi" w:hAnsiTheme="majorBidi" w:cstheme="majorBidi"/>
          <w:sz w:val="24"/>
          <w:szCs w:val="24"/>
          <w:lang w:val="ru-RU"/>
        </w:rPr>
        <w:t xml:space="preserve"> которые могут </w:t>
      </w:r>
      <w:r w:rsidR="00BF5D70">
        <w:rPr>
          <w:rFonts w:asciiTheme="majorBidi" w:hAnsiTheme="majorBidi" w:cstheme="majorBidi"/>
          <w:sz w:val="24"/>
          <w:szCs w:val="24"/>
          <w:lang w:val="ru-RU"/>
        </w:rPr>
        <w:t>ограничи</w:t>
      </w:r>
      <w:r w:rsidR="00E93829" w:rsidRPr="00BF5D70">
        <w:rPr>
          <w:rFonts w:asciiTheme="majorBidi" w:hAnsiTheme="majorBidi" w:cstheme="majorBidi"/>
          <w:sz w:val="24"/>
          <w:szCs w:val="24"/>
          <w:lang w:val="ru-RU"/>
        </w:rPr>
        <w:t xml:space="preserve">ть </w:t>
      </w:r>
      <w:r w:rsidR="00BF5D70">
        <w:rPr>
          <w:rFonts w:asciiTheme="majorBidi" w:hAnsiTheme="majorBidi" w:cstheme="majorBidi"/>
          <w:sz w:val="24"/>
          <w:szCs w:val="24"/>
          <w:lang w:val="ru-RU"/>
        </w:rPr>
        <w:t>проведение дальнейших исследований</w:t>
      </w:r>
      <w:r w:rsidR="00E93829" w:rsidRPr="00BF5D70">
        <w:rPr>
          <w:rFonts w:asciiTheme="majorBidi" w:hAnsiTheme="majorBidi" w:cstheme="majorBidi"/>
          <w:sz w:val="24"/>
          <w:szCs w:val="24"/>
          <w:lang w:val="ru-RU"/>
        </w:rPr>
        <w:t xml:space="preserve"> и широкое клиническое применение</w:t>
      </w:r>
      <w:r w:rsidR="00E9382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64591" w:rsidRPr="00297275">
        <w:rPr>
          <w:rFonts w:asciiTheme="majorBidi" w:hAnsiTheme="majorBidi" w:cstheme="majorBidi"/>
          <w:sz w:val="24"/>
          <w:szCs w:val="24"/>
          <w:lang w:val="ru-RU"/>
        </w:rPr>
        <w:t>[12</w:t>
      </w:r>
      <w:r w:rsidR="00CC70B2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D64591" w:rsidRPr="00297275">
        <w:rPr>
          <w:rFonts w:asciiTheme="majorBidi" w:hAnsiTheme="majorBidi" w:cstheme="majorBidi"/>
          <w:sz w:val="24"/>
          <w:szCs w:val="24"/>
          <w:lang w:val="ru-RU"/>
        </w:rPr>
        <w:t xml:space="preserve">]. </w:t>
      </w:r>
      <w:r w:rsidR="003600DF">
        <w:rPr>
          <w:rFonts w:asciiTheme="majorBidi" w:hAnsiTheme="majorBidi" w:cstheme="majorBidi"/>
          <w:sz w:val="24"/>
          <w:szCs w:val="24"/>
          <w:lang w:val="ru-RU"/>
        </w:rPr>
        <w:t>Например,</w:t>
      </w:r>
      <w:r w:rsidR="00E93829">
        <w:rPr>
          <w:rFonts w:asciiTheme="majorBidi" w:hAnsiTheme="majorBidi" w:cstheme="majorBidi"/>
          <w:sz w:val="24"/>
          <w:szCs w:val="24"/>
          <w:lang w:val="ru-RU"/>
        </w:rPr>
        <w:t xml:space="preserve"> к таким препятствиям относятся </w:t>
      </w:r>
      <w:r w:rsidR="00400ABC" w:rsidRPr="00400ABC">
        <w:rPr>
          <w:rFonts w:asciiTheme="majorBidi" w:hAnsiTheme="majorBidi" w:cstheme="majorBidi"/>
          <w:sz w:val="24"/>
          <w:szCs w:val="24"/>
          <w:lang w:val="ru-RU"/>
        </w:rPr>
        <w:t xml:space="preserve">подбор доноров, </w:t>
      </w:r>
      <w:r w:rsidR="008B6E4D" w:rsidRPr="008B6E4D">
        <w:rPr>
          <w:rFonts w:asciiTheme="majorBidi" w:hAnsiTheme="majorBidi" w:cstheme="majorBidi"/>
          <w:sz w:val="24"/>
          <w:szCs w:val="24"/>
          <w:lang w:val="ru-RU"/>
        </w:rPr>
        <w:t xml:space="preserve">криоконсервация, </w:t>
      </w:r>
      <w:r w:rsidR="002324CF" w:rsidRPr="00B37AB8">
        <w:rPr>
          <w:rFonts w:asciiTheme="majorBidi" w:hAnsiTheme="majorBidi" w:cstheme="majorBidi"/>
          <w:sz w:val="24"/>
          <w:szCs w:val="24"/>
          <w:lang w:val="ru-RU"/>
        </w:rPr>
        <w:t>пролиферация</w:t>
      </w:r>
      <w:r w:rsidR="00400ABC" w:rsidRPr="00B37AB8">
        <w:rPr>
          <w:rFonts w:asciiTheme="majorBidi" w:hAnsiTheme="majorBidi" w:cstheme="majorBidi"/>
          <w:sz w:val="24"/>
          <w:szCs w:val="24"/>
          <w:lang w:val="ru-RU"/>
        </w:rPr>
        <w:t xml:space="preserve"> клеток</w:t>
      </w:r>
      <w:r w:rsidR="00E93829" w:rsidRPr="00B37AB8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8230E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4312E77E" w14:textId="67B0A834" w:rsidR="00045D2B" w:rsidRDefault="00297275" w:rsidP="00766A08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Н</w:t>
      </w:r>
      <w:r w:rsidR="00BF5D70">
        <w:rPr>
          <w:rFonts w:asciiTheme="majorBidi" w:hAnsiTheme="majorBidi" w:cstheme="majorBidi"/>
          <w:sz w:val="24"/>
          <w:szCs w:val="24"/>
          <w:lang w:val="ru-RU"/>
        </w:rPr>
        <w:t xml:space="preserve">а основании </w:t>
      </w:r>
      <w:r w:rsidR="00BF5D70" w:rsidRPr="00297275">
        <w:rPr>
          <w:rFonts w:asciiTheme="majorBidi" w:hAnsiTheme="majorBidi" w:cstheme="majorBidi"/>
          <w:sz w:val="24"/>
          <w:szCs w:val="24"/>
          <w:lang w:val="ru-RU"/>
        </w:rPr>
        <w:t>собранных д</w:t>
      </w:r>
      <w:r w:rsidR="00BF5D70">
        <w:rPr>
          <w:rFonts w:asciiTheme="majorBidi" w:hAnsiTheme="majorBidi" w:cstheme="majorBidi"/>
          <w:sz w:val="24"/>
          <w:szCs w:val="24"/>
          <w:lang w:val="ru-RU"/>
        </w:rPr>
        <w:t>анных известно</w:t>
      </w:r>
      <w:r w:rsidR="00EF6023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EF6023" w:rsidRPr="00EF6023">
        <w:rPr>
          <w:rFonts w:asciiTheme="majorBidi" w:hAnsiTheme="majorBidi" w:cstheme="majorBidi"/>
          <w:sz w:val="24"/>
          <w:szCs w:val="24"/>
          <w:lang w:val="ru-RU"/>
        </w:rPr>
        <w:t>что малые внеклеточные везикулы (</w:t>
      </w:r>
      <w:proofErr w:type="spellStart"/>
      <w:r w:rsidR="00EF6023" w:rsidRPr="00EF6023">
        <w:rPr>
          <w:rFonts w:asciiTheme="majorBidi" w:hAnsiTheme="majorBidi" w:cstheme="majorBidi"/>
          <w:sz w:val="24"/>
          <w:szCs w:val="24"/>
          <w:lang w:val="ru-RU"/>
        </w:rPr>
        <w:t>sEV</w:t>
      </w:r>
      <w:proofErr w:type="spellEnd"/>
      <w:r w:rsidR="00EF6023" w:rsidRPr="00EF6023">
        <w:rPr>
          <w:rFonts w:asciiTheme="majorBidi" w:hAnsiTheme="majorBidi" w:cstheme="majorBidi"/>
          <w:sz w:val="24"/>
          <w:szCs w:val="24"/>
          <w:lang w:val="ru-RU"/>
        </w:rPr>
        <w:t xml:space="preserve">) активно участвуют в межклеточной активности: </w:t>
      </w:r>
      <w:r w:rsidR="00EF6023">
        <w:rPr>
          <w:rFonts w:asciiTheme="majorBidi" w:hAnsiTheme="majorBidi" w:cstheme="majorBidi"/>
          <w:sz w:val="24"/>
          <w:szCs w:val="24"/>
          <w:lang w:val="ru-RU"/>
        </w:rPr>
        <w:t>переносе</w:t>
      </w:r>
      <w:r w:rsidR="00EF6023" w:rsidRPr="00EF6023">
        <w:rPr>
          <w:rFonts w:asciiTheme="majorBidi" w:hAnsiTheme="majorBidi" w:cstheme="majorBidi"/>
          <w:sz w:val="24"/>
          <w:szCs w:val="24"/>
          <w:lang w:val="ru-RU"/>
        </w:rPr>
        <w:t xml:space="preserve"> мРНК, </w:t>
      </w:r>
      <w:proofErr w:type="spellStart"/>
      <w:r w:rsidR="00EF6023" w:rsidRPr="00EF6023">
        <w:rPr>
          <w:rFonts w:asciiTheme="majorBidi" w:hAnsiTheme="majorBidi" w:cstheme="majorBidi"/>
          <w:sz w:val="24"/>
          <w:szCs w:val="24"/>
          <w:lang w:val="ru-RU"/>
        </w:rPr>
        <w:t>ми</w:t>
      </w:r>
      <w:r w:rsidR="00EF6023">
        <w:rPr>
          <w:rFonts w:asciiTheme="majorBidi" w:hAnsiTheme="majorBidi" w:cstheme="majorBidi"/>
          <w:sz w:val="24"/>
          <w:szCs w:val="24"/>
          <w:lang w:val="ru-RU"/>
        </w:rPr>
        <w:t>РНК</w:t>
      </w:r>
      <w:proofErr w:type="spellEnd"/>
      <w:r w:rsidR="00EF6023">
        <w:rPr>
          <w:rFonts w:asciiTheme="majorBidi" w:hAnsiTheme="majorBidi" w:cstheme="majorBidi"/>
          <w:sz w:val="24"/>
          <w:szCs w:val="24"/>
          <w:lang w:val="ru-RU"/>
        </w:rPr>
        <w:t xml:space="preserve"> и переносе</w:t>
      </w:r>
      <w:r w:rsidR="00EF6023" w:rsidRPr="00EF6023">
        <w:rPr>
          <w:rFonts w:asciiTheme="majorBidi" w:hAnsiTheme="majorBidi" w:cstheme="majorBidi"/>
          <w:sz w:val="24"/>
          <w:szCs w:val="24"/>
          <w:lang w:val="ru-RU"/>
        </w:rPr>
        <w:t xml:space="preserve"> белков</w:t>
      </w:r>
      <w:r w:rsidR="00F869C7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4A736D" w:rsidRPr="004A736D">
        <w:rPr>
          <w:rFonts w:asciiTheme="majorBidi" w:hAnsiTheme="majorBidi" w:cstheme="majorBidi"/>
          <w:sz w:val="24"/>
          <w:szCs w:val="24"/>
          <w:lang w:val="ru-RU"/>
        </w:rPr>
        <w:t xml:space="preserve">и </w:t>
      </w:r>
      <w:r w:rsidR="00045D2B" w:rsidRPr="004A736D">
        <w:rPr>
          <w:rFonts w:asciiTheme="majorBidi" w:hAnsiTheme="majorBidi" w:cstheme="majorBidi"/>
          <w:sz w:val="24"/>
          <w:szCs w:val="24"/>
          <w:lang w:val="ru-RU"/>
        </w:rPr>
        <w:t xml:space="preserve">играют важную роль в </w:t>
      </w:r>
      <w:r w:rsidR="00EF6023" w:rsidRPr="004A736D">
        <w:rPr>
          <w:rFonts w:asciiTheme="majorBidi" w:hAnsiTheme="majorBidi" w:cstheme="majorBidi"/>
          <w:sz w:val="24"/>
          <w:szCs w:val="24"/>
          <w:lang w:val="ru-RU"/>
        </w:rPr>
        <w:t xml:space="preserve">процессах </w:t>
      </w:r>
      <w:r w:rsidR="00045D2B" w:rsidRPr="004A736D">
        <w:rPr>
          <w:rFonts w:asciiTheme="majorBidi" w:hAnsiTheme="majorBidi" w:cstheme="majorBidi"/>
          <w:sz w:val="24"/>
          <w:szCs w:val="24"/>
          <w:lang w:val="ru-RU"/>
        </w:rPr>
        <w:t xml:space="preserve">иммуномодуляции, </w:t>
      </w:r>
      <w:r w:rsidR="00045D2B" w:rsidRPr="0072397B">
        <w:rPr>
          <w:rFonts w:asciiTheme="majorBidi" w:hAnsiTheme="majorBidi" w:cstheme="majorBidi"/>
          <w:sz w:val="24"/>
          <w:szCs w:val="24"/>
          <w:lang w:val="ru-RU"/>
        </w:rPr>
        <w:t>метастазировании рака</w:t>
      </w:r>
      <w:r w:rsidR="00045D2B" w:rsidRPr="004A736D">
        <w:rPr>
          <w:rFonts w:asciiTheme="majorBidi" w:hAnsiTheme="majorBidi" w:cstheme="majorBidi"/>
          <w:sz w:val="24"/>
          <w:szCs w:val="24"/>
          <w:lang w:val="ru-RU"/>
        </w:rPr>
        <w:t xml:space="preserve"> и регенерации тканей</w:t>
      </w:r>
      <w:r w:rsidR="00045D2B" w:rsidRPr="00CC253B">
        <w:rPr>
          <w:rFonts w:asciiTheme="majorBidi" w:hAnsiTheme="majorBidi" w:cstheme="majorBidi"/>
          <w:sz w:val="24"/>
          <w:szCs w:val="24"/>
          <w:lang w:val="ru-RU"/>
        </w:rPr>
        <w:t xml:space="preserve"> [13</w:t>
      </w:r>
      <w:r w:rsidR="00465B87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045D2B" w:rsidRPr="00CC253B">
        <w:rPr>
          <w:rFonts w:asciiTheme="majorBidi" w:hAnsiTheme="majorBidi" w:cstheme="majorBidi"/>
          <w:sz w:val="24"/>
          <w:szCs w:val="24"/>
          <w:lang w:val="ru-RU"/>
        </w:rPr>
        <w:t xml:space="preserve">]. Кроме того, </w:t>
      </w:r>
      <w:r w:rsidR="004A736D" w:rsidRPr="00EF6023">
        <w:rPr>
          <w:rFonts w:asciiTheme="majorBidi" w:hAnsiTheme="majorBidi" w:cstheme="majorBidi"/>
          <w:sz w:val="24"/>
          <w:szCs w:val="24"/>
          <w:lang w:val="ru-RU"/>
        </w:rPr>
        <w:t xml:space="preserve">малые </w:t>
      </w:r>
      <w:r w:rsidR="00045D2B" w:rsidRPr="00CC253B">
        <w:rPr>
          <w:rFonts w:asciiTheme="majorBidi" w:hAnsiTheme="majorBidi" w:cstheme="majorBidi"/>
          <w:sz w:val="24"/>
          <w:szCs w:val="24"/>
          <w:lang w:val="ru-RU"/>
        </w:rPr>
        <w:t xml:space="preserve">внеклеточные везикулы, полученные из </w:t>
      </w:r>
      <w:proofErr w:type="spellStart"/>
      <w:r w:rsidR="00045D2B" w:rsidRPr="00CC253B">
        <w:rPr>
          <w:rFonts w:asciiTheme="majorBidi" w:hAnsiTheme="majorBidi" w:cstheme="majorBidi"/>
          <w:sz w:val="24"/>
          <w:szCs w:val="24"/>
          <w:lang w:val="ru-RU"/>
        </w:rPr>
        <w:t>мезенхимальных</w:t>
      </w:r>
      <w:proofErr w:type="spellEnd"/>
      <w:r w:rsidR="00045D2B" w:rsidRPr="00CC253B">
        <w:rPr>
          <w:rFonts w:asciiTheme="majorBidi" w:hAnsiTheme="majorBidi" w:cstheme="majorBidi"/>
          <w:sz w:val="24"/>
          <w:szCs w:val="24"/>
          <w:lang w:val="ru-RU"/>
        </w:rPr>
        <w:t xml:space="preserve"> стволовых клеток (МСК), обладают характеристиками, </w:t>
      </w:r>
      <w:r w:rsidR="004423E3">
        <w:rPr>
          <w:rFonts w:asciiTheme="majorBidi" w:hAnsiTheme="majorBidi" w:cstheme="majorBidi"/>
          <w:sz w:val="24"/>
          <w:szCs w:val="24"/>
          <w:lang w:val="ru-RU"/>
        </w:rPr>
        <w:t xml:space="preserve">схожими </w:t>
      </w:r>
      <w:r w:rsidR="00FF5EB4">
        <w:rPr>
          <w:rFonts w:asciiTheme="majorBidi" w:hAnsiTheme="majorBidi" w:cstheme="majorBidi"/>
          <w:sz w:val="24"/>
          <w:szCs w:val="24"/>
          <w:lang w:val="ru-RU"/>
        </w:rPr>
        <w:t>с</w:t>
      </w:r>
      <w:r w:rsidR="00045D2B" w:rsidRPr="00CC253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045D2B" w:rsidRPr="00CC253B">
        <w:rPr>
          <w:rFonts w:asciiTheme="majorBidi" w:hAnsiTheme="majorBidi" w:cstheme="majorBidi"/>
          <w:sz w:val="24"/>
          <w:szCs w:val="24"/>
          <w:lang w:val="ru-RU"/>
        </w:rPr>
        <w:t>мезенхимальным</w:t>
      </w:r>
      <w:r w:rsidR="004A736D">
        <w:rPr>
          <w:rFonts w:asciiTheme="majorBidi" w:hAnsiTheme="majorBidi" w:cstheme="majorBidi"/>
          <w:sz w:val="24"/>
          <w:szCs w:val="24"/>
          <w:lang w:val="ru-RU"/>
        </w:rPr>
        <w:t>и</w:t>
      </w:r>
      <w:proofErr w:type="spellEnd"/>
      <w:r w:rsidR="00045D2B" w:rsidRPr="00CC253B">
        <w:rPr>
          <w:rFonts w:asciiTheme="majorBidi" w:hAnsiTheme="majorBidi" w:cstheme="majorBidi"/>
          <w:sz w:val="24"/>
          <w:szCs w:val="24"/>
          <w:lang w:val="ru-RU"/>
        </w:rPr>
        <w:t xml:space="preserve"> стволовым</w:t>
      </w:r>
      <w:r w:rsidR="004A736D"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045D2B" w:rsidRPr="00CC253B">
        <w:rPr>
          <w:rFonts w:asciiTheme="majorBidi" w:hAnsiTheme="majorBidi" w:cstheme="majorBidi"/>
          <w:sz w:val="24"/>
          <w:szCs w:val="24"/>
          <w:lang w:val="ru-RU"/>
        </w:rPr>
        <w:t xml:space="preserve"> клеткам</w:t>
      </w:r>
      <w:r w:rsidR="004A736D"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4423E3">
        <w:rPr>
          <w:rFonts w:asciiTheme="majorBidi" w:hAnsiTheme="majorBidi" w:cstheme="majorBidi"/>
          <w:sz w:val="24"/>
          <w:szCs w:val="24"/>
          <w:lang w:val="ru-RU"/>
        </w:rPr>
        <w:t xml:space="preserve"> и способствуют регенерации тканей</w:t>
      </w:r>
      <w:r w:rsidR="00045D2B" w:rsidRPr="00CC253B">
        <w:rPr>
          <w:rFonts w:asciiTheme="majorBidi" w:hAnsiTheme="majorBidi" w:cstheme="majorBidi"/>
          <w:sz w:val="24"/>
          <w:szCs w:val="24"/>
          <w:lang w:val="ru-RU"/>
        </w:rPr>
        <w:t xml:space="preserve"> [14</w:t>
      </w:r>
      <w:r w:rsidR="00465B87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045D2B" w:rsidRPr="00CC253B">
        <w:rPr>
          <w:rFonts w:asciiTheme="majorBidi" w:hAnsiTheme="majorBidi" w:cstheme="majorBidi"/>
          <w:sz w:val="24"/>
          <w:szCs w:val="24"/>
          <w:lang w:val="ru-RU"/>
        </w:rPr>
        <w:t>].</w:t>
      </w:r>
      <w:r w:rsidR="00045D2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45D2B" w:rsidRPr="00CC253B">
        <w:rPr>
          <w:rFonts w:asciiTheme="majorBidi" w:hAnsiTheme="majorBidi" w:cstheme="majorBidi"/>
          <w:sz w:val="24"/>
          <w:szCs w:val="24"/>
          <w:lang w:val="ru-RU"/>
        </w:rPr>
        <w:t xml:space="preserve">Малые внеклеточные везикулы, секретируемые стволовыми клетками пульпы зуба, могут способствовать дифференцировке </w:t>
      </w:r>
      <w:proofErr w:type="spellStart"/>
      <w:r w:rsidR="00045D2B" w:rsidRPr="00CC253B">
        <w:rPr>
          <w:rFonts w:asciiTheme="majorBidi" w:hAnsiTheme="majorBidi" w:cstheme="majorBidi"/>
          <w:sz w:val="24"/>
          <w:szCs w:val="24"/>
          <w:lang w:val="ru-RU"/>
        </w:rPr>
        <w:t>одонтобластов</w:t>
      </w:r>
      <w:proofErr w:type="spellEnd"/>
      <w:r w:rsidR="00045D2B" w:rsidRPr="00CC253B">
        <w:rPr>
          <w:rFonts w:asciiTheme="majorBidi" w:hAnsiTheme="majorBidi" w:cstheme="majorBidi"/>
          <w:sz w:val="24"/>
          <w:szCs w:val="24"/>
          <w:lang w:val="ru-RU"/>
        </w:rPr>
        <w:t xml:space="preserve">, ослаблять апоптоз соседних клеток, оказывать </w:t>
      </w:r>
      <w:proofErr w:type="spellStart"/>
      <w:r w:rsidR="00045D2B" w:rsidRPr="00CC253B">
        <w:rPr>
          <w:rFonts w:asciiTheme="majorBidi" w:hAnsiTheme="majorBidi" w:cstheme="majorBidi"/>
          <w:sz w:val="24"/>
          <w:szCs w:val="24"/>
          <w:lang w:val="ru-RU"/>
        </w:rPr>
        <w:t>нейропротекторный</w:t>
      </w:r>
      <w:proofErr w:type="spellEnd"/>
      <w:r w:rsidR="00045D2B" w:rsidRPr="00CC253B">
        <w:rPr>
          <w:rFonts w:asciiTheme="majorBidi" w:hAnsiTheme="majorBidi" w:cstheme="majorBidi"/>
          <w:sz w:val="24"/>
          <w:szCs w:val="24"/>
          <w:lang w:val="ru-RU"/>
        </w:rPr>
        <w:t xml:space="preserve"> эффект и способствовать ангиогенезу [15-17</w:t>
      </w:r>
      <w:r w:rsidR="00465B87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045D2B" w:rsidRPr="00CC253B">
        <w:rPr>
          <w:rFonts w:asciiTheme="majorBidi" w:hAnsiTheme="majorBidi" w:cstheme="majorBidi"/>
          <w:sz w:val="24"/>
          <w:szCs w:val="24"/>
          <w:lang w:val="ru-RU"/>
        </w:rPr>
        <w:t>].</w:t>
      </w:r>
    </w:p>
    <w:p w14:paraId="0ACCA97F" w14:textId="18A636BD" w:rsidR="002268A2" w:rsidRPr="002268A2" w:rsidRDefault="002268A2" w:rsidP="00766A08">
      <w:pPr>
        <w:ind w:left="-851" w:right="-766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ru-RU"/>
        </w:rPr>
      </w:pPr>
      <w:r w:rsidRPr="002268A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ru-RU"/>
        </w:rPr>
        <w:lastRenderedPageBreak/>
        <w:t>Цель</w:t>
      </w:r>
    </w:p>
    <w:p w14:paraId="21083F87" w14:textId="1683B8C8" w:rsidR="003C7E98" w:rsidRPr="003C7E98" w:rsidRDefault="00865C70" w:rsidP="00766A08">
      <w:pPr>
        <w:ind w:left="-851" w:right="-766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Ц</w:t>
      </w:r>
      <w:r w:rsidR="003C7E98" w:rsidRPr="003C7E98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ель</w:t>
      </w:r>
      <w:r w:rsidR="005D3FFB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ю</w:t>
      </w:r>
      <w:r w:rsidR="003C7E98" w:rsidRPr="003C7E98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данного</w:t>
      </w:r>
      <w:r w:rsidR="003C7E98" w:rsidRPr="003C7E98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исследования </w:t>
      </w:r>
      <w:r w:rsidR="005D3FFB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было</w:t>
      </w:r>
      <w:r w:rsidR="003C7E98" w:rsidRPr="003C7E98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определени</w:t>
      </w:r>
      <w:r w:rsidR="005D3FFB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е</w:t>
      </w:r>
      <w:r w:rsidR="003C7E98" w:rsidRPr="003C7E98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влияния белков </w:t>
      </w:r>
      <w:r w:rsidR="003C7E98" w:rsidRPr="00561E69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обработанного</w:t>
      </w:r>
      <w:r w:rsidR="002935AA" w:rsidRPr="00561E69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дентинного</w:t>
      </w:r>
      <w:r w:rsidR="003C7E98" w:rsidRPr="00561E69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матрикса</w:t>
      </w:r>
      <w:r w:rsidR="002935AA" w:rsidRPr="00561E69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="003C7E98" w:rsidRPr="00561E69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и малых внеклеточных </w:t>
      </w:r>
      <w:r w:rsidR="00654D2F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везикул</w:t>
      </w:r>
      <w:r w:rsidR="003C7E98" w:rsidRPr="00561E69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клеток пульпы зуба (DPC) на поведение клеток пульпы зуба человека (</w:t>
      </w:r>
      <w:proofErr w:type="spellStart"/>
      <w:r w:rsidR="003C7E98" w:rsidRPr="00561E69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hDPCs</w:t>
      </w:r>
      <w:proofErr w:type="spellEnd"/>
      <w:r w:rsidR="003C7E98" w:rsidRPr="00561E69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), включая миграцию, пролиферацию и дифференцировку </w:t>
      </w:r>
      <w:proofErr w:type="spellStart"/>
      <w:r w:rsidR="003C7E98" w:rsidRPr="00561E69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одонтобластов</w:t>
      </w:r>
      <w:proofErr w:type="spellEnd"/>
      <w:r w:rsidR="003C7E98" w:rsidRPr="00561E69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, а также</w:t>
      </w:r>
      <w:r w:rsidR="00182CDA" w:rsidRPr="00561E69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Pr="00561E69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изучени</w:t>
      </w:r>
      <w:r w:rsidR="00654D2F" w:rsidRPr="00862881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е</w:t>
      </w:r>
      <w:r w:rsidRPr="00561E69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влияния</w:t>
      </w:r>
      <w:r w:rsidR="003C7E98" w:rsidRPr="00561E69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обработанного порошка дентинно</w:t>
      </w:r>
      <w:r w:rsidR="00182CDA" w:rsidRPr="00561E69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го</w:t>
      </w:r>
      <w:r w:rsidR="003C7E98" w:rsidRPr="00561E69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матри</w:t>
      </w:r>
      <w:r w:rsidR="00182CDA" w:rsidRPr="00561E69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кса</w:t>
      </w:r>
      <w:r w:rsidR="00182CDA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="003C7E98" w:rsidRPr="003C7E98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в сочетании с малыми внеклеточными </w:t>
      </w:r>
      <w:r w:rsidR="00654D2F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везикулами</w:t>
      </w:r>
      <w:r w:rsidR="003C7E98" w:rsidRPr="003C7E98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на обнаженную ткань пульпы</w:t>
      </w:r>
      <w:r w:rsidR="00654D2F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="00654D2F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дентинно</w:t>
      </w:r>
      <w:proofErr w:type="spellEnd"/>
      <w:r w:rsidR="00654D2F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-пульпарный</w:t>
      </w:r>
      <w:r w:rsidR="00F72AA5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="003C7E98" w:rsidRPr="00865C70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комплекс [6,7,9</w:t>
      </w:r>
      <w:r w:rsidR="004C232D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*</w:t>
      </w:r>
      <w:r w:rsidR="003C7E98" w:rsidRPr="00865C70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]</w:t>
      </w:r>
      <w:r w:rsidR="004C232D">
        <w:rPr>
          <w:rFonts w:asciiTheme="majorBidi" w:hAnsiTheme="majorBidi" w:cstheme="majorBidi"/>
          <w:color w:val="000000" w:themeColor="text1"/>
          <w:sz w:val="24"/>
          <w:szCs w:val="24"/>
          <w:lang w:val="ru-RU"/>
        </w:rPr>
        <w:t>.</w:t>
      </w:r>
    </w:p>
    <w:p w14:paraId="21B5F362" w14:textId="77777777" w:rsidR="00045D2B" w:rsidRPr="0051036E" w:rsidRDefault="00045D2B" w:rsidP="00766A08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Материалы и методы</w:t>
      </w:r>
    </w:p>
    <w:p w14:paraId="2F02D4C8" w14:textId="00F0F33B" w:rsidR="009A1D55" w:rsidRPr="00DA5060" w:rsidRDefault="00950F49" w:rsidP="00766A08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561E69">
        <w:rPr>
          <w:rFonts w:asciiTheme="majorBidi" w:hAnsiTheme="majorBidi" w:cstheme="majorBidi"/>
          <w:sz w:val="24"/>
          <w:szCs w:val="24"/>
          <w:lang w:val="ru-RU"/>
        </w:rPr>
        <w:t>Препарат об</w:t>
      </w:r>
      <w:r w:rsidR="00CC291D" w:rsidRPr="00561E69">
        <w:rPr>
          <w:rFonts w:asciiTheme="majorBidi" w:hAnsiTheme="majorBidi" w:cstheme="majorBidi"/>
          <w:sz w:val="24"/>
          <w:szCs w:val="24"/>
          <w:lang w:val="ru-RU"/>
        </w:rPr>
        <w:t>работанно</w:t>
      </w:r>
      <w:r w:rsidR="00FE184F" w:rsidRPr="00561E69">
        <w:rPr>
          <w:rFonts w:asciiTheme="majorBidi" w:hAnsiTheme="majorBidi" w:cstheme="majorBidi"/>
          <w:sz w:val="24"/>
          <w:szCs w:val="24"/>
          <w:lang w:val="ru-RU"/>
        </w:rPr>
        <w:t>го дентинного</w:t>
      </w:r>
      <w:r w:rsidR="00CC291D" w:rsidRPr="00561E69">
        <w:rPr>
          <w:rFonts w:asciiTheme="majorBidi" w:hAnsiTheme="majorBidi" w:cstheme="majorBidi"/>
          <w:sz w:val="24"/>
          <w:szCs w:val="24"/>
          <w:lang w:val="ru-RU"/>
        </w:rPr>
        <w:t xml:space="preserve"> матри</w:t>
      </w:r>
      <w:r w:rsidR="00FE184F" w:rsidRPr="00561E69">
        <w:rPr>
          <w:rFonts w:asciiTheme="majorBidi" w:hAnsiTheme="majorBidi" w:cstheme="majorBidi"/>
          <w:sz w:val="24"/>
          <w:szCs w:val="24"/>
          <w:lang w:val="ru-RU"/>
        </w:rPr>
        <w:t>кса</w:t>
      </w:r>
      <w:r w:rsidRPr="00561E69">
        <w:rPr>
          <w:rFonts w:asciiTheme="majorBidi" w:hAnsiTheme="majorBidi" w:cstheme="majorBidi"/>
          <w:sz w:val="24"/>
          <w:szCs w:val="24"/>
          <w:lang w:val="ru-RU"/>
        </w:rPr>
        <w:t xml:space="preserve"> была получен путем химической деминерализации и механического разрушения зубов до </w:t>
      </w:r>
      <w:r w:rsidR="00CC291D" w:rsidRPr="00561E69">
        <w:rPr>
          <w:rFonts w:asciiTheme="majorBidi" w:hAnsiTheme="majorBidi" w:cstheme="majorBidi"/>
          <w:sz w:val="24"/>
          <w:szCs w:val="24"/>
          <w:lang w:val="ru-RU"/>
        </w:rPr>
        <w:t>порошкообразного</w:t>
      </w:r>
      <w:r w:rsidRPr="00561E69">
        <w:rPr>
          <w:rFonts w:asciiTheme="majorBidi" w:hAnsiTheme="majorBidi" w:cstheme="majorBidi"/>
          <w:sz w:val="24"/>
          <w:szCs w:val="24"/>
          <w:lang w:val="ru-RU"/>
        </w:rPr>
        <w:t xml:space="preserve"> состояния. </w:t>
      </w:r>
      <w:r w:rsidR="00045D2B" w:rsidRPr="00561E69">
        <w:rPr>
          <w:rFonts w:asciiTheme="majorBidi" w:hAnsiTheme="majorBidi" w:cstheme="majorBidi"/>
          <w:sz w:val="24"/>
          <w:szCs w:val="24"/>
          <w:lang w:val="ru-RU"/>
        </w:rPr>
        <w:t xml:space="preserve">Малые внеклеточные везикулы </w:t>
      </w:r>
      <w:r w:rsidR="00865C70" w:rsidRPr="00561E69">
        <w:rPr>
          <w:rFonts w:asciiTheme="majorBidi" w:hAnsiTheme="majorBidi" w:cstheme="majorBidi"/>
          <w:sz w:val="24"/>
          <w:szCs w:val="24"/>
          <w:lang w:val="ru-RU"/>
        </w:rPr>
        <w:t>были выделены</w:t>
      </w:r>
      <w:r w:rsidR="00045D2B" w:rsidRPr="00561E69">
        <w:rPr>
          <w:rFonts w:asciiTheme="majorBidi" w:hAnsiTheme="majorBidi" w:cstheme="majorBidi"/>
          <w:sz w:val="24"/>
          <w:szCs w:val="24"/>
          <w:lang w:val="ru-RU"/>
        </w:rPr>
        <w:t xml:space="preserve"> из </w:t>
      </w:r>
      <w:proofErr w:type="spellStart"/>
      <w:r w:rsidR="00045D2B" w:rsidRPr="00561E69">
        <w:rPr>
          <w:rFonts w:asciiTheme="majorBidi" w:hAnsiTheme="majorBidi" w:cstheme="majorBidi"/>
          <w:sz w:val="24"/>
          <w:szCs w:val="24"/>
          <w:lang w:val="ru-RU"/>
        </w:rPr>
        <w:t>культуральных</w:t>
      </w:r>
      <w:proofErr w:type="spellEnd"/>
      <w:r w:rsidR="00045D2B" w:rsidRPr="00561E6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045D2B" w:rsidRPr="00561E69">
        <w:rPr>
          <w:rFonts w:asciiTheme="majorBidi" w:hAnsiTheme="majorBidi" w:cstheme="majorBidi"/>
          <w:sz w:val="24"/>
          <w:szCs w:val="24"/>
          <w:lang w:val="ru-RU"/>
        </w:rPr>
        <w:t>супернатантов</w:t>
      </w:r>
      <w:proofErr w:type="spellEnd"/>
      <w:r w:rsidR="00045D2B" w:rsidRPr="00561E69">
        <w:rPr>
          <w:rFonts w:asciiTheme="majorBidi" w:hAnsiTheme="majorBidi" w:cstheme="majorBidi"/>
          <w:sz w:val="24"/>
          <w:szCs w:val="24"/>
          <w:lang w:val="ru-RU"/>
        </w:rPr>
        <w:t xml:space="preserve"> клето</w:t>
      </w:r>
      <w:r w:rsidR="00865C70" w:rsidRPr="00561E69">
        <w:rPr>
          <w:rFonts w:asciiTheme="majorBidi" w:hAnsiTheme="majorBidi" w:cstheme="majorBidi"/>
          <w:sz w:val="24"/>
          <w:szCs w:val="24"/>
          <w:lang w:val="ru-RU"/>
        </w:rPr>
        <w:t>к пульпы зуба и идентифицированы</w:t>
      </w:r>
      <w:r w:rsidR="00045D2B" w:rsidRPr="00561E69">
        <w:rPr>
          <w:rFonts w:asciiTheme="majorBidi" w:hAnsiTheme="majorBidi" w:cstheme="majorBidi"/>
          <w:sz w:val="24"/>
          <w:szCs w:val="24"/>
          <w:lang w:val="ru-RU"/>
        </w:rPr>
        <w:t xml:space="preserve"> с помощью анализа отслеживания наночастиц, вестерн-блоттинга и </w:t>
      </w:r>
      <w:r w:rsidR="00045D2B" w:rsidRPr="00DA5060">
        <w:rPr>
          <w:rFonts w:asciiTheme="majorBidi" w:hAnsiTheme="majorBidi" w:cstheme="majorBidi"/>
          <w:sz w:val="24"/>
          <w:szCs w:val="24"/>
          <w:lang w:val="ru-RU"/>
        </w:rPr>
        <w:t>просвечивающей электронной микроскопии. Влияние комбинации обработанн</w:t>
      </w:r>
      <w:r w:rsidR="00865C70" w:rsidRPr="00DA5060">
        <w:rPr>
          <w:rFonts w:asciiTheme="majorBidi" w:hAnsiTheme="majorBidi" w:cstheme="majorBidi"/>
          <w:sz w:val="24"/>
          <w:szCs w:val="24"/>
          <w:lang w:val="ru-RU"/>
        </w:rPr>
        <w:t>ых белков</w:t>
      </w:r>
      <w:r w:rsidR="00CE646B" w:rsidRPr="00DA5060">
        <w:rPr>
          <w:rFonts w:asciiTheme="majorBidi" w:hAnsiTheme="majorBidi" w:cstheme="majorBidi"/>
          <w:sz w:val="24"/>
          <w:szCs w:val="24"/>
          <w:lang w:val="ru-RU"/>
        </w:rPr>
        <w:t xml:space="preserve"> дентинного</w:t>
      </w:r>
      <w:r w:rsidR="00865C70" w:rsidRPr="00DA5060">
        <w:rPr>
          <w:rFonts w:asciiTheme="majorBidi" w:hAnsiTheme="majorBidi" w:cstheme="majorBidi"/>
          <w:sz w:val="24"/>
          <w:szCs w:val="24"/>
          <w:lang w:val="ru-RU"/>
        </w:rPr>
        <w:t xml:space="preserve"> матрикса и малых внеклеточных везикул клеток пульпы зуба</w:t>
      </w:r>
      <w:r w:rsidR="00045D2B" w:rsidRPr="00DA5060">
        <w:rPr>
          <w:rFonts w:asciiTheme="majorBidi" w:hAnsiTheme="majorBidi" w:cstheme="majorBidi"/>
          <w:sz w:val="24"/>
          <w:szCs w:val="24"/>
          <w:lang w:val="ru-RU"/>
        </w:rPr>
        <w:t xml:space="preserve"> на пролиферацию, миграци</w:t>
      </w:r>
      <w:r w:rsidR="00865C70" w:rsidRPr="00DA5060">
        <w:rPr>
          <w:rFonts w:asciiTheme="majorBidi" w:hAnsiTheme="majorBidi" w:cstheme="majorBidi"/>
          <w:sz w:val="24"/>
          <w:szCs w:val="24"/>
          <w:lang w:val="ru-RU"/>
        </w:rPr>
        <w:t xml:space="preserve">ю и </w:t>
      </w:r>
      <w:proofErr w:type="spellStart"/>
      <w:r w:rsidR="00865C70" w:rsidRPr="00DA5060">
        <w:rPr>
          <w:rFonts w:asciiTheme="majorBidi" w:hAnsiTheme="majorBidi" w:cstheme="majorBidi"/>
          <w:sz w:val="24"/>
          <w:szCs w:val="24"/>
          <w:lang w:val="ru-RU"/>
        </w:rPr>
        <w:t>одонтогенную</w:t>
      </w:r>
      <w:proofErr w:type="spellEnd"/>
      <w:r w:rsidR="00865C70" w:rsidRPr="00DA5060">
        <w:rPr>
          <w:rFonts w:asciiTheme="majorBidi" w:hAnsiTheme="majorBidi" w:cstheme="majorBidi"/>
          <w:sz w:val="24"/>
          <w:szCs w:val="24"/>
          <w:lang w:val="ru-RU"/>
        </w:rPr>
        <w:t xml:space="preserve"> дифференциацию клеток пульпы оценивалось</w:t>
      </w:r>
      <w:r w:rsidR="00045D2B" w:rsidRPr="00DA506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045D2B" w:rsidRPr="00DA5060">
        <w:rPr>
          <w:rFonts w:asciiTheme="majorBidi" w:hAnsiTheme="majorBidi" w:cstheme="majorBidi"/>
          <w:sz w:val="24"/>
          <w:szCs w:val="24"/>
          <w:lang w:val="ru-RU"/>
        </w:rPr>
        <w:t>in</w:t>
      </w:r>
      <w:proofErr w:type="spellEnd"/>
      <w:r w:rsidR="00045D2B" w:rsidRPr="00DA506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045D2B" w:rsidRPr="00DA5060">
        <w:rPr>
          <w:rFonts w:asciiTheme="majorBidi" w:hAnsiTheme="majorBidi" w:cstheme="majorBidi"/>
          <w:sz w:val="24"/>
          <w:szCs w:val="24"/>
          <w:lang w:val="ru-RU"/>
        </w:rPr>
        <w:t>vitro</w:t>
      </w:r>
      <w:proofErr w:type="spellEnd"/>
      <w:r w:rsidR="00045D2B" w:rsidRPr="00DA5060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12A182FC" w14:textId="15EA33B0" w:rsidR="0064593F" w:rsidRDefault="0064593F" w:rsidP="0064593F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A5060">
        <w:rPr>
          <w:rFonts w:asciiTheme="majorBidi" w:hAnsiTheme="majorBidi" w:cstheme="majorBidi"/>
          <w:sz w:val="24"/>
          <w:szCs w:val="24"/>
          <w:lang w:val="ru-RU"/>
        </w:rPr>
        <w:t>Для сравнения клинических результатов и реакций тканей в ответ на применение материалов использовались модели с имитацией повреждения пульпы, полученные из резцов миниатюрных свиней. Сравнение проводилось среди 4 материалов: обработанный дентинный матрикс (</w:t>
      </w:r>
      <w:r w:rsidRPr="00DA5060">
        <w:rPr>
          <w:rFonts w:asciiTheme="majorBidi" w:hAnsiTheme="majorBidi" w:cstheme="majorBidi"/>
          <w:sz w:val="24"/>
          <w:szCs w:val="24"/>
        </w:rPr>
        <w:t>TDM</w:t>
      </w:r>
      <w:r w:rsidRPr="00DA5060">
        <w:rPr>
          <w:rFonts w:asciiTheme="majorBidi" w:hAnsiTheme="majorBidi" w:cstheme="majorBidi"/>
          <w:sz w:val="24"/>
          <w:szCs w:val="24"/>
          <w:lang w:val="ru-RU"/>
        </w:rPr>
        <w:t>), малые внеклеточные везикулы (</w:t>
      </w:r>
      <w:proofErr w:type="spellStart"/>
      <w:r w:rsidRPr="00DA5060">
        <w:rPr>
          <w:rFonts w:asciiTheme="majorBidi" w:hAnsiTheme="majorBidi" w:cstheme="majorBidi"/>
          <w:sz w:val="24"/>
          <w:szCs w:val="24"/>
        </w:rPr>
        <w:t>sEV</w:t>
      </w:r>
      <w:proofErr w:type="spellEnd"/>
      <w:r w:rsidRPr="00DA5060">
        <w:rPr>
          <w:rFonts w:asciiTheme="majorBidi" w:hAnsiTheme="majorBidi" w:cstheme="majorBidi"/>
          <w:sz w:val="24"/>
          <w:szCs w:val="24"/>
          <w:lang w:val="ru-RU"/>
        </w:rPr>
        <w:t>), комбинация малых внеклеточных везикул и обработанного дентинного матрикса (</w:t>
      </w:r>
      <w:proofErr w:type="spellStart"/>
      <w:r w:rsidRPr="00DA5060">
        <w:rPr>
          <w:rFonts w:asciiTheme="majorBidi" w:hAnsiTheme="majorBidi" w:cstheme="majorBidi"/>
          <w:sz w:val="24"/>
          <w:szCs w:val="24"/>
          <w:lang w:val="ru-RU"/>
        </w:rPr>
        <w:t>sEV</w:t>
      </w:r>
      <w:proofErr w:type="spellEnd"/>
      <w:r w:rsidRPr="00DA5060">
        <w:rPr>
          <w:rFonts w:asciiTheme="majorBidi" w:hAnsiTheme="majorBidi" w:cstheme="majorBidi"/>
          <w:sz w:val="24"/>
          <w:szCs w:val="24"/>
          <w:lang w:val="ru-RU"/>
        </w:rPr>
        <w:t>-</w:t>
      </w:r>
      <w:r w:rsidRPr="00DA5060">
        <w:rPr>
          <w:rFonts w:asciiTheme="majorBidi" w:hAnsiTheme="majorBidi" w:cstheme="majorBidi"/>
          <w:sz w:val="24"/>
          <w:szCs w:val="24"/>
        </w:rPr>
        <w:t>TDM</w:t>
      </w:r>
      <w:r w:rsidRPr="00DA5060">
        <w:rPr>
          <w:rFonts w:asciiTheme="majorBidi" w:hAnsiTheme="majorBidi" w:cstheme="majorBidi"/>
          <w:sz w:val="24"/>
          <w:szCs w:val="24"/>
          <w:lang w:val="ru-RU"/>
        </w:rPr>
        <w:t xml:space="preserve">), минерал </w:t>
      </w:r>
      <w:proofErr w:type="spellStart"/>
      <w:r w:rsidRPr="00DA5060">
        <w:rPr>
          <w:rFonts w:asciiTheme="majorBidi" w:hAnsiTheme="majorBidi" w:cstheme="majorBidi"/>
          <w:sz w:val="24"/>
          <w:szCs w:val="24"/>
          <w:lang w:val="ru-RU"/>
        </w:rPr>
        <w:t>триоксид</w:t>
      </w:r>
      <w:proofErr w:type="spellEnd"/>
      <w:r w:rsidRPr="00DA5060">
        <w:rPr>
          <w:rFonts w:asciiTheme="majorBidi" w:hAnsiTheme="majorBidi" w:cstheme="majorBidi"/>
          <w:sz w:val="24"/>
          <w:szCs w:val="24"/>
          <w:lang w:val="ru-RU"/>
        </w:rPr>
        <w:t xml:space="preserve"> агрегат (</w:t>
      </w:r>
      <w:r w:rsidRPr="00DA5060">
        <w:rPr>
          <w:rFonts w:asciiTheme="majorBidi" w:hAnsiTheme="majorBidi" w:cstheme="majorBidi"/>
          <w:sz w:val="24"/>
          <w:szCs w:val="24"/>
        </w:rPr>
        <w:t>MTA</w:t>
      </w:r>
      <w:r w:rsidRPr="00DA5060">
        <w:rPr>
          <w:rFonts w:asciiTheme="majorBidi" w:hAnsiTheme="majorBidi" w:cstheme="majorBidi"/>
          <w:sz w:val="24"/>
          <w:szCs w:val="24"/>
          <w:lang w:val="ru-RU"/>
        </w:rPr>
        <w:t>).</w:t>
      </w:r>
    </w:p>
    <w:p w14:paraId="2B6F87C7" w14:textId="77777777" w:rsidR="009A182E" w:rsidRDefault="009A182E" w:rsidP="00766A08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20EE70CC" w14:textId="49BE7A88" w:rsidR="00045D2B" w:rsidRPr="00AA2CB5" w:rsidRDefault="00045D2B" w:rsidP="00766A08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 w:bidi="ar-SY"/>
        </w:rPr>
      </w:pPr>
      <w:r w:rsidRPr="00AA2CB5">
        <w:rPr>
          <w:rFonts w:asciiTheme="majorBidi" w:hAnsiTheme="majorBidi" w:cstheme="majorBidi"/>
          <w:b/>
          <w:bCs/>
          <w:sz w:val="24"/>
          <w:szCs w:val="24"/>
          <w:lang w:val="ru-RU"/>
        </w:rPr>
        <w:t>Результаты</w:t>
      </w:r>
    </w:p>
    <w:p w14:paraId="766A0DB6" w14:textId="7DF1C46C" w:rsidR="00045D2B" w:rsidRPr="00957161" w:rsidRDefault="00045D2B" w:rsidP="00957161">
      <w:pPr>
        <w:pStyle w:val="a3"/>
        <w:numPr>
          <w:ilvl w:val="0"/>
          <w:numId w:val="3"/>
        </w:numPr>
        <w:ind w:right="-766"/>
        <w:jc w:val="both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  <w:r w:rsidRPr="00957161">
        <w:rPr>
          <w:rFonts w:asciiTheme="majorBidi" w:hAnsiTheme="majorBidi" w:cstheme="majorBidi"/>
          <w:i/>
          <w:iCs/>
          <w:sz w:val="24"/>
          <w:szCs w:val="24"/>
          <w:lang w:val="ru-RU"/>
        </w:rPr>
        <w:t>Подготовка и характеристика обработанно</w:t>
      </w:r>
      <w:r w:rsidR="00562B7B">
        <w:rPr>
          <w:rFonts w:asciiTheme="majorBidi" w:hAnsiTheme="majorBidi" w:cstheme="majorBidi"/>
          <w:i/>
          <w:iCs/>
          <w:sz w:val="24"/>
          <w:szCs w:val="24"/>
          <w:lang w:val="ru-RU"/>
        </w:rPr>
        <w:t>го дентинного</w:t>
      </w:r>
      <w:r w:rsidRPr="00957161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матри</w:t>
      </w:r>
      <w:r w:rsidR="00562B7B">
        <w:rPr>
          <w:rFonts w:asciiTheme="majorBidi" w:hAnsiTheme="majorBidi" w:cstheme="majorBidi"/>
          <w:i/>
          <w:iCs/>
          <w:sz w:val="24"/>
          <w:szCs w:val="24"/>
          <w:lang w:val="ru-RU"/>
        </w:rPr>
        <w:t>кса</w:t>
      </w:r>
    </w:p>
    <w:p w14:paraId="5D9CE385" w14:textId="03CEB790" w:rsidR="00045D2B" w:rsidRDefault="005267E0" w:rsidP="00766A08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После химической и механической обработки</w:t>
      </w:r>
      <w:r w:rsidR="00037DC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70C0D">
        <w:rPr>
          <w:rFonts w:asciiTheme="majorBidi" w:hAnsiTheme="majorBidi" w:cstheme="majorBidi"/>
          <w:sz w:val="24"/>
          <w:szCs w:val="24"/>
          <w:lang w:val="ru-RU"/>
        </w:rPr>
        <w:t xml:space="preserve">дентинный </w:t>
      </w:r>
      <w:r>
        <w:rPr>
          <w:rFonts w:asciiTheme="majorBidi" w:hAnsiTheme="majorBidi" w:cstheme="majorBidi"/>
          <w:sz w:val="24"/>
          <w:szCs w:val="24"/>
          <w:lang w:val="ru-RU"/>
        </w:rPr>
        <w:t>матри</w:t>
      </w:r>
      <w:r w:rsidR="00470C0D">
        <w:rPr>
          <w:rFonts w:asciiTheme="majorBidi" w:hAnsiTheme="majorBidi" w:cstheme="majorBidi"/>
          <w:sz w:val="24"/>
          <w:szCs w:val="24"/>
          <w:lang w:val="ru-RU"/>
        </w:rPr>
        <w:t xml:space="preserve">кс </w:t>
      </w:r>
      <w:r w:rsidRPr="005267E0">
        <w:rPr>
          <w:rFonts w:asciiTheme="majorBidi" w:hAnsiTheme="majorBidi" w:cstheme="majorBidi"/>
          <w:sz w:val="24"/>
          <w:szCs w:val="24"/>
          <w:lang w:val="ru-RU"/>
        </w:rPr>
        <w:t xml:space="preserve">измельчали </w:t>
      </w:r>
      <w:r>
        <w:rPr>
          <w:rFonts w:asciiTheme="majorBidi" w:hAnsiTheme="majorBidi" w:cstheme="majorBidi"/>
          <w:sz w:val="24"/>
          <w:szCs w:val="24"/>
          <w:lang w:val="ru-RU"/>
        </w:rPr>
        <w:t>до состояния мелкодисперсного порошка</w:t>
      </w:r>
      <w:r w:rsidRPr="00402D0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45D2B" w:rsidRPr="00402D0F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D01423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045D2B" w:rsidRPr="00402D0F">
        <w:rPr>
          <w:rFonts w:asciiTheme="majorBidi" w:hAnsiTheme="majorBidi" w:cstheme="majorBidi"/>
          <w:sz w:val="24"/>
          <w:szCs w:val="24"/>
          <w:lang w:val="ru-RU"/>
        </w:rPr>
        <w:t>ис</w:t>
      </w:r>
      <w:r w:rsidR="00D01423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="00045D2B" w:rsidRPr="00402D0F">
        <w:rPr>
          <w:rFonts w:asciiTheme="majorBidi" w:hAnsiTheme="majorBidi" w:cstheme="majorBidi"/>
          <w:sz w:val="24"/>
          <w:szCs w:val="24"/>
          <w:lang w:val="ru-RU"/>
        </w:rPr>
        <w:t xml:space="preserve"> 1А). </w:t>
      </w:r>
      <w:r w:rsidR="00865C70">
        <w:rPr>
          <w:rFonts w:asciiTheme="majorBidi" w:hAnsiTheme="majorBidi" w:cstheme="majorBidi"/>
          <w:sz w:val="24"/>
          <w:szCs w:val="24"/>
          <w:lang w:val="ru-RU"/>
        </w:rPr>
        <w:t xml:space="preserve">На </w:t>
      </w:r>
      <w:r w:rsidR="001155B0">
        <w:rPr>
          <w:rFonts w:asciiTheme="majorBidi" w:hAnsiTheme="majorBidi" w:cstheme="majorBidi"/>
          <w:sz w:val="24"/>
          <w:szCs w:val="24"/>
          <w:lang w:val="ru-RU"/>
        </w:rPr>
        <w:t xml:space="preserve">микрофотографиях, </w:t>
      </w:r>
      <w:r w:rsidR="001155B0" w:rsidRPr="00E03FD0">
        <w:rPr>
          <w:rFonts w:asciiTheme="majorBidi" w:hAnsiTheme="majorBidi" w:cstheme="majorBidi"/>
          <w:sz w:val="24"/>
          <w:szCs w:val="24"/>
          <w:lang w:val="ru-RU"/>
        </w:rPr>
        <w:t>полученных с помощью сканирующего электронного микроскопа</w:t>
      </w:r>
      <w:r w:rsidR="00037DC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155B0" w:rsidRPr="00E03FD0">
        <w:rPr>
          <w:rFonts w:asciiTheme="majorBidi" w:hAnsiTheme="majorBidi" w:cstheme="majorBidi"/>
          <w:sz w:val="24"/>
          <w:szCs w:val="24"/>
          <w:lang w:val="ru-RU"/>
        </w:rPr>
        <w:t>(СЭМ), на поверхности обработанно</w:t>
      </w:r>
      <w:r w:rsidR="001A5261">
        <w:rPr>
          <w:rFonts w:asciiTheme="majorBidi" w:hAnsiTheme="majorBidi" w:cstheme="majorBidi"/>
          <w:sz w:val="24"/>
          <w:szCs w:val="24"/>
          <w:lang w:val="ru-RU"/>
        </w:rPr>
        <w:t>го дентинного</w:t>
      </w:r>
      <w:r w:rsidR="001155B0" w:rsidRPr="00402D0F">
        <w:rPr>
          <w:rFonts w:asciiTheme="majorBidi" w:hAnsiTheme="majorBidi" w:cstheme="majorBidi"/>
          <w:sz w:val="24"/>
          <w:szCs w:val="24"/>
          <w:lang w:val="ru-RU"/>
        </w:rPr>
        <w:t xml:space="preserve"> матри</w:t>
      </w:r>
      <w:r w:rsidR="001A5261">
        <w:rPr>
          <w:rFonts w:asciiTheme="majorBidi" w:hAnsiTheme="majorBidi" w:cstheme="majorBidi"/>
          <w:sz w:val="24"/>
          <w:szCs w:val="24"/>
          <w:lang w:val="ru-RU"/>
        </w:rPr>
        <w:t xml:space="preserve">кса </w:t>
      </w:r>
      <w:r w:rsidR="001155B0">
        <w:rPr>
          <w:rFonts w:asciiTheme="majorBidi" w:hAnsiTheme="majorBidi" w:cstheme="majorBidi"/>
          <w:sz w:val="24"/>
          <w:szCs w:val="24"/>
          <w:lang w:val="ru-RU"/>
        </w:rPr>
        <w:t>визуализировались</w:t>
      </w:r>
      <w:r w:rsidR="001155B0" w:rsidRPr="00402D0F">
        <w:rPr>
          <w:rFonts w:asciiTheme="majorBidi" w:hAnsiTheme="majorBidi" w:cstheme="majorBidi"/>
          <w:sz w:val="24"/>
          <w:szCs w:val="24"/>
          <w:lang w:val="ru-RU"/>
        </w:rPr>
        <w:t xml:space="preserve"> отверстия дентинных канальцев, в то время как </w:t>
      </w:r>
      <w:r w:rsidR="00E03FD0">
        <w:rPr>
          <w:rFonts w:asciiTheme="majorBidi" w:hAnsiTheme="majorBidi" w:cstheme="majorBidi"/>
          <w:sz w:val="24"/>
          <w:szCs w:val="24"/>
          <w:lang w:val="ru-RU"/>
        </w:rPr>
        <w:t>на обработанном порош</w:t>
      </w:r>
      <w:r w:rsidR="001155B0" w:rsidRPr="00402D0F">
        <w:rPr>
          <w:rFonts w:asciiTheme="majorBidi" w:hAnsiTheme="majorBidi" w:cstheme="majorBidi"/>
          <w:sz w:val="24"/>
          <w:szCs w:val="24"/>
          <w:lang w:val="ru-RU"/>
        </w:rPr>
        <w:t>к</w:t>
      </w:r>
      <w:r w:rsidR="00E03FD0">
        <w:rPr>
          <w:rFonts w:asciiTheme="majorBidi" w:hAnsiTheme="majorBidi" w:cstheme="majorBidi"/>
          <w:sz w:val="24"/>
          <w:szCs w:val="24"/>
          <w:lang w:val="ru-RU"/>
        </w:rPr>
        <w:t>е</w:t>
      </w:r>
      <w:r w:rsidR="001155B0" w:rsidRPr="00402D0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540BE">
        <w:rPr>
          <w:rFonts w:asciiTheme="majorBidi" w:hAnsiTheme="majorBidi" w:cstheme="majorBidi"/>
          <w:sz w:val="24"/>
          <w:szCs w:val="24"/>
          <w:lang w:val="ru-RU"/>
        </w:rPr>
        <w:t xml:space="preserve">дентинного </w:t>
      </w:r>
      <w:r w:rsidR="001155B0" w:rsidRPr="00402D0F">
        <w:rPr>
          <w:rFonts w:asciiTheme="majorBidi" w:hAnsiTheme="majorBidi" w:cstheme="majorBidi"/>
          <w:sz w:val="24"/>
          <w:szCs w:val="24"/>
          <w:lang w:val="ru-RU"/>
        </w:rPr>
        <w:t>матри</w:t>
      </w:r>
      <w:r w:rsidR="005540BE">
        <w:rPr>
          <w:rFonts w:asciiTheme="majorBidi" w:hAnsiTheme="majorBidi" w:cstheme="majorBidi"/>
          <w:sz w:val="24"/>
          <w:szCs w:val="24"/>
          <w:lang w:val="ru-RU"/>
        </w:rPr>
        <w:t xml:space="preserve">кса </w:t>
      </w:r>
      <w:r w:rsidR="001155B0" w:rsidRPr="00402D0F">
        <w:rPr>
          <w:rFonts w:asciiTheme="majorBidi" w:hAnsiTheme="majorBidi" w:cstheme="majorBidi"/>
          <w:sz w:val="24"/>
          <w:szCs w:val="24"/>
          <w:lang w:val="ru-RU"/>
        </w:rPr>
        <w:t>(TDMP</w:t>
      </w:r>
      <w:r w:rsidR="001155B0" w:rsidRPr="00865C70">
        <w:rPr>
          <w:rFonts w:asciiTheme="majorBidi" w:hAnsiTheme="majorBidi" w:cstheme="majorBidi"/>
          <w:sz w:val="24"/>
          <w:szCs w:val="24"/>
          <w:lang w:val="ru-RU"/>
        </w:rPr>
        <w:t xml:space="preserve">) </w:t>
      </w:r>
      <w:r w:rsidR="00865C70" w:rsidRPr="00865C70">
        <w:rPr>
          <w:rFonts w:asciiTheme="majorBidi" w:hAnsiTheme="majorBidi" w:cstheme="majorBidi"/>
          <w:sz w:val="24"/>
          <w:szCs w:val="24"/>
          <w:lang w:val="ru-RU"/>
        </w:rPr>
        <w:t>визуализировались</w:t>
      </w:r>
      <w:r w:rsidR="001155B0" w:rsidRPr="00402D0F">
        <w:rPr>
          <w:rFonts w:asciiTheme="majorBidi" w:hAnsiTheme="majorBidi" w:cstheme="majorBidi"/>
          <w:sz w:val="24"/>
          <w:szCs w:val="24"/>
          <w:lang w:val="ru-RU"/>
        </w:rPr>
        <w:t xml:space="preserve"> частицы микронного размера без какой-либо структуры дентинных канальцев</w:t>
      </w:r>
      <w:r w:rsidR="00037DC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45D2B" w:rsidRPr="00402D0F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037DC3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045D2B" w:rsidRPr="00402D0F">
        <w:rPr>
          <w:rFonts w:asciiTheme="majorBidi" w:hAnsiTheme="majorBidi" w:cstheme="majorBidi"/>
          <w:sz w:val="24"/>
          <w:szCs w:val="24"/>
          <w:lang w:val="ru-RU"/>
        </w:rPr>
        <w:t>ис</w:t>
      </w:r>
      <w:r w:rsidR="00037DC3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="00045D2B" w:rsidRPr="00402D0F">
        <w:rPr>
          <w:rFonts w:asciiTheme="majorBidi" w:hAnsiTheme="majorBidi" w:cstheme="majorBidi"/>
          <w:sz w:val="24"/>
          <w:szCs w:val="24"/>
          <w:lang w:val="ru-RU"/>
        </w:rPr>
        <w:t xml:space="preserve"> 2В). Концентрация белка в экстрактах обработанного дентинного матрикса свинь</w:t>
      </w:r>
      <w:r w:rsidR="00045D2B">
        <w:rPr>
          <w:rFonts w:asciiTheme="majorBidi" w:hAnsiTheme="majorBidi" w:cstheme="majorBidi"/>
          <w:sz w:val="24"/>
          <w:szCs w:val="24"/>
          <w:lang w:val="ru-RU"/>
        </w:rPr>
        <w:t>и</w:t>
      </w:r>
      <w:r w:rsidR="00045D2B" w:rsidRPr="00402D0F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proofErr w:type="spellStart"/>
      <w:r w:rsidR="00045D2B" w:rsidRPr="00402D0F">
        <w:rPr>
          <w:rFonts w:asciiTheme="majorBidi" w:hAnsiTheme="majorBidi" w:cstheme="majorBidi"/>
          <w:sz w:val="24"/>
          <w:szCs w:val="24"/>
          <w:lang w:val="ru-RU"/>
        </w:rPr>
        <w:t>pTDM</w:t>
      </w:r>
      <w:proofErr w:type="spellEnd"/>
      <w:r w:rsidR="00045D2B" w:rsidRPr="00402D0F">
        <w:rPr>
          <w:rFonts w:asciiTheme="majorBidi" w:hAnsiTheme="majorBidi" w:cstheme="majorBidi"/>
          <w:sz w:val="24"/>
          <w:szCs w:val="24"/>
          <w:lang w:val="ru-RU"/>
        </w:rPr>
        <w:t>) составляла 1,71±0,31 мкг/</w:t>
      </w:r>
      <w:proofErr w:type="spellStart"/>
      <w:r w:rsidR="00045D2B" w:rsidRPr="00402D0F">
        <w:rPr>
          <w:rFonts w:asciiTheme="majorBidi" w:hAnsiTheme="majorBidi" w:cstheme="majorBidi"/>
          <w:sz w:val="24"/>
          <w:szCs w:val="24"/>
          <w:lang w:val="ru-RU"/>
        </w:rPr>
        <w:t>мкл</w:t>
      </w:r>
      <w:proofErr w:type="spellEnd"/>
      <w:r w:rsidR="00045D2B" w:rsidRPr="00402D0F">
        <w:rPr>
          <w:rFonts w:asciiTheme="majorBidi" w:hAnsiTheme="majorBidi" w:cstheme="majorBidi"/>
          <w:sz w:val="24"/>
          <w:szCs w:val="24"/>
          <w:lang w:val="ru-RU"/>
        </w:rPr>
        <w:t>, в то время как концентрация белка в экстрактах обработанного дентинного матрикса</w:t>
      </w:r>
      <w:r w:rsidR="00045D2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45D2B" w:rsidRPr="00402D0F">
        <w:rPr>
          <w:rFonts w:asciiTheme="majorBidi" w:hAnsiTheme="majorBidi" w:cstheme="majorBidi"/>
          <w:sz w:val="24"/>
          <w:szCs w:val="24"/>
          <w:lang w:val="ru-RU"/>
        </w:rPr>
        <w:t>человек</w:t>
      </w:r>
      <w:r w:rsidR="00045D2B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045D2B" w:rsidRPr="00402D0F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proofErr w:type="spellStart"/>
      <w:r w:rsidR="00045D2B" w:rsidRPr="00402D0F">
        <w:rPr>
          <w:rFonts w:asciiTheme="majorBidi" w:hAnsiTheme="majorBidi" w:cstheme="majorBidi"/>
          <w:sz w:val="24"/>
          <w:szCs w:val="24"/>
          <w:lang w:val="ru-RU"/>
        </w:rPr>
        <w:t>hTDM</w:t>
      </w:r>
      <w:proofErr w:type="spellEnd"/>
      <w:r w:rsidR="00045D2B" w:rsidRPr="00402D0F">
        <w:rPr>
          <w:rFonts w:asciiTheme="majorBidi" w:hAnsiTheme="majorBidi" w:cstheme="majorBidi"/>
          <w:sz w:val="24"/>
          <w:szCs w:val="24"/>
          <w:lang w:val="ru-RU"/>
        </w:rPr>
        <w:t>), составляла 1,85 ± 0,23 мкг</w:t>
      </w:r>
      <w:r w:rsidR="00037DC3">
        <w:rPr>
          <w:rFonts w:asciiTheme="majorBidi" w:hAnsiTheme="majorBidi" w:cstheme="majorBidi"/>
          <w:sz w:val="24"/>
          <w:szCs w:val="24"/>
          <w:lang w:val="ru-RU"/>
        </w:rPr>
        <w:t>/</w:t>
      </w:r>
      <w:proofErr w:type="spellStart"/>
      <w:r w:rsidR="00045D2B" w:rsidRPr="00402D0F">
        <w:rPr>
          <w:rFonts w:asciiTheme="majorBidi" w:hAnsiTheme="majorBidi" w:cstheme="majorBidi"/>
          <w:sz w:val="24"/>
          <w:szCs w:val="24"/>
          <w:lang w:val="ru-RU"/>
        </w:rPr>
        <w:t>мкл</w:t>
      </w:r>
      <w:proofErr w:type="spellEnd"/>
      <w:r w:rsidR="00045D2B" w:rsidRPr="00402D0F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="00037DC3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045D2B" w:rsidRPr="00402D0F">
        <w:rPr>
          <w:rFonts w:asciiTheme="majorBidi" w:hAnsiTheme="majorBidi" w:cstheme="majorBidi"/>
          <w:sz w:val="24"/>
          <w:szCs w:val="24"/>
          <w:lang w:val="ru-RU"/>
        </w:rPr>
        <w:t>ис</w:t>
      </w:r>
      <w:r w:rsidR="00037DC3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="00045D2B" w:rsidRPr="00402D0F">
        <w:rPr>
          <w:rFonts w:asciiTheme="majorBidi" w:hAnsiTheme="majorBidi" w:cstheme="majorBidi"/>
          <w:sz w:val="24"/>
          <w:szCs w:val="24"/>
          <w:lang w:val="ru-RU"/>
        </w:rPr>
        <w:t xml:space="preserve"> 1C)</w:t>
      </w:r>
      <w:r w:rsidR="00045D2B" w:rsidRPr="00B01C18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66D14E70" w14:textId="0C7229EC" w:rsidR="00045D2B" w:rsidRPr="00957161" w:rsidRDefault="00045D2B" w:rsidP="00957161">
      <w:pPr>
        <w:pStyle w:val="a3"/>
        <w:numPr>
          <w:ilvl w:val="0"/>
          <w:numId w:val="3"/>
        </w:numPr>
        <w:ind w:right="-766"/>
        <w:jc w:val="both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  <w:r w:rsidRPr="00957161">
        <w:rPr>
          <w:rFonts w:asciiTheme="majorBidi" w:hAnsiTheme="majorBidi" w:cstheme="majorBidi"/>
          <w:i/>
          <w:iCs/>
          <w:sz w:val="24"/>
          <w:szCs w:val="24"/>
          <w:lang w:val="ru-RU"/>
        </w:rPr>
        <w:t>Выделение, идентификация и характеристика клеток пульпы зуба</w:t>
      </w:r>
    </w:p>
    <w:p w14:paraId="76127FBA" w14:textId="01259C8F" w:rsidR="00C701A0" w:rsidRDefault="00D130E4" w:rsidP="00C701A0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Клетки пульпы зуба имели типичны</w:t>
      </w:r>
      <w:r w:rsidR="00045D2B" w:rsidRPr="00402D0F">
        <w:rPr>
          <w:rFonts w:asciiTheme="majorBidi" w:hAnsiTheme="majorBidi" w:cstheme="majorBidi"/>
          <w:sz w:val="24"/>
          <w:szCs w:val="24"/>
          <w:lang w:val="ru-RU"/>
        </w:rPr>
        <w:t xml:space="preserve">е веретенообразные морфологические характеристики </w:t>
      </w:r>
      <w:proofErr w:type="spellStart"/>
      <w:r w:rsidR="00045D2B" w:rsidRPr="00402D0F">
        <w:rPr>
          <w:rFonts w:asciiTheme="majorBidi" w:hAnsiTheme="majorBidi" w:cstheme="majorBidi"/>
          <w:sz w:val="24"/>
          <w:szCs w:val="24"/>
          <w:lang w:val="ru-RU"/>
        </w:rPr>
        <w:t>мезенхимальных</w:t>
      </w:r>
      <w:proofErr w:type="spellEnd"/>
      <w:r w:rsidR="00045D2B" w:rsidRPr="00402D0F">
        <w:rPr>
          <w:rFonts w:asciiTheme="majorBidi" w:hAnsiTheme="majorBidi" w:cstheme="majorBidi"/>
          <w:sz w:val="24"/>
          <w:szCs w:val="24"/>
          <w:lang w:val="ru-RU"/>
        </w:rPr>
        <w:t xml:space="preserve"> клеток и были </w:t>
      </w:r>
      <w:r w:rsidR="009643AC" w:rsidRPr="00402D0F">
        <w:rPr>
          <w:rFonts w:asciiTheme="majorBidi" w:hAnsiTheme="majorBidi" w:cstheme="majorBidi"/>
          <w:sz w:val="24"/>
          <w:szCs w:val="24"/>
          <w:lang w:val="ru-RU"/>
        </w:rPr>
        <w:t xml:space="preserve">положительно </w:t>
      </w:r>
      <w:r w:rsidR="00045D2B" w:rsidRPr="00402D0F">
        <w:rPr>
          <w:rFonts w:asciiTheme="majorBidi" w:hAnsiTheme="majorBidi" w:cstheme="majorBidi"/>
          <w:sz w:val="24"/>
          <w:szCs w:val="24"/>
          <w:lang w:val="ru-RU"/>
        </w:rPr>
        <w:t xml:space="preserve">окрашены на </w:t>
      </w:r>
      <w:proofErr w:type="spellStart"/>
      <w:r w:rsidR="00045D2B" w:rsidRPr="00402D0F">
        <w:rPr>
          <w:rFonts w:asciiTheme="majorBidi" w:hAnsiTheme="majorBidi" w:cstheme="majorBidi"/>
          <w:sz w:val="24"/>
          <w:szCs w:val="24"/>
          <w:lang w:val="ru-RU"/>
        </w:rPr>
        <w:t>виментин</w:t>
      </w:r>
      <w:proofErr w:type="spellEnd"/>
      <w:r w:rsidR="00045D2B" w:rsidRPr="00402D0F">
        <w:rPr>
          <w:rFonts w:asciiTheme="majorBidi" w:hAnsiTheme="majorBidi" w:cstheme="majorBidi"/>
          <w:sz w:val="24"/>
          <w:szCs w:val="24"/>
          <w:lang w:val="ru-RU"/>
        </w:rPr>
        <w:t xml:space="preserve">, маркер </w:t>
      </w:r>
      <w:proofErr w:type="spellStart"/>
      <w:r w:rsidR="00045D2B" w:rsidRPr="00402D0F">
        <w:rPr>
          <w:rFonts w:asciiTheme="majorBidi" w:hAnsiTheme="majorBidi" w:cstheme="majorBidi"/>
          <w:sz w:val="24"/>
          <w:szCs w:val="24"/>
          <w:lang w:val="ru-RU"/>
        </w:rPr>
        <w:t>мезенхимальных</w:t>
      </w:r>
      <w:proofErr w:type="spellEnd"/>
      <w:r w:rsidR="00045D2B" w:rsidRPr="00402D0F">
        <w:rPr>
          <w:rFonts w:asciiTheme="majorBidi" w:hAnsiTheme="majorBidi" w:cstheme="majorBidi"/>
          <w:sz w:val="24"/>
          <w:szCs w:val="24"/>
          <w:lang w:val="ru-RU"/>
        </w:rPr>
        <w:t xml:space="preserve"> стволовых клеток (</w:t>
      </w:r>
      <w:r w:rsidR="00C1045A">
        <w:rPr>
          <w:rFonts w:asciiTheme="majorBidi" w:hAnsiTheme="majorBidi" w:cstheme="majorBidi"/>
          <w:sz w:val="24"/>
          <w:szCs w:val="24"/>
          <w:lang w:val="ru-RU"/>
        </w:rPr>
        <w:t>Рисунок</w:t>
      </w:r>
      <w:r w:rsidR="00045D2B" w:rsidRPr="00402D0F">
        <w:rPr>
          <w:rFonts w:asciiTheme="majorBidi" w:hAnsiTheme="majorBidi" w:cstheme="majorBidi"/>
          <w:sz w:val="24"/>
          <w:szCs w:val="24"/>
          <w:lang w:val="ru-RU"/>
        </w:rPr>
        <w:t xml:space="preserve"> 2A). Потенциал дифференци</w:t>
      </w:r>
      <w:r w:rsidR="0098688C">
        <w:rPr>
          <w:rFonts w:asciiTheme="majorBidi" w:hAnsiTheme="majorBidi" w:cstheme="majorBidi"/>
          <w:sz w:val="24"/>
          <w:szCs w:val="24"/>
          <w:lang w:val="ru-RU"/>
        </w:rPr>
        <w:t>ровки</w:t>
      </w:r>
      <w:r w:rsidR="00045D2B" w:rsidRPr="00402D0F">
        <w:rPr>
          <w:rFonts w:asciiTheme="majorBidi" w:hAnsiTheme="majorBidi" w:cstheme="majorBidi"/>
          <w:sz w:val="24"/>
          <w:szCs w:val="24"/>
          <w:lang w:val="ru-RU"/>
        </w:rPr>
        <w:t xml:space="preserve"> клеток пульпы зуба человека был подтвержден </w:t>
      </w:r>
      <w:proofErr w:type="spellStart"/>
      <w:r w:rsidR="00045D2B" w:rsidRPr="00402D0F">
        <w:rPr>
          <w:rFonts w:asciiTheme="majorBidi" w:hAnsiTheme="majorBidi" w:cstheme="majorBidi"/>
          <w:sz w:val="24"/>
          <w:szCs w:val="24"/>
          <w:lang w:val="ru-RU"/>
        </w:rPr>
        <w:t>адипогенной</w:t>
      </w:r>
      <w:proofErr w:type="spellEnd"/>
      <w:r w:rsidR="00045D2B" w:rsidRPr="00402D0F">
        <w:rPr>
          <w:rFonts w:asciiTheme="majorBidi" w:hAnsiTheme="majorBidi" w:cstheme="majorBidi"/>
          <w:sz w:val="24"/>
          <w:szCs w:val="24"/>
          <w:lang w:val="ru-RU"/>
        </w:rPr>
        <w:t>, остеогенной и нейрогенной индукцией с помощью окрашивания</w:t>
      </w:r>
      <w:r w:rsidR="001343FF">
        <w:rPr>
          <w:rFonts w:asciiTheme="majorBidi" w:hAnsiTheme="majorBidi" w:cstheme="majorBidi"/>
          <w:sz w:val="24"/>
          <w:szCs w:val="24"/>
          <w:lang w:val="ru-RU"/>
        </w:rPr>
        <w:t xml:space="preserve"> масляным красным, ализариновым красным и </w:t>
      </w:r>
      <w:proofErr w:type="spellStart"/>
      <w:r w:rsidR="001343FF">
        <w:rPr>
          <w:rFonts w:asciiTheme="majorBidi" w:hAnsiTheme="majorBidi" w:cstheme="majorBidi"/>
          <w:sz w:val="24"/>
          <w:szCs w:val="24"/>
          <w:lang w:val="ru-RU"/>
        </w:rPr>
        <w:t>иммунофлуоресцентным</w:t>
      </w:r>
      <w:proofErr w:type="spellEnd"/>
      <w:r w:rsidR="001343FF">
        <w:rPr>
          <w:rFonts w:asciiTheme="majorBidi" w:hAnsiTheme="majorBidi" w:cstheme="majorBidi"/>
          <w:sz w:val="24"/>
          <w:szCs w:val="24"/>
          <w:lang w:val="ru-RU"/>
        </w:rPr>
        <w:t xml:space="preserve"> окрашиванием</w:t>
      </w:r>
      <w:r w:rsidR="00C0582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C05829">
        <w:rPr>
          <w:rFonts w:asciiTheme="majorBidi" w:hAnsiTheme="majorBidi" w:cstheme="majorBidi"/>
          <w:sz w:val="24"/>
          <w:szCs w:val="24"/>
          <w:lang w:val="ru-RU"/>
        </w:rPr>
        <w:t>нестина</w:t>
      </w:r>
      <w:proofErr w:type="spellEnd"/>
      <w:r w:rsidR="007E659A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045D2B" w:rsidRPr="00402D0F">
        <w:rPr>
          <w:rFonts w:asciiTheme="majorBidi" w:hAnsiTheme="majorBidi" w:cstheme="majorBidi"/>
          <w:sz w:val="24"/>
          <w:szCs w:val="24"/>
          <w:lang w:val="ru-RU"/>
        </w:rPr>
        <w:t xml:space="preserve">Анализ проточной </w:t>
      </w:r>
      <w:proofErr w:type="spellStart"/>
      <w:r w:rsidR="00045D2B" w:rsidRPr="00402D0F">
        <w:rPr>
          <w:rFonts w:asciiTheme="majorBidi" w:hAnsiTheme="majorBidi" w:cstheme="majorBidi"/>
          <w:sz w:val="24"/>
          <w:szCs w:val="24"/>
          <w:lang w:val="ru-RU"/>
        </w:rPr>
        <w:t>цитометрии</w:t>
      </w:r>
      <w:proofErr w:type="spellEnd"/>
      <w:r w:rsidR="00045D2B" w:rsidRPr="00402D0F">
        <w:rPr>
          <w:rFonts w:asciiTheme="majorBidi" w:hAnsiTheme="majorBidi" w:cstheme="majorBidi"/>
          <w:sz w:val="24"/>
          <w:szCs w:val="24"/>
          <w:lang w:val="ru-RU"/>
        </w:rPr>
        <w:t xml:space="preserve"> показал, что клетки пульпы зуба человека были положительно окрашены на маркеры </w:t>
      </w:r>
      <w:proofErr w:type="spellStart"/>
      <w:r w:rsidR="00045D2B" w:rsidRPr="00402D0F">
        <w:rPr>
          <w:rFonts w:asciiTheme="majorBidi" w:hAnsiTheme="majorBidi" w:cstheme="majorBidi"/>
          <w:sz w:val="24"/>
          <w:szCs w:val="24"/>
          <w:lang w:val="ru-RU"/>
        </w:rPr>
        <w:t>мезенхимальных</w:t>
      </w:r>
      <w:proofErr w:type="spellEnd"/>
      <w:r w:rsidR="00045D2B" w:rsidRPr="00402D0F">
        <w:rPr>
          <w:rFonts w:asciiTheme="majorBidi" w:hAnsiTheme="majorBidi" w:cstheme="majorBidi"/>
          <w:sz w:val="24"/>
          <w:szCs w:val="24"/>
          <w:lang w:val="ru-RU"/>
        </w:rPr>
        <w:t xml:space="preserve"> стволовых клеток CD29, CD90, CD44, CD146, CD166 и отрицательно окрашены на маркеры гемопоэтических клеток CD33, CD34, CD45</w:t>
      </w:r>
      <w:r w:rsidR="00046D36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52B40CF9" w14:textId="1CA0FE99" w:rsidR="00045D2B" w:rsidRPr="007C07B9" w:rsidRDefault="00045D2B" w:rsidP="00C701A0">
      <w:pPr>
        <w:pStyle w:val="a3"/>
        <w:numPr>
          <w:ilvl w:val="0"/>
          <w:numId w:val="3"/>
        </w:numPr>
        <w:ind w:right="-766"/>
        <w:jc w:val="both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  <w:r w:rsidRPr="007C07B9">
        <w:rPr>
          <w:rFonts w:asciiTheme="majorBidi" w:hAnsiTheme="majorBidi" w:cstheme="majorBidi"/>
          <w:i/>
          <w:iCs/>
          <w:sz w:val="24"/>
          <w:szCs w:val="24"/>
          <w:lang w:val="ru-RU"/>
        </w:rPr>
        <w:lastRenderedPageBreak/>
        <w:t>Выделение и идентификация мелких внеклеточных везикул</w:t>
      </w:r>
    </w:p>
    <w:p w14:paraId="361FB758" w14:textId="77777777" w:rsidR="007A5D99" w:rsidRDefault="001343FF" w:rsidP="007A5D99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</w:t>
      </w:r>
      <w:r w:rsidRPr="001343FF">
        <w:rPr>
          <w:rFonts w:asciiTheme="majorBidi" w:hAnsiTheme="majorBidi" w:cstheme="majorBidi"/>
          <w:sz w:val="24"/>
          <w:szCs w:val="24"/>
          <w:lang w:val="ru-RU"/>
        </w:rPr>
        <w:t>ри просвечивающей электронной микроскопии</w:t>
      </w:r>
      <w:r w:rsidR="002279F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(ТЕМ)</w:t>
      </w:r>
      <w:r w:rsidRPr="001343F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н</w:t>
      </w:r>
      <w:r w:rsidRPr="001343FF">
        <w:rPr>
          <w:rFonts w:asciiTheme="majorBidi" w:hAnsiTheme="majorBidi" w:cstheme="majorBidi"/>
          <w:sz w:val="24"/>
          <w:szCs w:val="24"/>
          <w:lang w:val="ru-RU"/>
        </w:rPr>
        <w:t>ебольшие внеклеточные везикулы клеток пульпы зуба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выглядели </w:t>
      </w:r>
      <w:r w:rsidRPr="001343FF">
        <w:rPr>
          <w:rFonts w:asciiTheme="majorBidi" w:hAnsiTheme="majorBidi" w:cstheme="majorBidi"/>
          <w:sz w:val="24"/>
          <w:szCs w:val="24"/>
          <w:lang w:val="ru-RU"/>
        </w:rPr>
        <w:t xml:space="preserve">как круглые структуры </w:t>
      </w:r>
      <w:r>
        <w:rPr>
          <w:rFonts w:asciiTheme="majorBidi" w:hAnsiTheme="majorBidi" w:cstheme="majorBidi"/>
          <w:sz w:val="24"/>
          <w:szCs w:val="24"/>
          <w:lang w:val="ru-RU"/>
        </w:rPr>
        <w:t>с двойной мембранной</w:t>
      </w:r>
      <w:r w:rsidRPr="001343FF">
        <w:rPr>
          <w:rFonts w:asciiTheme="majorBidi" w:hAnsiTheme="majorBidi" w:cstheme="majorBidi"/>
          <w:sz w:val="24"/>
          <w:szCs w:val="24"/>
          <w:lang w:val="ru-RU"/>
        </w:rPr>
        <w:t>. Размер малых внеклеточных</w:t>
      </w:r>
      <w:r w:rsidRPr="00931808">
        <w:rPr>
          <w:rFonts w:asciiTheme="majorBidi" w:hAnsiTheme="majorBidi" w:cstheme="majorBidi"/>
          <w:sz w:val="24"/>
          <w:szCs w:val="24"/>
          <w:lang w:val="ru-RU"/>
        </w:rPr>
        <w:t xml:space="preserve"> везикул </w:t>
      </w:r>
      <w:r w:rsidR="009F279D" w:rsidRPr="001343FF">
        <w:rPr>
          <w:rFonts w:asciiTheme="majorBidi" w:hAnsiTheme="majorBidi" w:cstheme="majorBidi"/>
          <w:sz w:val="24"/>
          <w:szCs w:val="24"/>
          <w:lang w:val="ru-RU"/>
        </w:rPr>
        <w:t>человека</w:t>
      </w:r>
      <w:r w:rsidR="009F279D" w:rsidRPr="0093180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931808">
        <w:rPr>
          <w:rFonts w:asciiTheme="majorBidi" w:hAnsiTheme="majorBidi" w:cstheme="majorBidi"/>
          <w:sz w:val="24"/>
          <w:szCs w:val="24"/>
          <w:lang w:val="ru-RU"/>
        </w:rPr>
        <w:t>(</w:t>
      </w:r>
      <w:proofErr w:type="spellStart"/>
      <w:r w:rsidRPr="00931808">
        <w:rPr>
          <w:rFonts w:asciiTheme="majorBidi" w:hAnsiTheme="majorBidi" w:cstheme="majorBidi"/>
          <w:sz w:val="24"/>
          <w:szCs w:val="24"/>
          <w:lang w:val="ru-RU"/>
        </w:rPr>
        <w:t>hDPCs-sEV</w:t>
      </w:r>
      <w:proofErr w:type="spellEnd"/>
      <w:r w:rsidRPr="00931808">
        <w:rPr>
          <w:rFonts w:asciiTheme="majorBidi" w:hAnsiTheme="majorBidi" w:cstheme="majorBidi"/>
          <w:sz w:val="24"/>
          <w:szCs w:val="24"/>
          <w:lang w:val="ru-RU"/>
        </w:rPr>
        <w:t xml:space="preserve">) и малых внеклеточных везикул </w:t>
      </w:r>
      <w:r w:rsidR="009F279D" w:rsidRPr="00931808">
        <w:rPr>
          <w:rFonts w:asciiTheme="majorBidi" w:hAnsiTheme="majorBidi" w:cstheme="majorBidi"/>
          <w:sz w:val="24"/>
          <w:szCs w:val="24"/>
          <w:lang w:val="ru-RU"/>
        </w:rPr>
        <w:t xml:space="preserve">свиньи </w:t>
      </w:r>
      <w:r w:rsidRPr="00931808">
        <w:rPr>
          <w:rFonts w:asciiTheme="majorBidi" w:hAnsiTheme="majorBidi" w:cstheme="majorBidi"/>
          <w:sz w:val="24"/>
          <w:szCs w:val="24"/>
          <w:lang w:val="ru-RU"/>
        </w:rPr>
        <w:t>(</w:t>
      </w:r>
      <w:proofErr w:type="spellStart"/>
      <w:r w:rsidRPr="00931808">
        <w:rPr>
          <w:rFonts w:asciiTheme="majorBidi" w:hAnsiTheme="majorBidi" w:cstheme="majorBidi"/>
          <w:sz w:val="24"/>
          <w:szCs w:val="24"/>
          <w:lang w:val="ru-RU"/>
        </w:rPr>
        <w:t>pDPCs-sEV</w:t>
      </w:r>
      <w:proofErr w:type="spellEnd"/>
      <w:r w:rsidRPr="00931808">
        <w:rPr>
          <w:rFonts w:asciiTheme="majorBidi" w:hAnsiTheme="majorBidi" w:cstheme="majorBidi"/>
          <w:sz w:val="24"/>
          <w:szCs w:val="24"/>
          <w:lang w:val="ru-RU"/>
        </w:rPr>
        <w:t>) соста</w:t>
      </w:r>
      <w:r w:rsidR="00A24FD1">
        <w:rPr>
          <w:rFonts w:asciiTheme="majorBidi" w:hAnsiTheme="majorBidi" w:cstheme="majorBidi"/>
          <w:sz w:val="24"/>
          <w:szCs w:val="24"/>
          <w:lang w:val="ru-RU"/>
        </w:rPr>
        <w:t xml:space="preserve">влял от 50 до 150 нм в диаметре </w:t>
      </w:r>
      <w:r w:rsidR="00045D2B" w:rsidRPr="00931808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A91793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045D2B" w:rsidRPr="00931808">
        <w:rPr>
          <w:rFonts w:asciiTheme="majorBidi" w:hAnsiTheme="majorBidi" w:cstheme="majorBidi"/>
          <w:sz w:val="24"/>
          <w:szCs w:val="24"/>
          <w:lang w:val="ru-RU"/>
        </w:rPr>
        <w:t>ис</w:t>
      </w:r>
      <w:r w:rsidR="00A91793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="00045D2B" w:rsidRPr="00931808">
        <w:rPr>
          <w:rFonts w:asciiTheme="majorBidi" w:hAnsiTheme="majorBidi" w:cstheme="majorBidi"/>
          <w:sz w:val="24"/>
          <w:szCs w:val="24"/>
          <w:lang w:val="ru-RU"/>
        </w:rPr>
        <w:t xml:space="preserve"> 2Б). Вестерн-блоттинг выявил присутствие </w:t>
      </w:r>
      <w:r w:rsidR="00D23A19" w:rsidRPr="00931808">
        <w:rPr>
          <w:rFonts w:asciiTheme="majorBidi" w:hAnsiTheme="majorBidi" w:cstheme="majorBidi"/>
          <w:sz w:val="24"/>
          <w:szCs w:val="24"/>
          <w:lang w:val="ru-RU"/>
        </w:rPr>
        <w:t xml:space="preserve">в небольших внеклеточных везикулах </w:t>
      </w:r>
      <w:r w:rsidR="00045D2B" w:rsidRPr="00931808">
        <w:rPr>
          <w:rFonts w:asciiTheme="majorBidi" w:hAnsiTheme="majorBidi" w:cstheme="majorBidi"/>
          <w:sz w:val="24"/>
          <w:szCs w:val="24"/>
          <w:lang w:val="ru-RU"/>
        </w:rPr>
        <w:t xml:space="preserve">белковых маркеров CD63, HSP70 и </w:t>
      </w:r>
      <w:proofErr w:type="spellStart"/>
      <w:r w:rsidR="00045D2B" w:rsidRPr="00931808">
        <w:rPr>
          <w:rFonts w:asciiTheme="majorBidi" w:hAnsiTheme="majorBidi" w:cstheme="majorBidi"/>
          <w:sz w:val="24"/>
          <w:szCs w:val="24"/>
          <w:lang w:val="ru-RU"/>
        </w:rPr>
        <w:t>Alix</w:t>
      </w:r>
      <w:proofErr w:type="spellEnd"/>
      <w:r w:rsidR="00045D2B" w:rsidRPr="00931808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="001E0173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045D2B" w:rsidRPr="00931808">
        <w:rPr>
          <w:rFonts w:asciiTheme="majorBidi" w:hAnsiTheme="majorBidi" w:cstheme="majorBidi"/>
          <w:sz w:val="24"/>
          <w:szCs w:val="24"/>
          <w:lang w:val="ru-RU"/>
        </w:rPr>
        <w:t>ис</w:t>
      </w:r>
      <w:r w:rsidR="001E0173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="00045D2B" w:rsidRPr="00931808">
        <w:rPr>
          <w:rFonts w:asciiTheme="majorBidi" w:hAnsiTheme="majorBidi" w:cstheme="majorBidi"/>
          <w:sz w:val="24"/>
          <w:szCs w:val="24"/>
          <w:lang w:val="ru-RU"/>
        </w:rPr>
        <w:t xml:space="preserve"> 2С). </w:t>
      </w:r>
    </w:p>
    <w:p w14:paraId="42BD95A1" w14:textId="69644F15" w:rsidR="00045D2B" w:rsidRPr="007C07B9" w:rsidRDefault="00045D2B" w:rsidP="007A5D99">
      <w:pPr>
        <w:pStyle w:val="a3"/>
        <w:numPr>
          <w:ilvl w:val="0"/>
          <w:numId w:val="3"/>
        </w:numPr>
        <w:ind w:left="-851" w:right="-766" w:firstLine="0"/>
        <w:jc w:val="both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  <w:r w:rsidRPr="007C07B9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Влияние </w:t>
      </w:r>
      <w:r w:rsidR="0098688C" w:rsidRPr="007C07B9">
        <w:rPr>
          <w:rFonts w:asciiTheme="majorBidi" w:hAnsiTheme="majorBidi" w:cstheme="majorBidi"/>
          <w:i/>
          <w:iCs/>
          <w:sz w:val="24"/>
          <w:szCs w:val="24"/>
          <w:lang w:val="ru-RU"/>
        </w:rPr>
        <w:t>малых</w:t>
      </w:r>
      <w:r w:rsidR="00D23A19" w:rsidRPr="007C07B9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внеклеточных везику</w:t>
      </w:r>
      <w:r w:rsidR="00DD43BD">
        <w:rPr>
          <w:rFonts w:asciiTheme="majorBidi" w:hAnsiTheme="majorBidi" w:cstheme="majorBidi"/>
          <w:i/>
          <w:iCs/>
          <w:sz w:val="24"/>
          <w:szCs w:val="24"/>
          <w:lang w:val="ru-RU"/>
        </w:rPr>
        <w:t>л и</w:t>
      </w:r>
      <w:r w:rsidRPr="007C07B9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обработанно</w:t>
      </w:r>
      <w:r w:rsidR="00A9191D">
        <w:rPr>
          <w:rFonts w:asciiTheme="majorBidi" w:hAnsiTheme="majorBidi" w:cstheme="majorBidi"/>
          <w:i/>
          <w:iCs/>
          <w:sz w:val="24"/>
          <w:szCs w:val="24"/>
          <w:lang w:val="ru-RU"/>
        </w:rPr>
        <w:t>го дентинного</w:t>
      </w:r>
      <w:r w:rsidRPr="007C07B9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матри</w:t>
      </w:r>
      <w:r w:rsidR="00A9191D">
        <w:rPr>
          <w:rFonts w:asciiTheme="majorBidi" w:hAnsiTheme="majorBidi" w:cstheme="majorBidi"/>
          <w:i/>
          <w:iCs/>
          <w:sz w:val="24"/>
          <w:szCs w:val="24"/>
          <w:lang w:val="ru-RU"/>
        </w:rPr>
        <w:t>кса</w:t>
      </w:r>
      <w:r w:rsidR="0046037E" w:rsidRPr="007C07B9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</w:t>
      </w:r>
      <w:r w:rsidR="00D23A19" w:rsidRPr="007C07B9">
        <w:rPr>
          <w:rFonts w:asciiTheme="majorBidi" w:hAnsiTheme="majorBidi" w:cstheme="majorBidi"/>
          <w:i/>
          <w:iCs/>
          <w:sz w:val="24"/>
          <w:szCs w:val="24"/>
          <w:lang w:val="ru-RU"/>
        </w:rPr>
        <w:t>(</w:t>
      </w:r>
      <w:proofErr w:type="spellStart"/>
      <w:r w:rsidR="00D23A19" w:rsidRPr="007C07B9">
        <w:rPr>
          <w:rFonts w:asciiTheme="majorBidi" w:hAnsiTheme="majorBidi" w:cstheme="majorBidi"/>
          <w:i/>
          <w:iCs/>
          <w:sz w:val="24"/>
          <w:szCs w:val="24"/>
          <w:lang w:val="ru-RU"/>
        </w:rPr>
        <w:t>sEV</w:t>
      </w:r>
      <w:proofErr w:type="spellEnd"/>
      <w:r w:rsidR="00D23A19" w:rsidRPr="007C07B9">
        <w:rPr>
          <w:rFonts w:asciiTheme="majorBidi" w:hAnsiTheme="majorBidi" w:cstheme="majorBidi"/>
          <w:i/>
          <w:iCs/>
          <w:sz w:val="24"/>
          <w:szCs w:val="24"/>
          <w:lang w:val="ru-RU"/>
        </w:rPr>
        <w:t>-TDM)</w:t>
      </w:r>
      <w:r w:rsidRPr="007C07B9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на пролиферацию и миграцию клеток</w:t>
      </w:r>
    </w:p>
    <w:p w14:paraId="71C73C0E" w14:textId="5C1FD472" w:rsidR="00880905" w:rsidRDefault="00045D2B" w:rsidP="00766A08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31808">
        <w:rPr>
          <w:rFonts w:asciiTheme="majorBidi" w:hAnsiTheme="majorBidi" w:cstheme="majorBidi"/>
          <w:sz w:val="24"/>
          <w:szCs w:val="24"/>
          <w:lang w:val="ru-RU"/>
        </w:rPr>
        <w:t xml:space="preserve">Клетки пульпы зуба человека мигрировали </w:t>
      </w:r>
      <w:r w:rsidR="00986A5C">
        <w:rPr>
          <w:rFonts w:asciiTheme="majorBidi" w:hAnsiTheme="majorBidi" w:cstheme="majorBidi"/>
          <w:sz w:val="24"/>
          <w:szCs w:val="24"/>
          <w:lang w:val="ru-RU"/>
        </w:rPr>
        <w:t>через поликарбонатную мембрану</w:t>
      </w:r>
      <w:r w:rsidRPr="0093180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86A5C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CF4558">
        <w:rPr>
          <w:rFonts w:asciiTheme="majorBidi" w:hAnsiTheme="majorBidi" w:cstheme="majorBidi"/>
          <w:sz w:val="24"/>
          <w:szCs w:val="24"/>
          <w:lang w:val="ru-RU"/>
        </w:rPr>
        <w:t>Р</w:t>
      </w:r>
      <w:r w:rsidRPr="00931808">
        <w:rPr>
          <w:rFonts w:asciiTheme="majorBidi" w:hAnsiTheme="majorBidi" w:cstheme="majorBidi"/>
          <w:sz w:val="24"/>
          <w:szCs w:val="24"/>
          <w:lang w:val="ru-RU"/>
        </w:rPr>
        <w:t>ис</w:t>
      </w:r>
      <w:r w:rsidR="00CF4558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Pr="00931808">
        <w:rPr>
          <w:rFonts w:asciiTheme="majorBidi" w:hAnsiTheme="majorBidi" w:cstheme="majorBidi"/>
          <w:sz w:val="24"/>
          <w:szCs w:val="24"/>
          <w:lang w:val="ru-RU"/>
        </w:rPr>
        <w:t xml:space="preserve"> 3A</w:t>
      </w:r>
      <w:r w:rsidR="00986A5C">
        <w:rPr>
          <w:rFonts w:asciiTheme="majorBidi" w:hAnsiTheme="majorBidi" w:cstheme="majorBidi"/>
          <w:sz w:val="24"/>
          <w:szCs w:val="24"/>
          <w:lang w:val="ru-RU"/>
        </w:rPr>
        <w:t>)</w:t>
      </w:r>
      <w:r w:rsidRPr="00931808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8F0A14">
        <w:rPr>
          <w:rFonts w:asciiTheme="majorBidi" w:hAnsiTheme="majorBidi" w:cstheme="majorBidi"/>
          <w:sz w:val="24"/>
          <w:szCs w:val="24"/>
          <w:lang w:val="ru-RU"/>
        </w:rPr>
        <w:t>По</w:t>
      </w:r>
      <w:r w:rsidR="00436357" w:rsidRPr="00931808">
        <w:rPr>
          <w:rFonts w:asciiTheme="majorBidi" w:hAnsiTheme="majorBidi" w:cstheme="majorBidi"/>
          <w:sz w:val="24"/>
          <w:szCs w:val="24"/>
          <w:lang w:val="ru-RU"/>
        </w:rPr>
        <w:t xml:space="preserve"> сравнению с контрольной группой экстракты </w:t>
      </w:r>
      <w:r w:rsidR="00436357">
        <w:rPr>
          <w:rFonts w:asciiTheme="majorBidi" w:hAnsiTheme="majorBidi" w:cstheme="majorBidi"/>
          <w:sz w:val="24"/>
          <w:szCs w:val="24"/>
          <w:lang w:val="ru-RU"/>
        </w:rPr>
        <w:t>обработанного</w:t>
      </w:r>
      <w:r w:rsidRPr="00931808">
        <w:rPr>
          <w:rFonts w:asciiTheme="majorBidi" w:hAnsiTheme="majorBidi" w:cstheme="majorBidi"/>
          <w:sz w:val="24"/>
          <w:szCs w:val="24"/>
          <w:lang w:val="ru-RU"/>
        </w:rPr>
        <w:t xml:space="preserve"> матрикса дентина и </w:t>
      </w:r>
      <w:r w:rsidR="00D86FB4">
        <w:rPr>
          <w:rFonts w:asciiTheme="majorBidi" w:hAnsiTheme="majorBidi" w:cstheme="majorBidi"/>
          <w:sz w:val="24"/>
          <w:szCs w:val="24"/>
          <w:lang w:val="ru-RU"/>
        </w:rPr>
        <w:t>малые</w:t>
      </w:r>
      <w:r w:rsidRPr="00931808">
        <w:rPr>
          <w:rFonts w:asciiTheme="majorBidi" w:hAnsiTheme="majorBidi" w:cstheme="majorBidi"/>
          <w:sz w:val="24"/>
          <w:szCs w:val="24"/>
          <w:lang w:val="ru-RU"/>
        </w:rPr>
        <w:t xml:space="preserve"> внеклеточные везикулы способствовали миграции клеток пульпы зуба (0 мкг/мл). В группе </w:t>
      </w:r>
      <w:proofErr w:type="spellStart"/>
      <w:r w:rsidRPr="00931808">
        <w:rPr>
          <w:rFonts w:asciiTheme="majorBidi" w:hAnsiTheme="majorBidi" w:cstheme="majorBidi"/>
          <w:sz w:val="24"/>
          <w:szCs w:val="24"/>
          <w:lang w:val="ru-RU"/>
        </w:rPr>
        <w:t>sEV</w:t>
      </w:r>
      <w:proofErr w:type="spellEnd"/>
      <w:r w:rsidRPr="00931808">
        <w:rPr>
          <w:rFonts w:asciiTheme="majorBidi" w:hAnsiTheme="majorBidi" w:cstheme="majorBidi"/>
          <w:sz w:val="24"/>
          <w:szCs w:val="24"/>
          <w:lang w:val="ru-RU"/>
        </w:rPr>
        <w:t xml:space="preserve"> наблюдалось постепенное увеличение способности </w:t>
      </w:r>
      <w:r w:rsidR="00086DD5" w:rsidRPr="00931808">
        <w:rPr>
          <w:rFonts w:asciiTheme="majorBidi" w:hAnsiTheme="majorBidi" w:cstheme="majorBidi"/>
          <w:sz w:val="24"/>
          <w:szCs w:val="24"/>
          <w:lang w:val="ru-RU"/>
        </w:rPr>
        <w:t xml:space="preserve">клеток </w:t>
      </w:r>
      <w:r w:rsidRPr="00931808">
        <w:rPr>
          <w:rFonts w:asciiTheme="majorBidi" w:hAnsiTheme="majorBidi" w:cstheme="majorBidi"/>
          <w:sz w:val="24"/>
          <w:szCs w:val="24"/>
          <w:lang w:val="ru-RU"/>
        </w:rPr>
        <w:t>к миграции, которое совпа</w:t>
      </w:r>
      <w:r w:rsidR="008F0A14">
        <w:rPr>
          <w:rFonts w:asciiTheme="majorBidi" w:hAnsiTheme="majorBidi" w:cstheme="majorBidi"/>
          <w:sz w:val="24"/>
          <w:szCs w:val="24"/>
          <w:lang w:val="ru-RU"/>
        </w:rPr>
        <w:t>да</w:t>
      </w:r>
      <w:r w:rsidRPr="00931808">
        <w:rPr>
          <w:rFonts w:asciiTheme="majorBidi" w:hAnsiTheme="majorBidi" w:cstheme="majorBidi"/>
          <w:sz w:val="24"/>
          <w:szCs w:val="24"/>
          <w:lang w:val="ru-RU"/>
        </w:rPr>
        <w:t>ло с увеличением концентрации м</w:t>
      </w:r>
      <w:r w:rsidR="008F0A14">
        <w:rPr>
          <w:rFonts w:asciiTheme="majorBidi" w:hAnsiTheme="majorBidi" w:cstheme="majorBidi"/>
          <w:sz w:val="24"/>
          <w:szCs w:val="24"/>
          <w:lang w:val="ru-RU"/>
        </w:rPr>
        <w:t>алых</w:t>
      </w:r>
      <w:r w:rsidRPr="00931808">
        <w:rPr>
          <w:rFonts w:asciiTheme="majorBidi" w:hAnsiTheme="majorBidi" w:cstheme="majorBidi"/>
          <w:sz w:val="24"/>
          <w:szCs w:val="24"/>
          <w:lang w:val="ru-RU"/>
        </w:rPr>
        <w:t xml:space="preserve"> внеклеточных везикул. </w:t>
      </w:r>
      <w:r w:rsidRPr="00086DD5">
        <w:rPr>
          <w:rFonts w:asciiTheme="majorBidi" w:hAnsiTheme="majorBidi" w:cstheme="majorBidi"/>
          <w:sz w:val="24"/>
          <w:szCs w:val="24"/>
          <w:lang w:val="ru-RU"/>
        </w:rPr>
        <w:t xml:space="preserve">Однако в группе </w:t>
      </w:r>
      <w:proofErr w:type="spellStart"/>
      <w:r w:rsidRPr="00086DD5">
        <w:rPr>
          <w:rFonts w:asciiTheme="majorBidi" w:hAnsiTheme="majorBidi" w:cstheme="majorBidi"/>
          <w:sz w:val="24"/>
          <w:szCs w:val="24"/>
          <w:lang w:val="ru-RU"/>
        </w:rPr>
        <w:t>sEV</w:t>
      </w:r>
      <w:proofErr w:type="spellEnd"/>
      <w:r w:rsidRPr="00086DD5">
        <w:rPr>
          <w:rFonts w:asciiTheme="majorBidi" w:hAnsiTheme="majorBidi" w:cstheme="majorBidi"/>
          <w:sz w:val="24"/>
          <w:szCs w:val="24"/>
          <w:lang w:val="ru-RU"/>
        </w:rPr>
        <w:t xml:space="preserve">-TDM </w:t>
      </w:r>
      <w:r w:rsidR="00086DD5" w:rsidRPr="00086DD5">
        <w:rPr>
          <w:rFonts w:asciiTheme="majorBidi" w:hAnsiTheme="majorBidi" w:cstheme="majorBidi"/>
          <w:sz w:val="24"/>
          <w:szCs w:val="24"/>
          <w:lang w:val="ru-RU"/>
        </w:rPr>
        <w:t xml:space="preserve">изменения концентрации мелких внеклеточных везикул практически не влияли </w:t>
      </w:r>
      <w:r w:rsidRPr="00086DD5">
        <w:rPr>
          <w:rFonts w:asciiTheme="majorBidi" w:hAnsiTheme="majorBidi" w:cstheme="majorBidi"/>
          <w:sz w:val="24"/>
          <w:szCs w:val="24"/>
          <w:lang w:val="ru-RU"/>
        </w:rPr>
        <w:t>на способность клеток</w:t>
      </w:r>
      <w:r w:rsidR="00086DD5" w:rsidRPr="00086DD5">
        <w:rPr>
          <w:rFonts w:asciiTheme="majorBidi" w:hAnsiTheme="majorBidi" w:cstheme="majorBidi"/>
          <w:sz w:val="24"/>
          <w:szCs w:val="24"/>
          <w:lang w:val="ru-RU"/>
        </w:rPr>
        <w:t xml:space="preserve"> к миграции</w:t>
      </w:r>
      <w:r w:rsidR="002B752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086DD5">
        <w:rPr>
          <w:rFonts w:asciiTheme="majorBidi" w:hAnsiTheme="majorBidi" w:cstheme="majorBidi"/>
          <w:sz w:val="24"/>
          <w:szCs w:val="24"/>
          <w:lang w:val="ru-RU"/>
        </w:rPr>
        <w:t>(10 мкг/мл-200 мкг/мл).</w:t>
      </w:r>
      <w:r w:rsidRPr="0093180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7E221DF2" w14:textId="7D61C7E3" w:rsidR="00045D2B" w:rsidRDefault="00045D2B" w:rsidP="00766A08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31808">
        <w:rPr>
          <w:rFonts w:asciiTheme="majorBidi" w:hAnsiTheme="majorBidi" w:cstheme="majorBidi"/>
          <w:sz w:val="24"/>
          <w:szCs w:val="24"/>
          <w:lang w:val="ru-RU"/>
        </w:rPr>
        <w:t xml:space="preserve">Результаты пролиферации клеток пульпы зуба человека представлены на </w:t>
      </w:r>
      <w:r w:rsidR="00186180">
        <w:rPr>
          <w:rFonts w:asciiTheme="majorBidi" w:hAnsiTheme="majorBidi" w:cstheme="majorBidi"/>
          <w:sz w:val="24"/>
          <w:szCs w:val="24"/>
          <w:lang w:val="ru-RU"/>
        </w:rPr>
        <w:t>Р</w:t>
      </w:r>
      <w:r w:rsidRPr="00931808">
        <w:rPr>
          <w:rFonts w:asciiTheme="majorBidi" w:hAnsiTheme="majorBidi" w:cstheme="majorBidi"/>
          <w:sz w:val="24"/>
          <w:szCs w:val="24"/>
          <w:lang w:val="ru-RU"/>
        </w:rPr>
        <w:t>ис</w:t>
      </w:r>
      <w:r w:rsidR="00186180">
        <w:rPr>
          <w:rFonts w:asciiTheme="majorBidi" w:hAnsiTheme="majorBidi" w:cstheme="majorBidi"/>
          <w:sz w:val="24"/>
          <w:szCs w:val="24"/>
          <w:lang w:val="ru-RU"/>
        </w:rPr>
        <w:t>унке</w:t>
      </w:r>
      <w:r w:rsidRPr="00931808">
        <w:rPr>
          <w:rFonts w:asciiTheme="majorBidi" w:hAnsiTheme="majorBidi" w:cstheme="majorBidi"/>
          <w:sz w:val="24"/>
          <w:szCs w:val="24"/>
          <w:lang w:val="ru-RU"/>
        </w:rPr>
        <w:t xml:space="preserve"> 3В. </w:t>
      </w:r>
      <w:r w:rsidR="000D36B7">
        <w:rPr>
          <w:rFonts w:asciiTheme="majorBidi" w:hAnsiTheme="majorBidi" w:cstheme="majorBidi"/>
          <w:sz w:val="24"/>
          <w:szCs w:val="24"/>
          <w:lang w:val="ru-RU"/>
        </w:rPr>
        <w:t>П</w:t>
      </w:r>
      <w:r w:rsidR="000D36B7" w:rsidRPr="00931808">
        <w:rPr>
          <w:rFonts w:asciiTheme="majorBidi" w:hAnsiTheme="majorBidi" w:cstheme="majorBidi"/>
          <w:sz w:val="24"/>
          <w:szCs w:val="24"/>
          <w:lang w:val="ru-RU"/>
        </w:rPr>
        <w:t xml:space="preserve">о сравнению с контрольной группой </w:t>
      </w:r>
      <w:r w:rsidR="000D36B7">
        <w:rPr>
          <w:rFonts w:asciiTheme="majorBidi" w:hAnsiTheme="majorBidi" w:cstheme="majorBidi"/>
          <w:sz w:val="24"/>
          <w:szCs w:val="24"/>
          <w:lang w:val="ru-RU"/>
        </w:rPr>
        <w:t xml:space="preserve">способность к </w:t>
      </w:r>
      <w:r w:rsidR="000D36B7" w:rsidRPr="00931808">
        <w:rPr>
          <w:rFonts w:asciiTheme="majorBidi" w:hAnsiTheme="majorBidi" w:cstheme="majorBidi"/>
          <w:sz w:val="24"/>
          <w:szCs w:val="24"/>
          <w:lang w:val="ru-RU"/>
        </w:rPr>
        <w:t>пролифера</w:t>
      </w:r>
      <w:r w:rsidR="000D36B7">
        <w:rPr>
          <w:rFonts w:asciiTheme="majorBidi" w:hAnsiTheme="majorBidi" w:cstheme="majorBidi"/>
          <w:sz w:val="24"/>
          <w:szCs w:val="24"/>
          <w:lang w:val="ru-RU"/>
        </w:rPr>
        <w:t>ции была выше</w:t>
      </w:r>
      <w:r w:rsidR="000D36B7" w:rsidRPr="0093180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D36B7"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086DD5">
        <w:rPr>
          <w:rFonts w:asciiTheme="majorBidi" w:hAnsiTheme="majorBidi" w:cstheme="majorBidi"/>
          <w:sz w:val="24"/>
          <w:szCs w:val="24"/>
          <w:lang w:val="ru-RU"/>
        </w:rPr>
        <w:t xml:space="preserve"> среде, </w:t>
      </w:r>
      <w:r w:rsidR="00086DD5" w:rsidRPr="00ED3FE3">
        <w:rPr>
          <w:rFonts w:asciiTheme="majorBidi" w:hAnsiTheme="majorBidi" w:cstheme="majorBidi"/>
          <w:sz w:val="24"/>
          <w:szCs w:val="24"/>
          <w:lang w:val="ru-RU"/>
        </w:rPr>
        <w:t>индуцированной малыми</w:t>
      </w:r>
      <w:r w:rsidR="00880905" w:rsidRPr="00ED3FE3">
        <w:rPr>
          <w:rFonts w:asciiTheme="majorBidi" w:hAnsiTheme="majorBidi" w:cstheme="majorBidi"/>
          <w:sz w:val="24"/>
          <w:szCs w:val="24"/>
          <w:lang w:val="ru-RU"/>
        </w:rPr>
        <w:t xml:space="preserve"> внеклеточными везикулами</w:t>
      </w:r>
      <w:r w:rsidR="00ED3FE3" w:rsidRPr="00ED3FE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D3FE3">
        <w:rPr>
          <w:rFonts w:asciiTheme="majorBidi" w:hAnsiTheme="majorBidi" w:cstheme="majorBidi"/>
          <w:sz w:val="24"/>
          <w:szCs w:val="24"/>
          <w:lang w:val="ru-RU"/>
        </w:rPr>
        <w:t>(0 мкг/мл</w:t>
      </w:r>
      <w:r w:rsidRPr="00A02BBD">
        <w:rPr>
          <w:rFonts w:asciiTheme="majorBidi" w:hAnsiTheme="majorBidi" w:cstheme="majorBidi"/>
          <w:sz w:val="24"/>
          <w:szCs w:val="24"/>
          <w:lang w:val="ru-RU"/>
        </w:rPr>
        <w:t xml:space="preserve">). </w:t>
      </w:r>
      <w:r w:rsidR="00702E00" w:rsidRPr="00A02BBD"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6F1649" w:rsidRPr="00A02BBD">
        <w:rPr>
          <w:rFonts w:asciiTheme="majorBidi" w:hAnsiTheme="majorBidi" w:cstheme="majorBidi"/>
          <w:sz w:val="24"/>
          <w:szCs w:val="24"/>
          <w:lang w:val="ru-RU"/>
        </w:rPr>
        <w:t>ысокая</w:t>
      </w:r>
      <w:r w:rsidR="006F1649">
        <w:rPr>
          <w:rFonts w:asciiTheme="majorBidi" w:hAnsiTheme="majorBidi" w:cstheme="majorBidi"/>
          <w:sz w:val="24"/>
          <w:szCs w:val="24"/>
          <w:lang w:val="ru-RU"/>
        </w:rPr>
        <w:t xml:space="preserve"> концентрация малы</w:t>
      </w:r>
      <w:r w:rsidRPr="00ED3FE3">
        <w:rPr>
          <w:rFonts w:asciiTheme="majorBidi" w:hAnsiTheme="majorBidi" w:cstheme="majorBidi"/>
          <w:sz w:val="24"/>
          <w:szCs w:val="24"/>
          <w:lang w:val="ru-RU"/>
        </w:rPr>
        <w:t xml:space="preserve">х внеклеточных везикул (&gt; 100 мкг/мл) не </w:t>
      </w:r>
      <w:r w:rsidR="0038721B" w:rsidRPr="00ED3FE3">
        <w:rPr>
          <w:rFonts w:asciiTheme="majorBidi" w:hAnsiTheme="majorBidi" w:cstheme="majorBidi"/>
          <w:sz w:val="24"/>
          <w:szCs w:val="24"/>
          <w:lang w:val="ru-RU"/>
        </w:rPr>
        <w:t xml:space="preserve">влияла </w:t>
      </w:r>
      <w:r w:rsidRPr="00ED3FE3">
        <w:rPr>
          <w:rFonts w:asciiTheme="majorBidi" w:hAnsiTheme="majorBidi" w:cstheme="majorBidi"/>
          <w:sz w:val="24"/>
          <w:szCs w:val="24"/>
          <w:lang w:val="ru-RU"/>
        </w:rPr>
        <w:t>на пролиферативную способность.</w:t>
      </w:r>
      <w:r w:rsidR="00AC3006" w:rsidRPr="00ED3FE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11910" w:rsidRPr="00ED3FE3">
        <w:rPr>
          <w:rFonts w:asciiTheme="majorBidi" w:hAnsiTheme="majorBidi" w:cstheme="majorBidi"/>
          <w:sz w:val="24"/>
          <w:szCs w:val="24"/>
          <w:lang w:val="ru-RU"/>
        </w:rPr>
        <w:t>Сочетание э</w:t>
      </w:r>
      <w:r w:rsidR="00AE7C0F" w:rsidRPr="00ED3FE3">
        <w:rPr>
          <w:rFonts w:asciiTheme="majorBidi" w:hAnsiTheme="majorBidi" w:cstheme="majorBidi"/>
          <w:sz w:val="24"/>
          <w:szCs w:val="24"/>
          <w:lang w:val="ru-RU"/>
        </w:rPr>
        <w:t>к</w:t>
      </w:r>
      <w:r w:rsidR="00311910" w:rsidRPr="00ED3FE3">
        <w:rPr>
          <w:rFonts w:asciiTheme="majorBidi" w:hAnsiTheme="majorBidi" w:cstheme="majorBidi"/>
          <w:sz w:val="24"/>
          <w:szCs w:val="24"/>
          <w:lang w:val="ru-RU"/>
        </w:rPr>
        <w:t>страктов</w:t>
      </w:r>
      <w:r w:rsidR="00ED3FE3" w:rsidRPr="00ED3FE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C5C87" w:rsidRPr="00ED3FE3">
        <w:rPr>
          <w:rFonts w:asciiTheme="majorBidi" w:hAnsiTheme="majorBidi" w:cstheme="majorBidi"/>
          <w:sz w:val="24"/>
          <w:szCs w:val="24"/>
          <w:lang w:val="ru-RU"/>
        </w:rPr>
        <w:t>о</w:t>
      </w:r>
      <w:r w:rsidR="00AE7C0F" w:rsidRPr="00ED3FE3">
        <w:rPr>
          <w:rFonts w:asciiTheme="majorBidi" w:hAnsiTheme="majorBidi" w:cstheme="majorBidi"/>
          <w:sz w:val="24"/>
          <w:szCs w:val="24"/>
          <w:lang w:val="ru-RU"/>
        </w:rPr>
        <w:t>бработанного</w:t>
      </w:r>
      <w:r w:rsidR="00A9617D" w:rsidRPr="00ED3FE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D7097" w:rsidRPr="00ED3FE3">
        <w:rPr>
          <w:rFonts w:asciiTheme="majorBidi" w:hAnsiTheme="majorBidi" w:cstheme="majorBidi"/>
          <w:sz w:val="24"/>
          <w:szCs w:val="24"/>
          <w:lang w:val="ru-RU"/>
        </w:rPr>
        <w:t xml:space="preserve">дентинного </w:t>
      </w:r>
      <w:r w:rsidR="00A9617D" w:rsidRPr="00ED3FE3">
        <w:rPr>
          <w:rFonts w:asciiTheme="majorBidi" w:hAnsiTheme="majorBidi" w:cstheme="majorBidi"/>
          <w:sz w:val="24"/>
          <w:szCs w:val="24"/>
          <w:lang w:val="ru-RU"/>
        </w:rPr>
        <w:t>матрикса</w:t>
      </w:r>
      <w:r w:rsidR="00ED3FE3" w:rsidRPr="00ED3FE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D3FE3" w:rsidRPr="00ED3FE3">
        <w:rPr>
          <w:rFonts w:asciiTheme="majorBidi" w:hAnsiTheme="majorBidi" w:cstheme="majorBidi"/>
          <w:sz w:val="24"/>
          <w:szCs w:val="24"/>
        </w:rPr>
        <w:t>TDM</w:t>
      </w:r>
      <w:r w:rsidR="00A9617D" w:rsidRPr="00ED3FE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D3FE3">
        <w:rPr>
          <w:rFonts w:asciiTheme="majorBidi" w:hAnsiTheme="majorBidi" w:cstheme="majorBidi"/>
          <w:sz w:val="24"/>
          <w:szCs w:val="24"/>
          <w:lang w:val="ru-RU"/>
        </w:rPr>
        <w:t>с индукцией</w:t>
      </w:r>
      <w:r w:rsidR="002B752E" w:rsidRPr="00ED3FE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A9617D" w:rsidRPr="00ED3FE3">
        <w:rPr>
          <w:rFonts w:asciiTheme="majorBidi" w:hAnsiTheme="majorBidi" w:cstheme="majorBidi"/>
          <w:sz w:val="24"/>
          <w:szCs w:val="24"/>
          <w:lang w:val="ru-RU"/>
        </w:rPr>
        <w:t>sEV</w:t>
      </w:r>
      <w:proofErr w:type="spellEnd"/>
      <w:r w:rsidR="00A9617D" w:rsidRPr="00ED3FE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763AE" w:rsidRPr="00ED3FE3">
        <w:rPr>
          <w:rFonts w:asciiTheme="majorBidi" w:hAnsiTheme="majorBidi" w:cstheme="majorBidi"/>
          <w:sz w:val="24"/>
          <w:szCs w:val="24"/>
          <w:lang w:val="ru-RU"/>
        </w:rPr>
        <w:t>оказывали</w:t>
      </w:r>
      <w:r w:rsidRPr="00ED3FE3">
        <w:rPr>
          <w:rFonts w:asciiTheme="majorBidi" w:hAnsiTheme="majorBidi" w:cstheme="majorBidi"/>
          <w:sz w:val="24"/>
          <w:szCs w:val="24"/>
          <w:lang w:val="ru-RU"/>
        </w:rPr>
        <w:t xml:space="preserve"> минимальное влияние на пролиферацию клеток</w:t>
      </w:r>
      <w:r w:rsidR="00D954B9" w:rsidRPr="00ED3FE3">
        <w:rPr>
          <w:rFonts w:asciiTheme="majorBidi" w:hAnsiTheme="majorBidi" w:cstheme="majorBidi"/>
          <w:sz w:val="24"/>
          <w:szCs w:val="24"/>
          <w:lang w:val="ru-RU"/>
        </w:rPr>
        <w:t>. В группах экстрактов обработанного дентинного матрикса</w:t>
      </w:r>
      <w:r w:rsidR="00ED3FE3" w:rsidRPr="00ED3FE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D3FE3" w:rsidRPr="00ED3FE3">
        <w:rPr>
          <w:rFonts w:asciiTheme="majorBidi" w:hAnsiTheme="majorBidi" w:cstheme="majorBidi"/>
          <w:sz w:val="24"/>
          <w:szCs w:val="24"/>
        </w:rPr>
        <w:t>TDM</w:t>
      </w:r>
      <w:r w:rsidR="00D954B9" w:rsidRPr="00ED3FE3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702E00" w:rsidRPr="00ED3FE3">
        <w:rPr>
          <w:rFonts w:asciiTheme="majorBidi" w:hAnsiTheme="majorBidi" w:cstheme="majorBidi"/>
          <w:sz w:val="24"/>
          <w:szCs w:val="24"/>
          <w:lang w:val="ru-RU"/>
        </w:rPr>
        <w:t>начиная с 4-го дня</w:t>
      </w:r>
      <w:r w:rsidRPr="00ED3FE3">
        <w:rPr>
          <w:rFonts w:asciiTheme="majorBidi" w:hAnsiTheme="majorBidi" w:cstheme="majorBidi"/>
          <w:sz w:val="24"/>
          <w:szCs w:val="24"/>
          <w:lang w:val="ru-RU"/>
        </w:rPr>
        <w:t xml:space="preserve">, при </w:t>
      </w:r>
      <w:r w:rsidR="00065407" w:rsidRPr="00ED3FE3">
        <w:rPr>
          <w:rFonts w:asciiTheme="majorBidi" w:hAnsiTheme="majorBidi" w:cstheme="majorBidi"/>
          <w:sz w:val="24"/>
          <w:szCs w:val="24"/>
          <w:lang w:val="ru-RU"/>
        </w:rPr>
        <w:t>сохранении</w:t>
      </w:r>
      <w:r w:rsidRPr="00ED3FE3">
        <w:rPr>
          <w:rFonts w:asciiTheme="majorBidi" w:hAnsiTheme="majorBidi" w:cstheme="majorBidi"/>
          <w:sz w:val="24"/>
          <w:szCs w:val="24"/>
          <w:lang w:val="ru-RU"/>
        </w:rPr>
        <w:t xml:space="preserve"> той же концентрации </w:t>
      </w:r>
      <w:r w:rsidR="00996DF1" w:rsidRPr="00ED3FE3">
        <w:rPr>
          <w:rFonts w:asciiTheme="majorBidi" w:hAnsiTheme="majorBidi" w:cstheme="majorBidi"/>
          <w:sz w:val="24"/>
          <w:szCs w:val="24"/>
          <w:lang w:val="ru-RU"/>
        </w:rPr>
        <w:t>малых</w:t>
      </w:r>
      <w:r w:rsidRPr="00ED3FE3">
        <w:rPr>
          <w:rFonts w:asciiTheme="majorBidi" w:hAnsiTheme="majorBidi" w:cstheme="majorBidi"/>
          <w:sz w:val="24"/>
          <w:szCs w:val="24"/>
          <w:lang w:val="ru-RU"/>
        </w:rPr>
        <w:t xml:space="preserve"> внеклеточн</w:t>
      </w:r>
      <w:r w:rsidR="00065407" w:rsidRPr="00ED3FE3">
        <w:rPr>
          <w:rFonts w:asciiTheme="majorBidi" w:hAnsiTheme="majorBidi" w:cstheme="majorBidi"/>
          <w:sz w:val="24"/>
          <w:szCs w:val="24"/>
          <w:lang w:val="ru-RU"/>
        </w:rPr>
        <w:t>ых везикул</w:t>
      </w:r>
      <w:r w:rsidR="00A9617D" w:rsidRPr="00ED3FE3">
        <w:rPr>
          <w:rFonts w:asciiTheme="majorBidi" w:hAnsiTheme="majorBidi" w:cstheme="majorBidi"/>
          <w:sz w:val="24"/>
          <w:szCs w:val="24"/>
          <w:lang w:val="ru-RU"/>
        </w:rPr>
        <w:t xml:space="preserve"> не наблюдалось </w:t>
      </w:r>
      <w:r w:rsidRPr="00ED3FE3">
        <w:rPr>
          <w:rFonts w:asciiTheme="majorBidi" w:hAnsiTheme="majorBidi" w:cstheme="majorBidi"/>
          <w:sz w:val="24"/>
          <w:szCs w:val="24"/>
          <w:lang w:val="ru-RU"/>
        </w:rPr>
        <w:t>значительной пролиферации клеток.</w:t>
      </w:r>
    </w:p>
    <w:p w14:paraId="7DE3D2A8" w14:textId="77C68F65" w:rsidR="00045D2B" w:rsidRPr="007C07B9" w:rsidRDefault="00045D2B" w:rsidP="007C07B9">
      <w:pPr>
        <w:pStyle w:val="a3"/>
        <w:numPr>
          <w:ilvl w:val="0"/>
          <w:numId w:val="3"/>
        </w:numPr>
        <w:ind w:right="-766"/>
        <w:jc w:val="both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  <w:r w:rsidRPr="007C07B9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Влияние </w:t>
      </w:r>
      <w:proofErr w:type="spellStart"/>
      <w:r w:rsidRPr="007C07B9">
        <w:rPr>
          <w:rFonts w:asciiTheme="majorBidi" w:hAnsiTheme="majorBidi" w:cstheme="majorBidi"/>
          <w:i/>
          <w:iCs/>
          <w:sz w:val="24"/>
          <w:szCs w:val="24"/>
          <w:lang w:val="ru-RU"/>
        </w:rPr>
        <w:t>sEV</w:t>
      </w:r>
      <w:proofErr w:type="spellEnd"/>
      <w:r w:rsidRPr="007C07B9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-TDM на </w:t>
      </w:r>
      <w:proofErr w:type="spellStart"/>
      <w:r w:rsidRPr="007C07B9">
        <w:rPr>
          <w:rFonts w:asciiTheme="majorBidi" w:hAnsiTheme="majorBidi" w:cstheme="majorBidi"/>
          <w:i/>
          <w:iCs/>
          <w:sz w:val="24"/>
          <w:szCs w:val="24"/>
          <w:lang w:val="ru-RU"/>
        </w:rPr>
        <w:t>одонтогенную</w:t>
      </w:r>
      <w:proofErr w:type="spellEnd"/>
      <w:r w:rsidRPr="007C07B9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дифференцировку клеток пульпы зуба человека</w:t>
      </w:r>
    </w:p>
    <w:p w14:paraId="5BDF3B48" w14:textId="0B1C1C07" w:rsidR="00045D2B" w:rsidRPr="00EF5768" w:rsidRDefault="00702E00" w:rsidP="00766A08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Эффекты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sEV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sEV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-TDM на уровне</w:t>
      </w:r>
      <w:r w:rsidR="00045D2B" w:rsidRPr="00EF5768">
        <w:rPr>
          <w:rFonts w:asciiTheme="majorBidi" w:hAnsiTheme="majorBidi" w:cstheme="majorBidi"/>
          <w:sz w:val="24"/>
          <w:szCs w:val="24"/>
          <w:lang w:val="ru-RU"/>
        </w:rPr>
        <w:t xml:space="preserve"> экспрессии РНК при </w:t>
      </w:r>
      <w:proofErr w:type="spellStart"/>
      <w:r w:rsidR="00045D2B" w:rsidRPr="00EF5768">
        <w:rPr>
          <w:rFonts w:asciiTheme="majorBidi" w:hAnsiTheme="majorBidi" w:cstheme="majorBidi"/>
          <w:sz w:val="24"/>
          <w:szCs w:val="24"/>
          <w:lang w:val="ru-RU"/>
        </w:rPr>
        <w:t>одонтогенной</w:t>
      </w:r>
      <w:proofErr w:type="spellEnd"/>
      <w:r w:rsidR="00045D2B" w:rsidRPr="00EF5768">
        <w:rPr>
          <w:rFonts w:asciiTheme="majorBidi" w:hAnsiTheme="majorBidi" w:cstheme="majorBidi"/>
          <w:sz w:val="24"/>
          <w:szCs w:val="24"/>
          <w:lang w:val="ru-RU"/>
        </w:rPr>
        <w:t xml:space="preserve"> дифференцировке клеток пульпы зуба человека представлены на </w:t>
      </w:r>
      <w:r w:rsidR="0008327B">
        <w:rPr>
          <w:rFonts w:asciiTheme="majorBidi" w:hAnsiTheme="majorBidi" w:cstheme="majorBidi"/>
          <w:sz w:val="24"/>
          <w:szCs w:val="24"/>
          <w:lang w:val="ru-RU"/>
        </w:rPr>
        <w:t>Ри</w:t>
      </w:r>
      <w:r w:rsidR="00045D2B" w:rsidRPr="00EF5768">
        <w:rPr>
          <w:rFonts w:asciiTheme="majorBidi" w:hAnsiTheme="majorBidi" w:cstheme="majorBidi"/>
          <w:sz w:val="24"/>
          <w:szCs w:val="24"/>
          <w:lang w:val="ru-RU"/>
        </w:rPr>
        <w:t>с</w:t>
      </w:r>
      <w:r w:rsidR="0008327B">
        <w:rPr>
          <w:rFonts w:asciiTheme="majorBidi" w:hAnsiTheme="majorBidi" w:cstheme="majorBidi"/>
          <w:sz w:val="24"/>
          <w:szCs w:val="24"/>
          <w:lang w:val="ru-RU"/>
        </w:rPr>
        <w:t>унке</w:t>
      </w:r>
      <w:r w:rsidR="00045D2B" w:rsidRPr="00EF5768">
        <w:rPr>
          <w:rFonts w:asciiTheme="majorBidi" w:hAnsiTheme="majorBidi" w:cstheme="majorBidi"/>
          <w:sz w:val="24"/>
          <w:szCs w:val="24"/>
          <w:lang w:val="ru-RU"/>
        </w:rPr>
        <w:t xml:space="preserve"> 3C. Индукция </w:t>
      </w:r>
      <w:proofErr w:type="spellStart"/>
      <w:r w:rsidR="00045D2B" w:rsidRPr="00EF5768">
        <w:rPr>
          <w:rFonts w:asciiTheme="majorBidi" w:hAnsiTheme="majorBidi" w:cstheme="majorBidi"/>
          <w:sz w:val="24"/>
          <w:szCs w:val="24"/>
          <w:lang w:val="ru-RU"/>
        </w:rPr>
        <w:t>sEV</w:t>
      </w:r>
      <w:proofErr w:type="spellEnd"/>
      <w:r w:rsidR="00045D2B" w:rsidRPr="00EF5768">
        <w:rPr>
          <w:rFonts w:asciiTheme="majorBidi" w:hAnsiTheme="majorBidi" w:cstheme="majorBidi"/>
          <w:sz w:val="24"/>
          <w:szCs w:val="24"/>
          <w:lang w:val="ru-RU"/>
        </w:rPr>
        <w:t xml:space="preserve">-TDM (50 мкг/мл + TDM, 100 мкг/мл + TDM) усиливала экспрессию </w:t>
      </w:r>
      <w:proofErr w:type="spellStart"/>
      <w:r w:rsidR="00045D2B" w:rsidRPr="00EF5768">
        <w:rPr>
          <w:rFonts w:asciiTheme="majorBidi" w:hAnsiTheme="majorBidi" w:cstheme="majorBidi"/>
          <w:sz w:val="24"/>
          <w:szCs w:val="24"/>
          <w:lang w:val="ru-RU"/>
        </w:rPr>
        <w:t>остеопонтина</w:t>
      </w:r>
      <w:proofErr w:type="spellEnd"/>
      <w:r w:rsidR="00045D2B" w:rsidRPr="00EF5768">
        <w:rPr>
          <w:rFonts w:asciiTheme="majorBidi" w:hAnsiTheme="majorBidi" w:cstheme="majorBidi"/>
          <w:sz w:val="24"/>
          <w:szCs w:val="24"/>
          <w:lang w:val="ru-RU"/>
        </w:rPr>
        <w:t xml:space="preserve"> в клетках пульпы зуба ч</w:t>
      </w:r>
      <w:r w:rsidR="00C13A09">
        <w:rPr>
          <w:rFonts w:asciiTheme="majorBidi" w:hAnsiTheme="majorBidi" w:cstheme="majorBidi"/>
          <w:sz w:val="24"/>
          <w:szCs w:val="24"/>
          <w:lang w:val="ru-RU"/>
        </w:rPr>
        <w:t>еловека по с</w:t>
      </w:r>
      <w:r>
        <w:rPr>
          <w:rFonts w:asciiTheme="majorBidi" w:hAnsiTheme="majorBidi" w:cstheme="majorBidi"/>
          <w:sz w:val="24"/>
          <w:szCs w:val="24"/>
          <w:lang w:val="ru-RU"/>
        </w:rPr>
        <w:t>равнению с контрольными образцами</w:t>
      </w:r>
      <w:r w:rsidR="00045D2B" w:rsidRPr="00EF5768">
        <w:rPr>
          <w:rFonts w:asciiTheme="majorBidi" w:hAnsiTheme="majorBidi" w:cstheme="majorBidi"/>
          <w:sz w:val="24"/>
          <w:szCs w:val="24"/>
          <w:lang w:val="ru-RU"/>
        </w:rPr>
        <w:t xml:space="preserve"> (0 мкг/мл). Изменения уровней RUNX2, DSPP, </w:t>
      </w:r>
      <w:r w:rsidR="0075258A" w:rsidRPr="00D07BC6">
        <w:rPr>
          <w:rFonts w:asciiTheme="majorBidi" w:hAnsiTheme="majorBidi" w:cstheme="majorBidi"/>
          <w:sz w:val="24"/>
          <w:szCs w:val="24"/>
        </w:rPr>
        <w:t>COL</w:t>
      </w:r>
      <w:r w:rsidR="0075258A" w:rsidRPr="00D07BC6">
        <w:rPr>
          <w:rFonts w:asciiTheme="majorBidi" w:hAnsiTheme="majorBidi" w:cstheme="majorBidi"/>
          <w:sz w:val="24"/>
          <w:szCs w:val="24"/>
          <w:lang w:val="ru-RU"/>
        </w:rPr>
        <w:t>-</w:t>
      </w:r>
      <w:r w:rsidR="0075258A" w:rsidRPr="00D07BC6">
        <w:rPr>
          <w:rFonts w:asciiTheme="majorBidi" w:hAnsiTheme="majorBidi" w:cstheme="majorBidi"/>
          <w:sz w:val="24"/>
          <w:szCs w:val="24"/>
        </w:rPr>
        <w:t>I</w:t>
      </w:r>
      <w:r w:rsidR="00D07BC6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045D2B" w:rsidRPr="00EF5768">
        <w:rPr>
          <w:rFonts w:asciiTheme="majorBidi" w:hAnsiTheme="majorBidi" w:cstheme="majorBidi"/>
          <w:sz w:val="24"/>
          <w:szCs w:val="24"/>
          <w:lang w:val="ru-RU"/>
        </w:rPr>
        <w:t xml:space="preserve"> ALP в группе </w:t>
      </w:r>
      <w:proofErr w:type="spellStart"/>
      <w:r w:rsidR="00045D2B" w:rsidRPr="00EF5768">
        <w:rPr>
          <w:rFonts w:asciiTheme="majorBidi" w:hAnsiTheme="majorBidi" w:cstheme="majorBidi"/>
          <w:sz w:val="24"/>
          <w:szCs w:val="24"/>
          <w:lang w:val="ru-RU"/>
        </w:rPr>
        <w:t>sEV</w:t>
      </w:r>
      <w:proofErr w:type="spellEnd"/>
      <w:r w:rsidR="00045D2B" w:rsidRPr="00EF5768">
        <w:rPr>
          <w:rFonts w:asciiTheme="majorBidi" w:hAnsiTheme="majorBidi" w:cstheme="majorBidi"/>
          <w:sz w:val="24"/>
          <w:szCs w:val="24"/>
          <w:lang w:val="ru-RU"/>
        </w:rPr>
        <w:t xml:space="preserve">-TDM были </w:t>
      </w:r>
      <w:r w:rsidR="00005D03">
        <w:rPr>
          <w:rFonts w:asciiTheme="majorBidi" w:hAnsiTheme="majorBidi" w:cstheme="majorBidi"/>
          <w:sz w:val="24"/>
          <w:szCs w:val="24"/>
          <w:lang w:val="ru-RU"/>
        </w:rPr>
        <w:t>не</w:t>
      </w:r>
      <w:r w:rsidR="00045D2B" w:rsidRPr="00EF5768">
        <w:rPr>
          <w:rFonts w:asciiTheme="majorBidi" w:hAnsiTheme="majorBidi" w:cstheme="majorBidi"/>
          <w:sz w:val="24"/>
          <w:szCs w:val="24"/>
          <w:lang w:val="ru-RU"/>
        </w:rPr>
        <w:t>значительными (p&gt; 0,05</w:t>
      </w:r>
      <w:r w:rsidR="00045D2B" w:rsidRPr="00E80E86">
        <w:rPr>
          <w:rFonts w:asciiTheme="majorBidi" w:hAnsiTheme="majorBidi" w:cstheme="majorBidi"/>
          <w:sz w:val="24"/>
          <w:szCs w:val="24"/>
          <w:lang w:val="ru-RU"/>
        </w:rPr>
        <w:t xml:space="preserve">). Экстракты TDM (0 мкг/мл + TDM) значительно повышали уровни экспрессии </w:t>
      </w:r>
      <w:r w:rsidR="00FB5053" w:rsidRPr="00E80E86">
        <w:rPr>
          <w:rFonts w:asciiTheme="majorBidi" w:hAnsiTheme="majorBidi" w:cstheme="majorBidi"/>
          <w:sz w:val="24"/>
          <w:szCs w:val="24"/>
          <w:lang w:val="ru-RU"/>
        </w:rPr>
        <w:t xml:space="preserve">DMP-1 (p &lt;0,001) и OPN (p &lt;0,01) </w:t>
      </w:r>
      <w:r w:rsidR="00045D2B" w:rsidRPr="00E80E86">
        <w:rPr>
          <w:rFonts w:asciiTheme="majorBidi" w:hAnsiTheme="majorBidi" w:cstheme="majorBidi"/>
          <w:sz w:val="24"/>
          <w:szCs w:val="24"/>
          <w:lang w:val="ru-RU"/>
        </w:rPr>
        <w:t xml:space="preserve">клетками пульпы зуба человека по </w:t>
      </w:r>
      <w:r w:rsidR="00FB5053" w:rsidRPr="00E80E86">
        <w:rPr>
          <w:rFonts w:asciiTheme="majorBidi" w:hAnsiTheme="majorBidi" w:cstheme="majorBidi"/>
          <w:sz w:val="24"/>
          <w:szCs w:val="24"/>
          <w:lang w:val="ru-RU"/>
        </w:rPr>
        <w:t>сравнению с контрольными образцами</w:t>
      </w:r>
      <w:r w:rsidR="00045D2B" w:rsidRPr="00E80E86">
        <w:rPr>
          <w:rFonts w:asciiTheme="majorBidi" w:hAnsiTheme="majorBidi" w:cstheme="majorBidi"/>
          <w:sz w:val="24"/>
          <w:szCs w:val="24"/>
          <w:lang w:val="ru-RU"/>
        </w:rPr>
        <w:t xml:space="preserve">. В группе </w:t>
      </w:r>
      <w:proofErr w:type="spellStart"/>
      <w:r w:rsidR="00045D2B" w:rsidRPr="00E80E86">
        <w:rPr>
          <w:rFonts w:asciiTheme="majorBidi" w:hAnsiTheme="majorBidi" w:cstheme="majorBidi"/>
          <w:sz w:val="24"/>
          <w:szCs w:val="24"/>
          <w:lang w:val="ru-RU"/>
        </w:rPr>
        <w:t>sEV</w:t>
      </w:r>
      <w:proofErr w:type="spellEnd"/>
      <w:r w:rsidR="00045D2B" w:rsidRPr="00E80E86">
        <w:rPr>
          <w:rFonts w:asciiTheme="majorBidi" w:hAnsiTheme="majorBidi" w:cstheme="majorBidi"/>
          <w:sz w:val="24"/>
          <w:szCs w:val="24"/>
          <w:lang w:val="ru-RU"/>
        </w:rPr>
        <w:t xml:space="preserve"> экспрессия DMP-1 явно повышалась, тогда как</w:t>
      </w:r>
      <w:r w:rsidR="00045D2B" w:rsidRPr="00EF5768">
        <w:rPr>
          <w:rFonts w:asciiTheme="majorBidi" w:hAnsiTheme="majorBidi" w:cstheme="majorBidi"/>
          <w:sz w:val="24"/>
          <w:szCs w:val="24"/>
          <w:lang w:val="ru-RU"/>
        </w:rPr>
        <w:t xml:space="preserve"> экспрессия гена щелочной фосфатазы значительно снижалась при концентрации 100 мкг/мл (</w:t>
      </w:r>
      <w:r w:rsidR="004B3B95">
        <w:rPr>
          <w:rFonts w:asciiTheme="majorBidi" w:hAnsiTheme="majorBidi" w:cstheme="majorBidi"/>
          <w:sz w:val="24"/>
          <w:szCs w:val="24"/>
        </w:rPr>
        <w:t>p</w:t>
      </w:r>
      <w:r w:rsidR="00045D2B" w:rsidRPr="00EF5768">
        <w:rPr>
          <w:rFonts w:asciiTheme="majorBidi" w:hAnsiTheme="majorBidi" w:cstheme="majorBidi"/>
          <w:sz w:val="24"/>
          <w:szCs w:val="24"/>
          <w:lang w:val="ru-RU"/>
        </w:rPr>
        <w:t xml:space="preserve"> &lt;0</w:t>
      </w:r>
      <w:r w:rsidR="00045D2B" w:rsidRPr="00F20C15">
        <w:rPr>
          <w:rFonts w:asciiTheme="majorBidi" w:hAnsiTheme="majorBidi" w:cstheme="majorBidi"/>
          <w:sz w:val="24"/>
          <w:szCs w:val="24"/>
          <w:lang w:val="ru-RU"/>
        </w:rPr>
        <w:t xml:space="preserve">,001), </w:t>
      </w:r>
      <w:r w:rsidR="00045D2B" w:rsidRPr="00C57BC1">
        <w:rPr>
          <w:rFonts w:asciiTheme="majorBidi" w:hAnsiTheme="majorBidi" w:cstheme="majorBidi"/>
          <w:sz w:val="24"/>
          <w:szCs w:val="24"/>
          <w:lang w:val="ru-RU"/>
        </w:rPr>
        <w:t>экспрессия RUNX2 повышалась при 50 мкг/мл (p &lt;0</w:t>
      </w:r>
      <w:r w:rsidR="00F20C15">
        <w:rPr>
          <w:rFonts w:asciiTheme="majorBidi" w:hAnsiTheme="majorBidi" w:cstheme="majorBidi"/>
          <w:sz w:val="24"/>
          <w:szCs w:val="24"/>
          <w:lang w:val="ru-RU"/>
        </w:rPr>
        <w:t xml:space="preserve">,05). </w:t>
      </w:r>
      <w:r w:rsidR="00045D2B" w:rsidRPr="00EF5768">
        <w:rPr>
          <w:rFonts w:asciiTheme="majorBidi" w:hAnsiTheme="majorBidi" w:cstheme="majorBidi"/>
          <w:sz w:val="24"/>
          <w:szCs w:val="24"/>
          <w:lang w:val="ru-RU"/>
        </w:rPr>
        <w:t xml:space="preserve">Уровни экспрессии белков, связанных с </w:t>
      </w:r>
      <w:proofErr w:type="spellStart"/>
      <w:r w:rsidR="00045D2B" w:rsidRPr="00EF5768">
        <w:rPr>
          <w:rFonts w:asciiTheme="majorBidi" w:hAnsiTheme="majorBidi" w:cstheme="majorBidi"/>
          <w:sz w:val="24"/>
          <w:szCs w:val="24"/>
          <w:lang w:val="ru-RU"/>
        </w:rPr>
        <w:t>одонтобластами</w:t>
      </w:r>
      <w:proofErr w:type="spellEnd"/>
      <w:r w:rsidR="00045D2B" w:rsidRPr="00EF5768">
        <w:rPr>
          <w:rFonts w:asciiTheme="majorBidi" w:hAnsiTheme="majorBidi" w:cstheme="majorBidi"/>
          <w:sz w:val="24"/>
          <w:szCs w:val="24"/>
          <w:lang w:val="ru-RU"/>
        </w:rPr>
        <w:t xml:space="preserve">, после </w:t>
      </w:r>
      <w:proofErr w:type="spellStart"/>
      <w:r w:rsidR="00045D2B" w:rsidRPr="00EF5768">
        <w:rPr>
          <w:rFonts w:asciiTheme="majorBidi" w:hAnsiTheme="majorBidi" w:cstheme="majorBidi"/>
          <w:sz w:val="24"/>
          <w:szCs w:val="24"/>
          <w:lang w:val="ru-RU"/>
        </w:rPr>
        <w:t>sEV</w:t>
      </w:r>
      <w:proofErr w:type="spellEnd"/>
      <w:r w:rsidR="00045D2B" w:rsidRPr="00EF5768">
        <w:rPr>
          <w:rFonts w:asciiTheme="majorBidi" w:hAnsiTheme="majorBidi" w:cstheme="majorBidi"/>
          <w:sz w:val="24"/>
          <w:szCs w:val="24"/>
          <w:lang w:val="ru-RU"/>
        </w:rPr>
        <w:t xml:space="preserve">-TDM показаны на </w:t>
      </w:r>
      <w:r w:rsidR="006B5FE4">
        <w:rPr>
          <w:rFonts w:asciiTheme="majorBidi" w:hAnsiTheme="majorBidi" w:cstheme="majorBidi"/>
          <w:sz w:val="24"/>
          <w:szCs w:val="24"/>
          <w:lang w:val="ru-RU"/>
        </w:rPr>
        <w:t>Рисунке</w:t>
      </w:r>
      <w:r w:rsidR="00045D2B" w:rsidRPr="00EF5768">
        <w:rPr>
          <w:rFonts w:asciiTheme="majorBidi" w:hAnsiTheme="majorBidi" w:cstheme="majorBidi"/>
          <w:sz w:val="24"/>
          <w:szCs w:val="24"/>
          <w:lang w:val="ru-RU"/>
        </w:rPr>
        <w:t xml:space="preserve"> 3D. Было обнаруже</w:t>
      </w:r>
      <w:r w:rsidR="00B367E6">
        <w:rPr>
          <w:rFonts w:asciiTheme="majorBidi" w:hAnsiTheme="majorBidi" w:cstheme="majorBidi"/>
          <w:sz w:val="24"/>
          <w:szCs w:val="24"/>
          <w:lang w:val="ru-RU"/>
        </w:rPr>
        <w:t>но, что малые</w:t>
      </w:r>
      <w:r w:rsidR="00045D2B" w:rsidRPr="00EF5768">
        <w:rPr>
          <w:rFonts w:asciiTheme="majorBidi" w:hAnsiTheme="majorBidi" w:cstheme="majorBidi"/>
          <w:sz w:val="24"/>
          <w:szCs w:val="24"/>
          <w:lang w:val="ru-RU"/>
        </w:rPr>
        <w:t xml:space="preserve"> внеклеточные везикулы (50 мкг/мл, 100 мкг/мл) усиливали экспрессию DMP-1, DSPP и RUNX-2 по сравнению с контрольной группой (0 мкг/мл). SEV-TDM умеренно подавлял экспрессию RUNX2 (p&gt; 0,05) и значительно повышал экспрессию DSPP (p &lt;0,01) и DMP-1 (p &lt;0,01) в клетках пульпы зуба человека.</w:t>
      </w:r>
    </w:p>
    <w:p w14:paraId="1DF225F4" w14:textId="79684432" w:rsidR="00045D2B" w:rsidRPr="007C07B9" w:rsidRDefault="00045D2B" w:rsidP="007C07B9">
      <w:pPr>
        <w:pStyle w:val="a3"/>
        <w:numPr>
          <w:ilvl w:val="0"/>
          <w:numId w:val="3"/>
        </w:numPr>
        <w:ind w:right="-766"/>
        <w:jc w:val="both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  <w:r w:rsidRPr="007C07B9">
        <w:rPr>
          <w:rFonts w:asciiTheme="majorBidi" w:hAnsiTheme="majorBidi" w:cstheme="majorBidi"/>
          <w:i/>
          <w:iCs/>
          <w:sz w:val="24"/>
          <w:szCs w:val="24"/>
          <w:lang w:val="ru-RU"/>
        </w:rPr>
        <w:t>Покрытие пульпы</w:t>
      </w:r>
      <w:r w:rsidR="00E80E86" w:rsidRPr="007C07B9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 </w:t>
      </w:r>
      <w:r w:rsidR="00314E67" w:rsidRPr="007C07B9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материалом </w:t>
      </w:r>
      <w:proofErr w:type="spellStart"/>
      <w:r w:rsidRPr="007C07B9">
        <w:rPr>
          <w:rFonts w:asciiTheme="majorBidi" w:hAnsiTheme="majorBidi" w:cstheme="majorBidi"/>
          <w:i/>
          <w:iCs/>
          <w:sz w:val="24"/>
          <w:szCs w:val="24"/>
          <w:lang w:val="ru-RU"/>
        </w:rPr>
        <w:t>sEV</w:t>
      </w:r>
      <w:proofErr w:type="spellEnd"/>
      <w:r w:rsidRPr="007C07B9">
        <w:rPr>
          <w:rFonts w:asciiTheme="majorBidi" w:hAnsiTheme="majorBidi" w:cstheme="majorBidi"/>
          <w:i/>
          <w:iCs/>
          <w:sz w:val="24"/>
          <w:szCs w:val="24"/>
          <w:lang w:val="ru-RU"/>
        </w:rPr>
        <w:t>-TDM у миниатюрных свиней</w:t>
      </w:r>
    </w:p>
    <w:p w14:paraId="6DA6D196" w14:textId="137FC642" w:rsidR="00045D2B" w:rsidRDefault="006E6032" w:rsidP="00766A08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E6032">
        <w:rPr>
          <w:rFonts w:asciiTheme="majorBidi" w:hAnsiTheme="majorBidi" w:cstheme="majorBidi"/>
          <w:sz w:val="24"/>
          <w:szCs w:val="24"/>
          <w:lang w:val="ru-RU"/>
        </w:rPr>
        <w:t xml:space="preserve">Модели с покрытием пульпы и герметизацией </w:t>
      </w:r>
      <w:proofErr w:type="spellStart"/>
      <w:r w:rsidRPr="006E6032">
        <w:rPr>
          <w:rFonts w:asciiTheme="majorBidi" w:hAnsiTheme="majorBidi" w:cstheme="majorBidi"/>
          <w:sz w:val="24"/>
          <w:szCs w:val="24"/>
          <w:lang w:val="ru-RU"/>
        </w:rPr>
        <w:t>стеклоиономерным</w:t>
      </w:r>
      <w:proofErr w:type="spellEnd"/>
      <w:r w:rsidRPr="006E6032">
        <w:rPr>
          <w:rFonts w:asciiTheme="majorBidi" w:hAnsiTheme="majorBidi" w:cstheme="majorBidi"/>
          <w:sz w:val="24"/>
          <w:szCs w:val="24"/>
          <w:lang w:val="ru-RU"/>
        </w:rPr>
        <w:t xml:space="preserve"> цементом</w:t>
      </w:r>
      <w:r w:rsidR="0047107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6E6032">
        <w:rPr>
          <w:rFonts w:asciiTheme="majorBidi" w:hAnsiTheme="majorBidi" w:cstheme="majorBidi"/>
          <w:sz w:val="24"/>
          <w:szCs w:val="24"/>
          <w:lang w:val="ru-RU"/>
        </w:rPr>
        <w:t xml:space="preserve">через шесть недель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оставались интактными. </w:t>
      </w:r>
      <w:r w:rsidR="00045D2B" w:rsidRPr="00EF5768">
        <w:rPr>
          <w:rFonts w:asciiTheme="majorBidi" w:hAnsiTheme="majorBidi" w:cstheme="majorBidi"/>
          <w:sz w:val="24"/>
          <w:szCs w:val="24"/>
          <w:lang w:val="ru-RU"/>
        </w:rPr>
        <w:t xml:space="preserve">На перфорации в группах TDM, </w:t>
      </w:r>
      <w:proofErr w:type="spellStart"/>
      <w:r w:rsidR="00045D2B" w:rsidRPr="00EF5768">
        <w:rPr>
          <w:rFonts w:asciiTheme="majorBidi" w:hAnsiTheme="majorBidi" w:cstheme="majorBidi"/>
          <w:sz w:val="24"/>
          <w:szCs w:val="24"/>
          <w:lang w:val="ru-RU"/>
        </w:rPr>
        <w:t>sEV</w:t>
      </w:r>
      <w:proofErr w:type="spellEnd"/>
      <w:r w:rsidR="00045D2B" w:rsidRPr="00EF5768">
        <w:rPr>
          <w:rFonts w:asciiTheme="majorBidi" w:hAnsiTheme="majorBidi" w:cstheme="majorBidi"/>
          <w:sz w:val="24"/>
          <w:szCs w:val="24"/>
          <w:lang w:val="ru-RU"/>
        </w:rPr>
        <w:t>-TDM и MTA наблюдалось затемнение высокой плотности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0B4084"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0B4084" w:rsidRPr="00EF5768">
        <w:rPr>
          <w:rFonts w:asciiTheme="majorBidi" w:hAnsiTheme="majorBidi" w:cstheme="majorBidi"/>
          <w:sz w:val="24"/>
          <w:szCs w:val="24"/>
          <w:lang w:val="ru-RU"/>
        </w:rPr>
        <w:t xml:space="preserve"> группе </w:t>
      </w:r>
      <w:proofErr w:type="spellStart"/>
      <w:r w:rsidR="000B4084" w:rsidRPr="00EF5768">
        <w:rPr>
          <w:rFonts w:asciiTheme="majorBidi" w:hAnsiTheme="majorBidi" w:cstheme="majorBidi"/>
          <w:sz w:val="24"/>
          <w:szCs w:val="24"/>
          <w:lang w:val="ru-RU"/>
        </w:rPr>
        <w:t>sEV</w:t>
      </w:r>
      <w:proofErr w:type="spellEnd"/>
      <w:r w:rsidR="000B4084" w:rsidRPr="00EF576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B4084">
        <w:rPr>
          <w:rFonts w:asciiTheme="majorBidi" w:hAnsiTheme="majorBidi" w:cstheme="majorBidi"/>
          <w:sz w:val="24"/>
          <w:szCs w:val="24"/>
          <w:lang w:val="ru-RU"/>
        </w:rPr>
        <w:t>отмечалась неполная минерализация дентина</w:t>
      </w:r>
      <w:r w:rsidR="00045D2B" w:rsidRPr="00EF576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45D2B" w:rsidRPr="00EF5768">
        <w:rPr>
          <w:rFonts w:asciiTheme="majorBidi" w:hAnsiTheme="majorBidi" w:cstheme="majorBidi"/>
          <w:sz w:val="24"/>
          <w:szCs w:val="24"/>
          <w:lang w:val="ru-RU"/>
        </w:rPr>
        <w:lastRenderedPageBreak/>
        <w:t>(Рис</w:t>
      </w:r>
      <w:r w:rsidR="00233E84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="00045D2B" w:rsidRPr="00EF5768">
        <w:rPr>
          <w:rFonts w:asciiTheme="majorBidi" w:hAnsiTheme="majorBidi" w:cstheme="majorBidi"/>
          <w:sz w:val="24"/>
          <w:szCs w:val="24"/>
          <w:lang w:val="ru-RU"/>
        </w:rPr>
        <w:t xml:space="preserve"> 4a-d). </w:t>
      </w:r>
      <w:r w:rsidR="009D0618">
        <w:rPr>
          <w:rFonts w:asciiTheme="majorBidi" w:hAnsiTheme="majorBidi" w:cstheme="majorBidi"/>
          <w:sz w:val="24"/>
          <w:szCs w:val="24"/>
          <w:lang w:val="ru-RU"/>
        </w:rPr>
        <w:t>С</w:t>
      </w:r>
      <w:r w:rsidR="009D0618" w:rsidRPr="00EF5768">
        <w:rPr>
          <w:rFonts w:asciiTheme="majorBidi" w:hAnsiTheme="majorBidi" w:cstheme="majorBidi"/>
          <w:sz w:val="24"/>
          <w:szCs w:val="24"/>
          <w:lang w:val="ru-RU"/>
        </w:rPr>
        <w:t xml:space="preserve">лои </w:t>
      </w:r>
      <w:r w:rsidR="009D0618">
        <w:rPr>
          <w:rFonts w:asciiTheme="majorBidi" w:hAnsiTheme="majorBidi" w:cstheme="majorBidi"/>
          <w:sz w:val="24"/>
          <w:szCs w:val="24"/>
          <w:lang w:val="ru-RU"/>
        </w:rPr>
        <w:t>минерализованного</w:t>
      </w:r>
      <w:r w:rsidR="00045D2B" w:rsidRPr="00EF5768">
        <w:rPr>
          <w:rFonts w:asciiTheme="majorBidi" w:hAnsiTheme="majorBidi" w:cstheme="majorBidi"/>
          <w:sz w:val="24"/>
          <w:szCs w:val="24"/>
          <w:lang w:val="ru-RU"/>
        </w:rPr>
        <w:t xml:space="preserve"> дентин</w:t>
      </w:r>
      <w:r w:rsidR="009D0618">
        <w:rPr>
          <w:rFonts w:asciiTheme="majorBidi" w:hAnsiTheme="majorBidi" w:cstheme="majorBidi"/>
          <w:sz w:val="24"/>
          <w:szCs w:val="24"/>
          <w:lang w:val="ru-RU"/>
        </w:rPr>
        <w:t>а в группе MTA были толще, чем в</w:t>
      </w:r>
      <w:r w:rsidR="00045D2B" w:rsidRPr="00EF5768">
        <w:rPr>
          <w:rFonts w:asciiTheme="majorBidi" w:hAnsiTheme="majorBidi" w:cstheme="majorBidi"/>
          <w:sz w:val="24"/>
          <w:szCs w:val="24"/>
          <w:lang w:val="ru-RU"/>
        </w:rPr>
        <w:t xml:space="preserve"> групп</w:t>
      </w:r>
      <w:r w:rsidR="009D0618">
        <w:rPr>
          <w:rFonts w:asciiTheme="majorBidi" w:hAnsiTheme="majorBidi" w:cstheme="majorBidi"/>
          <w:sz w:val="24"/>
          <w:szCs w:val="24"/>
          <w:lang w:val="ru-RU"/>
        </w:rPr>
        <w:t>ах</w:t>
      </w:r>
      <w:r w:rsidR="00045D2B" w:rsidRPr="00EF5768">
        <w:rPr>
          <w:rFonts w:asciiTheme="majorBidi" w:hAnsiTheme="majorBidi" w:cstheme="majorBidi"/>
          <w:sz w:val="24"/>
          <w:szCs w:val="24"/>
          <w:lang w:val="ru-RU"/>
        </w:rPr>
        <w:t xml:space="preserve"> TDM и </w:t>
      </w:r>
      <w:proofErr w:type="spellStart"/>
      <w:r w:rsidR="00045D2B" w:rsidRPr="00EF5768">
        <w:rPr>
          <w:rFonts w:asciiTheme="majorBidi" w:hAnsiTheme="majorBidi" w:cstheme="majorBidi"/>
          <w:sz w:val="24"/>
          <w:szCs w:val="24"/>
          <w:lang w:val="ru-RU"/>
        </w:rPr>
        <w:t>sEV</w:t>
      </w:r>
      <w:proofErr w:type="spellEnd"/>
      <w:r w:rsidR="00045D2B" w:rsidRPr="00EF5768">
        <w:rPr>
          <w:rFonts w:asciiTheme="majorBidi" w:hAnsiTheme="majorBidi" w:cstheme="majorBidi"/>
          <w:sz w:val="24"/>
          <w:szCs w:val="24"/>
          <w:lang w:val="ru-RU"/>
        </w:rPr>
        <w:t xml:space="preserve">-TDM. </w:t>
      </w:r>
      <w:r w:rsidR="00C17408">
        <w:rPr>
          <w:rFonts w:asciiTheme="majorBidi" w:hAnsiTheme="majorBidi" w:cstheme="majorBidi"/>
          <w:sz w:val="24"/>
          <w:szCs w:val="24"/>
          <w:lang w:val="ru-RU"/>
        </w:rPr>
        <w:t>С</w:t>
      </w:r>
      <w:r w:rsidR="00C17408" w:rsidRPr="00EF5768">
        <w:rPr>
          <w:rFonts w:asciiTheme="majorBidi" w:hAnsiTheme="majorBidi" w:cstheme="majorBidi"/>
          <w:sz w:val="24"/>
          <w:szCs w:val="24"/>
          <w:lang w:val="ru-RU"/>
        </w:rPr>
        <w:t xml:space="preserve">реди групп TDM, </w:t>
      </w:r>
      <w:proofErr w:type="spellStart"/>
      <w:r w:rsidR="00C17408" w:rsidRPr="00EF5768">
        <w:rPr>
          <w:rFonts w:asciiTheme="majorBidi" w:hAnsiTheme="majorBidi" w:cstheme="majorBidi"/>
          <w:sz w:val="24"/>
          <w:szCs w:val="24"/>
          <w:lang w:val="ru-RU"/>
        </w:rPr>
        <w:t>sEV</w:t>
      </w:r>
      <w:proofErr w:type="spellEnd"/>
      <w:r w:rsidR="00C17408" w:rsidRPr="00EF5768">
        <w:rPr>
          <w:rFonts w:asciiTheme="majorBidi" w:hAnsiTheme="majorBidi" w:cstheme="majorBidi"/>
          <w:sz w:val="24"/>
          <w:szCs w:val="24"/>
          <w:lang w:val="ru-RU"/>
        </w:rPr>
        <w:t xml:space="preserve">-TDM и MTA </w:t>
      </w:r>
      <w:r w:rsidR="00C17408">
        <w:rPr>
          <w:rFonts w:asciiTheme="majorBidi" w:hAnsiTheme="majorBidi" w:cstheme="majorBidi"/>
          <w:sz w:val="24"/>
          <w:szCs w:val="24"/>
          <w:lang w:val="ru-RU"/>
        </w:rPr>
        <w:t>н</w:t>
      </w:r>
      <w:r w:rsidR="00045D2B" w:rsidRPr="00EF5768">
        <w:rPr>
          <w:rFonts w:asciiTheme="majorBidi" w:hAnsiTheme="majorBidi" w:cstheme="majorBidi"/>
          <w:sz w:val="24"/>
          <w:szCs w:val="24"/>
          <w:lang w:val="ru-RU"/>
        </w:rPr>
        <w:t>е было обнаружено статистически значимых различий в толщине твердых тканей (p&gt; 0,05).</w:t>
      </w:r>
      <w:r w:rsidR="00045D2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02EF0731" w14:textId="188E397A" w:rsidR="00C17408" w:rsidRDefault="00045D2B" w:rsidP="00766A08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F5768">
        <w:rPr>
          <w:rFonts w:asciiTheme="majorBidi" w:hAnsiTheme="majorBidi" w:cstheme="majorBidi"/>
          <w:sz w:val="24"/>
          <w:szCs w:val="24"/>
          <w:lang w:val="ru-RU"/>
        </w:rPr>
        <w:t xml:space="preserve">Однако </w:t>
      </w:r>
      <w:r w:rsidR="00C17408" w:rsidRPr="00EF5768">
        <w:rPr>
          <w:rFonts w:asciiTheme="majorBidi" w:hAnsiTheme="majorBidi" w:cstheme="majorBidi"/>
          <w:sz w:val="24"/>
          <w:szCs w:val="24"/>
          <w:lang w:val="ru-RU"/>
        </w:rPr>
        <w:t xml:space="preserve">в 4 образцах из группы </w:t>
      </w:r>
      <w:proofErr w:type="spellStart"/>
      <w:r w:rsidR="00C17408" w:rsidRPr="00EF5768">
        <w:rPr>
          <w:rFonts w:asciiTheme="majorBidi" w:hAnsiTheme="majorBidi" w:cstheme="majorBidi"/>
          <w:sz w:val="24"/>
          <w:szCs w:val="24"/>
          <w:lang w:val="ru-RU"/>
        </w:rPr>
        <w:t>sEV</w:t>
      </w:r>
      <w:proofErr w:type="spellEnd"/>
      <w:r w:rsidR="00724630">
        <w:rPr>
          <w:rFonts w:asciiTheme="majorBidi" w:hAnsiTheme="majorBidi" w:cstheme="majorBidi"/>
          <w:sz w:val="24"/>
          <w:szCs w:val="24"/>
          <w:lang w:val="ru-RU"/>
        </w:rPr>
        <w:t>, в которых</w:t>
      </w:r>
      <w:r w:rsidR="00C17408" w:rsidRPr="00EF5768">
        <w:rPr>
          <w:rFonts w:asciiTheme="majorBidi" w:hAnsiTheme="majorBidi" w:cstheme="majorBidi"/>
          <w:sz w:val="24"/>
          <w:szCs w:val="24"/>
          <w:lang w:val="ru-RU"/>
        </w:rPr>
        <w:t xml:space="preserve"> не смогли закрыть перфорацию,</w:t>
      </w:r>
      <w:r w:rsidR="00C17408" w:rsidRPr="00C1740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17408" w:rsidRPr="00EF5768">
        <w:rPr>
          <w:rFonts w:asciiTheme="majorBidi" w:hAnsiTheme="majorBidi" w:cstheme="majorBidi"/>
          <w:sz w:val="24"/>
          <w:szCs w:val="24"/>
          <w:lang w:val="ru-RU"/>
        </w:rPr>
        <w:t xml:space="preserve">наблюдалась </w:t>
      </w:r>
      <w:r w:rsidR="00C17408">
        <w:rPr>
          <w:rFonts w:asciiTheme="majorBidi" w:hAnsiTheme="majorBidi" w:cstheme="majorBidi"/>
          <w:sz w:val="24"/>
          <w:szCs w:val="24"/>
          <w:lang w:val="ru-RU"/>
        </w:rPr>
        <w:t>неполная минерализация тканей</w:t>
      </w:r>
      <w:r w:rsidRPr="00EF5768">
        <w:rPr>
          <w:rFonts w:asciiTheme="majorBidi" w:hAnsiTheme="majorBidi" w:cstheme="majorBidi"/>
          <w:sz w:val="24"/>
          <w:szCs w:val="24"/>
          <w:lang w:val="ru-RU"/>
        </w:rPr>
        <w:t>. В других 5 образцах гру</w:t>
      </w:r>
      <w:r w:rsidR="00C17408">
        <w:rPr>
          <w:rFonts w:asciiTheme="majorBidi" w:hAnsiTheme="majorBidi" w:cstheme="majorBidi"/>
          <w:sz w:val="24"/>
          <w:szCs w:val="24"/>
          <w:lang w:val="ru-RU"/>
        </w:rPr>
        <w:t xml:space="preserve">ппы </w:t>
      </w:r>
      <w:proofErr w:type="spellStart"/>
      <w:r w:rsidR="00C17408">
        <w:rPr>
          <w:rFonts w:asciiTheme="majorBidi" w:hAnsiTheme="majorBidi" w:cstheme="majorBidi"/>
          <w:sz w:val="24"/>
          <w:szCs w:val="24"/>
          <w:lang w:val="ru-RU"/>
        </w:rPr>
        <w:t>sEV</w:t>
      </w:r>
      <w:proofErr w:type="spellEnd"/>
      <w:r w:rsidR="00C17408">
        <w:rPr>
          <w:rFonts w:asciiTheme="majorBidi" w:hAnsiTheme="majorBidi" w:cstheme="majorBidi"/>
          <w:sz w:val="24"/>
          <w:szCs w:val="24"/>
          <w:lang w:val="ru-RU"/>
        </w:rPr>
        <w:t xml:space="preserve"> не было обнаружено явно</w:t>
      </w:r>
      <w:r w:rsidRPr="00EF5768">
        <w:rPr>
          <w:rFonts w:asciiTheme="majorBidi" w:hAnsiTheme="majorBidi" w:cstheme="majorBidi"/>
          <w:sz w:val="24"/>
          <w:szCs w:val="24"/>
          <w:lang w:val="ru-RU"/>
        </w:rPr>
        <w:t xml:space="preserve"> минерализованной ткани. </w:t>
      </w:r>
    </w:p>
    <w:p w14:paraId="0762E5EA" w14:textId="547D6838" w:rsidR="00644DC3" w:rsidRDefault="00045D2B" w:rsidP="00766A08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EF5768">
        <w:rPr>
          <w:rFonts w:asciiTheme="majorBidi" w:hAnsiTheme="majorBidi" w:cstheme="majorBidi"/>
          <w:sz w:val="24"/>
          <w:szCs w:val="24"/>
          <w:lang w:val="ru-RU"/>
        </w:rPr>
        <w:t>Гистологический анализ показал пол</w:t>
      </w:r>
      <w:r w:rsidR="00C17408">
        <w:rPr>
          <w:rFonts w:asciiTheme="majorBidi" w:hAnsiTheme="majorBidi" w:cstheme="majorBidi"/>
          <w:sz w:val="24"/>
          <w:szCs w:val="24"/>
          <w:lang w:val="ru-RU"/>
        </w:rPr>
        <w:t>ную регенерацию дентинного мостика</w:t>
      </w:r>
      <w:r w:rsidRPr="00EF5768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Pr="00644DC3">
        <w:rPr>
          <w:rFonts w:asciiTheme="majorBidi" w:hAnsiTheme="majorBidi" w:cstheme="majorBidi"/>
          <w:sz w:val="24"/>
          <w:szCs w:val="24"/>
          <w:lang w:val="ru-RU"/>
        </w:rPr>
        <w:t>третичного</w:t>
      </w:r>
      <w:r w:rsidRPr="00EF5768">
        <w:rPr>
          <w:rFonts w:asciiTheme="majorBidi" w:hAnsiTheme="majorBidi" w:cstheme="majorBidi"/>
          <w:sz w:val="24"/>
          <w:szCs w:val="24"/>
          <w:lang w:val="ru-RU"/>
        </w:rPr>
        <w:t xml:space="preserve"> дентина в группах TDM, </w:t>
      </w:r>
      <w:proofErr w:type="spellStart"/>
      <w:r w:rsidRPr="00EF5768">
        <w:rPr>
          <w:rFonts w:asciiTheme="majorBidi" w:hAnsiTheme="majorBidi" w:cstheme="majorBidi"/>
          <w:sz w:val="24"/>
          <w:szCs w:val="24"/>
          <w:lang w:val="ru-RU"/>
        </w:rPr>
        <w:t>sEV</w:t>
      </w:r>
      <w:proofErr w:type="spellEnd"/>
      <w:r w:rsidRPr="00EF5768">
        <w:rPr>
          <w:rFonts w:asciiTheme="majorBidi" w:hAnsiTheme="majorBidi" w:cstheme="majorBidi"/>
          <w:sz w:val="24"/>
          <w:szCs w:val="24"/>
          <w:lang w:val="ru-RU"/>
        </w:rPr>
        <w:t xml:space="preserve">-TDM и MTA, </w:t>
      </w:r>
      <w:r w:rsidR="00C17408">
        <w:rPr>
          <w:rFonts w:asciiTheme="majorBidi" w:hAnsiTheme="majorBidi" w:cstheme="majorBidi"/>
          <w:sz w:val="24"/>
          <w:szCs w:val="24"/>
          <w:lang w:val="ru-RU"/>
        </w:rPr>
        <w:t>за исключением группы</w:t>
      </w:r>
      <w:r w:rsidRPr="00EF576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EF5768">
        <w:rPr>
          <w:rFonts w:asciiTheme="majorBidi" w:hAnsiTheme="majorBidi" w:cstheme="majorBidi"/>
          <w:sz w:val="24"/>
          <w:szCs w:val="24"/>
          <w:lang w:val="ru-RU"/>
        </w:rPr>
        <w:t>sEV</w:t>
      </w:r>
      <w:proofErr w:type="spellEnd"/>
      <w:r w:rsidRPr="00EF5768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="00457103">
        <w:rPr>
          <w:rFonts w:asciiTheme="majorBidi" w:hAnsiTheme="majorBidi" w:cstheme="majorBidi"/>
          <w:sz w:val="24"/>
          <w:szCs w:val="24"/>
          <w:lang w:val="ru-RU"/>
        </w:rPr>
        <w:t>Р</w:t>
      </w:r>
      <w:r w:rsidRPr="00EF5768">
        <w:rPr>
          <w:rFonts w:asciiTheme="majorBidi" w:hAnsiTheme="majorBidi" w:cstheme="majorBidi"/>
          <w:sz w:val="24"/>
          <w:szCs w:val="24"/>
          <w:lang w:val="ru-RU"/>
        </w:rPr>
        <w:t>ис</w:t>
      </w:r>
      <w:r w:rsidR="00457103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Pr="00EF5768">
        <w:rPr>
          <w:rFonts w:asciiTheme="majorBidi" w:hAnsiTheme="majorBidi" w:cstheme="majorBidi"/>
          <w:sz w:val="24"/>
          <w:szCs w:val="24"/>
          <w:lang w:val="ru-RU"/>
        </w:rPr>
        <w:t xml:space="preserve"> 4</w:t>
      </w:r>
      <w:r w:rsidR="00814BC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F5768">
        <w:rPr>
          <w:rFonts w:asciiTheme="majorBidi" w:hAnsiTheme="majorBidi" w:cstheme="majorBidi"/>
          <w:sz w:val="24"/>
          <w:szCs w:val="24"/>
          <w:lang w:val="ru-RU"/>
        </w:rPr>
        <w:t xml:space="preserve">e-t). </w:t>
      </w:r>
      <w:r w:rsidR="00C17408">
        <w:rPr>
          <w:rFonts w:asciiTheme="majorBidi" w:hAnsiTheme="majorBidi" w:cstheme="majorBidi"/>
          <w:sz w:val="24"/>
          <w:szCs w:val="24"/>
          <w:lang w:val="ru-RU"/>
        </w:rPr>
        <w:t xml:space="preserve">В </w:t>
      </w:r>
      <w:r w:rsidR="00C17408" w:rsidRPr="00EF5768">
        <w:rPr>
          <w:rFonts w:asciiTheme="majorBidi" w:hAnsiTheme="majorBidi" w:cstheme="majorBidi"/>
          <w:sz w:val="24"/>
          <w:szCs w:val="24"/>
          <w:lang w:val="ru-RU"/>
        </w:rPr>
        <w:t xml:space="preserve">группах TDM и </w:t>
      </w:r>
      <w:proofErr w:type="spellStart"/>
      <w:r w:rsidR="00C17408" w:rsidRPr="00EF5768">
        <w:rPr>
          <w:rFonts w:asciiTheme="majorBidi" w:hAnsiTheme="majorBidi" w:cstheme="majorBidi"/>
          <w:sz w:val="24"/>
          <w:szCs w:val="24"/>
          <w:lang w:val="ru-RU"/>
        </w:rPr>
        <w:t>sEV</w:t>
      </w:r>
      <w:proofErr w:type="spellEnd"/>
      <w:r w:rsidR="00C17408" w:rsidRPr="00EF5768">
        <w:rPr>
          <w:rFonts w:asciiTheme="majorBidi" w:hAnsiTheme="majorBidi" w:cstheme="majorBidi"/>
          <w:sz w:val="24"/>
          <w:szCs w:val="24"/>
          <w:lang w:val="ru-RU"/>
        </w:rPr>
        <w:t xml:space="preserve">-TDM </w:t>
      </w:r>
      <w:r w:rsidR="00C17408">
        <w:rPr>
          <w:rFonts w:asciiTheme="majorBidi" w:hAnsiTheme="majorBidi" w:cstheme="majorBidi"/>
          <w:sz w:val="24"/>
          <w:szCs w:val="24"/>
          <w:lang w:val="ru-RU"/>
        </w:rPr>
        <w:t>в</w:t>
      </w:r>
      <w:r w:rsidRPr="00EF5768">
        <w:rPr>
          <w:rFonts w:asciiTheme="majorBidi" w:hAnsiTheme="majorBidi" w:cstheme="majorBidi"/>
          <w:sz w:val="24"/>
          <w:szCs w:val="24"/>
          <w:lang w:val="ru-RU"/>
        </w:rPr>
        <w:t xml:space="preserve"> т</w:t>
      </w:r>
      <w:r w:rsidR="00C17408">
        <w:rPr>
          <w:rFonts w:asciiTheme="majorBidi" w:hAnsiTheme="majorBidi" w:cstheme="majorBidi"/>
          <w:sz w:val="24"/>
          <w:szCs w:val="24"/>
          <w:lang w:val="ru-RU"/>
        </w:rPr>
        <w:t>кани пульпы зуба рядом с дентинн</w:t>
      </w:r>
      <w:r w:rsidRPr="00EF5768">
        <w:rPr>
          <w:rFonts w:asciiTheme="majorBidi" w:hAnsiTheme="majorBidi" w:cstheme="majorBidi"/>
          <w:sz w:val="24"/>
          <w:szCs w:val="24"/>
          <w:lang w:val="ru-RU"/>
        </w:rPr>
        <w:t xml:space="preserve">ым мостиком </w:t>
      </w:r>
      <w:r w:rsidR="00C17408" w:rsidRPr="00EF5768">
        <w:rPr>
          <w:rFonts w:asciiTheme="majorBidi" w:hAnsiTheme="majorBidi" w:cstheme="majorBidi"/>
          <w:sz w:val="24"/>
          <w:szCs w:val="24"/>
          <w:lang w:val="ru-RU"/>
        </w:rPr>
        <w:t xml:space="preserve">наблюдались </w:t>
      </w:r>
      <w:r w:rsidRPr="00EF5768">
        <w:rPr>
          <w:rFonts w:asciiTheme="majorBidi" w:hAnsiTheme="majorBidi" w:cstheme="majorBidi"/>
          <w:sz w:val="24"/>
          <w:szCs w:val="24"/>
          <w:lang w:val="ru-RU"/>
        </w:rPr>
        <w:t xml:space="preserve">поляризующие и высокие столбчатые </w:t>
      </w:r>
      <w:proofErr w:type="spellStart"/>
      <w:r w:rsidRPr="00EF5768">
        <w:rPr>
          <w:rFonts w:asciiTheme="majorBidi" w:hAnsiTheme="majorBidi" w:cstheme="majorBidi"/>
          <w:sz w:val="24"/>
          <w:szCs w:val="24"/>
          <w:lang w:val="ru-RU"/>
        </w:rPr>
        <w:t>одонтобластоподобные</w:t>
      </w:r>
      <w:proofErr w:type="spellEnd"/>
      <w:r w:rsidRPr="00EF5768">
        <w:rPr>
          <w:rFonts w:asciiTheme="majorBidi" w:hAnsiTheme="majorBidi" w:cstheme="majorBidi"/>
          <w:sz w:val="24"/>
          <w:szCs w:val="24"/>
          <w:lang w:val="ru-RU"/>
        </w:rPr>
        <w:t xml:space="preserve"> клетки (</w:t>
      </w:r>
      <w:r w:rsidR="00457103">
        <w:rPr>
          <w:rFonts w:asciiTheme="majorBidi" w:hAnsiTheme="majorBidi" w:cstheme="majorBidi"/>
          <w:sz w:val="24"/>
          <w:szCs w:val="24"/>
          <w:lang w:val="ru-RU"/>
        </w:rPr>
        <w:t>Р</w:t>
      </w:r>
      <w:r w:rsidRPr="00EF5768">
        <w:rPr>
          <w:rFonts w:asciiTheme="majorBidi" w:hAnsiTheme="majorBidi" w:cstheme="majorBidi"/>
          <w:sz w:val="24"/>
          <w:szCs w:val="24"/>
          <w:lang w:val="ru-RU"/>
        </w:rPr>
        <w:t>ис</w:t>
      </w:r>
      <w:r w:rsidR="00457103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Pr="00EF5768">
        <w:rPr>
          <w:rFonts w:asciiTheme="majorBidi" w:hAnsiTheme="majorBidi" w:cstheme="majorBidi"/>
          <w:sz w:val="24"/>
          <w:szCs w:val="24"/>
          <w:lang w:val="ru-RU"/>
        </w:rPr>
        <w:t xml:space="preserve"> 4A и B). Репаративный дентин группы MTA </w:t>
      </w:r>
      <w:r w:rsidRPr="00E80E86">
        <w:rPr>
          <w:rFonts w:asciiTheme="majorBidi" w:hAnsiTheme="majorBidi" w:cstheme="majorBidi"/>
          <w:sz w:val="24"/>
          <w:szCs w:val="24"/>
          <w:lang w:val="ru-RU"/>
        </w:rPr>
        <w:t>оказался близко к остеоидному дентину</w:t>
      </w:r>
      <w:r w:rsidR="00644DC3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100AD3">
        <w:rPr>
          <w:rFonts w:asciiTheme="majorBidi" w:hAnsiTheme="majorBidi" w:cstheme="majorBidi"/>
          <w:sz w:val="24"/>
          <w:szCs w:val="24"/>
          <w:lang w:val="ru-RU"/>
        </w:rPr>
        <w:t>к</w:t>
      </w:r>
      <w:r w:rsidRPr="00EF5768">
        <w:rPr>
          <w:rFonts w:asciiTheme="majorBidi" w:hAnsiTheme="majorBidi" w:cstheme="majorBidi"/>
          <w:sz w:val="24"/>
          <w:szCs w:val="24"/>
          <w:lang w:val="ru-RU"/>
        </w:rPr>
        <w:t>летки имели форму куба или короткого столбика (</w:t>
      </w:r>
      <w:r w:rsidR="00100AD3">
        <w:rPr>
          <w:rFonts w:asciiTheme="majorBidi" w:hAnsiTheme="majorBidi" w:cstheme="majorBidi"/>
          <w:sz w:val="24"/>
          <w:szCs w:val="24"/>
          <w:lang w:val="ru-RU"/>
        </w:rPr>
        <w:t>Р</w:t>
      </w:r>
      <w:r w:rsidRPr="00EF5768">
        <w:rPr>
          <w:rFonts w:asciiTheme="majorBidi" w:hAnsiTheme="majorBidi" w:cstheme="majorBidi"/>
          <w:sz w:val="24"/>
          <w:szCs w:val="24"/>
          <w:lang w:val="ru-RU"/>
        </w:rPr>
        <w:t>ис</w:t>
      </w:r>
      <w:r w:rsidR="00100AD3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Pr="00EF5768">
        <w:rPr>
          <w:rFonts w:asciiTheme="majorBidi" w:hAnsiTheme="majorBidi" w:cstheme="majorBidi"/>
          <w:sz w:val="24"/>
          <w:szCs w:val="24"/>
          <w:lang w:val="ru-RU"/>
        </w:rPr>
        <w:t xml:space="preserve"> 4D). В группе </w:t>
      </w:r>
      <w:proofErr w:type="spellStart"/>
      <w:r w:rsidRPr="00EF5768">
        <w:rPr>
          <w:rFonts w:asciiTheme="majorBidi" w:hAnsiTheme="majorBidi" w:cstheme="majorBidi"/>
          <w:sz w:val="24"/>
          <w:szCs w:val="24"/>
          <w:lang w:val="ru-RU"/>
        </w:rPr>
        <w:t>sEV</w:t>
      </w:r>
      <w:proofErr w:type="spellEnd"/>
      <w:r w:rsidRPr="00EF5768">
        <w:rPr>
          <w:rFonts w:asciiTheme="majorBidi" w:hAnsiTheme="majorBidi" w:cstheme="majorBidi"/>
          <w:sz w:val="24"/>
          <w:szCs w:val="24"/>
          <w:lang w:val="ru-RU"/>
        </w:rPr>
        <w:t xml:space="preserve"> репаративный слой дентина был </w:t>
      </w:r>
      <w:r w:rsidR="005B6ECD">
        <w:rPr>
          <w:rFonts w:asciiTheme="majorBidi" w:hAnsiTheme="majorBidi" w:cstheme="majorBidi"/>
          <w:sz w:val="24"/>
          <w:szCs w:val="24"/>
          <w:lang w:val="ru-RU"/>
        </w:rPr>
        <w:t>недостаточно минерализован</w:t>
      </w:r>
      <w:r w:rsidRPr="00EF5768">
        <w:rPr>
          <w:rFonts w:asciiTheme="majorBidi" w:hAnsiTheme="majorBidi" w:cstheme="majorBidi"/>
          <w:sz w:val="24"/>
          <w:szCs w:val="24"/>
          <w:lang w:val="ru-RU"/>
        </w:rPr>
        <w:t xml:space="preserve">. Более того, </w:t>
      </w:r>
      <w:r w:rsidR="00FD61E0" w:rsidRPr="00EF5768"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FD61E0">
        <w:rPr>
          <w:rFonts w:asciiTheme="majorBidi" w:hAnsiTheme="majorBidi" w:cstheme="majorBidi"/>
          <w:sz w:val="24"/>
          <w:szCs w:val="24"/>
          <w:lang w:val="ru-RU"/>
        </w:rPr>
        <w:t xml:space="preserve"> тканях</w:t>
      </w:r>
      <w:r w:rsidR="00FD61E0" w:rsidRPr="00EF5768">
        <w:rPr>
          <w:rFonts w:asciiTheme="majorBidi" w:hAnsiTheme="majorBidi" w:cstheme="majorBidi"/>
          <w:sz w:val="24"/>
          <w:szCs w:val="24"/>
          <w:lang w:val="ru-RU"/>
        </w:rPr>
        <w:t xml:space="preserve"> пульпы наблюдалась </w:t>
      </w:r>
      <w:r w:rsidRPr="00EF5768">
        <w:rPr>
          <w:rFonts w:asciiTheme="majorBidi" w:hAnsiTheme="majorBidi" w:cstheme="majorBidi"/>
          <w:sz w:val="24"/>
          <w:szCs w:val="24"/>
          <w:lang w:val="ru-RU"/>
        </w:rPr>
        <w:t>воспалительная реакция в виде разрастания фиброзной ткани (</w:t>
      </w:r>
      <w:r w:rsidR="00100AD3">
        <w:rPr>
          <w:rFonts w:asciiTheme="majorBidi" w:hAnsiTheme="majorBidi" w:cstheme="majorBidi"/>
          <w:sz w:val="24"/>
          <w:szCs w:val="24"/>
          <w:lang w:val="ru-RU"/>
        </w:rPr>
        <w:t>Р</w:t>
      </w:r>
      <w:r w:rsidRPr="00EF5768">
        <w:rPr>
          <w:rFonts w:asciiTheme="majorBidi" w:hAnsiTheme="majorBidi" w:cstheme="majorBidi"/>
          <w:sz w:val="24"/>
          <w:szCs w:val="24"/>
          <w:lang w:val="ru-RU"/>
        </w:rPr>
        <w:t>ис</w:t>
      </w:r>
      <w:r w:rsidR="00100AD3">
        <w:rPr>
          <w:rFonts w:asciiTheme="majorBidi" w:hAnsiTheme="majorBidi" w:cstheme="majorBidi"/>
          <w:sz w:val="24"/>
          <w:szCs w:val="24"/>
          <w:lang w:val="ru-RU"/>
        </w:rPr>
        <w:t>унок</w:t>
      </w:r>
      <w:r w:rsidRPr="00EF5768">
        <w:rPr>
          <w:rFonts w:asciiTheme="majorBidi" w:hAnsiTheme="majorBidi" w:cstheme="majorBidi"/>
          <w:sz w:val="24"/>
          <w:szCs w:val="24"/>
          <w:lang w:val="ru-RU"/>
        </w:rPr>
        <w:t xml:space="preserve"> 4С).</w:t>
      </w:r>
      <w:r w:rsidR="008B21C3" w:rsidRPr="008B21C3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</w:p>
    <w:p w14:paraId="33C3606D" w14:textId="59D760BF" w:rsidR="00045D2B" w:rsidRPr="00DE2254" w:rsidRDefault="008B21C3" w:rsidP="004921AC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387969">
        <w:rPr>
          <w:rFonts w:asciiTheme="majorBidi" w:hAnsiTheme="majorBidi" w:cstheme="majorBidi"/>
          <w:sz w:val="24"/>
          <w:szCs w:val="24"/>
          <w:lang w:val="ru-RU"/>
        </w:rPr>
        <w:t>Р</w:t>
      </w:r>
      <w:r w:rsidR="004921AC" w:rsidRPr="00387969">
        <w:rPr>
          <w:rFonts w:asciiTheme="majorBidi" w:hAnsiTheme="majorBidi" w:cstheme="majorBidi"/>
          <w:sz w:val="24"/>
          <w:szCs w:val="24"/>
          <w:lang w:val="ru-RU"/>
        </w:rPr>
        <w:t>исунок</w:t>
      </w:r>
      <w:r w:rsidRPr="00387969">
        <w:rPr>
          <w:rFonts w:asciiTheme="majorBidi" w:hAnsiTheme="majorBidi" w:cstheme="majorBidi"/>
          <w:sz w:val="24"/>
          <w:szCs w:val="24"/>
          <w:lang w:val="ru-RU"/>
        </w:rPr>
        <w:t xml:space="preserve"> 1. Изготовление обработанно</w:t>
      </w:r>
      <w:r w:rsidR="00D50AED" w:rsidRPr="00387969">
        <w:rPr>
          <w:rFonts w:asciiTheme="majorBidi" w:hAnsiTheme="majorBidi" w:cstheme="majorBidi"/>
          <w:sz w:val="24"/>
          <w:szCs w:val="24"/>
          <w:lang w:val="ru-RU"/>
        </w:rPr>
        <w:t>го дентинного</w:t>
      </w:r>
      <w:r w:rsidRPr="00387969">
        <w:rPr>
          <w:rFonts w:asciiTheme="majorBidi" w:hAnsiTheme="majorBidi" w:cstheme="majorBidi"/>
          <w:sz w:val="24"/>
          <w:szCs w:val="24"/>
          <w:lang w:val="ru-RU"/>
        </w:rPr>
        <w:t xml:space="preserve"> матри</w:t>
      </w:r>
      <w:r w:rsidR="00D50AED" w:rsidRPr="00387969">
        <w:rPr>
          <w:rFonts w:asciiTheme="majorBidi" w:hAnsiTheme="majorBidi" w:cstheme="majorBidi"/>
          <w:sz w:val="24"/>
          <w:szCs w:val="24"/>
          <w:lang w:val="ru-RU"/>
        </w:rPr>
        <w:t>кса</w:t>
      </w:r>
      <w:r w:rsidR="002B486D" w:rsidRPr="0038796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B486D" w:rsidRPr="00387969">
        <w:rPr>
          <w:rFonts w:asciiTheme="majorBidi" w:hAnsiTheme="majorBidi" w:cstheme="majorBidi"/>
          <w:sz w:val="24"/>
          <w:szCs w:val="24"/>
        </w:rPr>
        <w:t>TDM</w:t>
      </w:r>
    </w:p>
    <w:p w14:paraId="36A763F1" w14:textId="77777777" w:rsidR="00DB5579" w:rsidRPr="004921AC" w:rsidRDefault="00DB5579" w:rsidP="004921AC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69571607" w14:textId="77777777" w:rsidR="00045D2B" w:rsidRPr="008B21C3" w:rsidRDefault="00045D2B" w:rsidP="00766A08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32581893" wp14:editId="2127654F">
            <wp:extent cx="5230583" cy="4133850"/>
            <wp:effectExtent l="0" t="0" r="8255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978" cy="416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CA46D" w14:textId="23C04CD9" w:rsidR="00A24026" w:rsidRPr="00D50AED" w:rsidRDefault="00045D2B" w:rsidP="00D50AED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50AED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D50AED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A24026" w:rsidRPr="00D50AED">
        <w:rPr>
          <w:rFonts w:asciiTheme="majorBidi" w:hAnsiTheme="majorBidi" w:cstheme="majorBidi"/>
          <w:sz w:val="24"/>
          <w:szCs w:val="24"/>
          <w:lang w:val="ru-RU"/>
        </w:rPr>
        <w:t>Из извлеченного зуба приготовлен обработанн</w:t>
      </w:r>
      <w:r w:rsidR="00E315E2">
        <w:rPr>
          <w:rFonts w:asciiTheme="majorBidi" w:hAnsiTheme="majorBidi" w:cstheme="majorBidi"/>
          <w:sz w:val="24"/>
          <w:szCs w:val="24"/>
          <w:lang w:val="ru-RU"/>
        </w:rPr>
        <w:t>ый</w:t>
      </w:r>
      <w:r w:rsidR="00A24026" w:rsidRPr="00D50AED">
        <w:rPr>
          <w:rFonts w:asciiTheme="majorBidi" w:hAnsiTheme="majorBidi" w:cstheme="majorBidi"/>
          <w:sz w:val="24"/>
          <w:szCs w:val="24"/>
          <w:lang w:val="ru-RU"/>
        </w:rPr>
        <w:t xml:space="preserve"> дентинн</w:t>
      </w:r>
      <w:r w:rsidR="00E315E2">
        <w:rPr>
          <w:rFonts w:asciiTheme="majorBidi" w:hAnsiTheme="majorBidi" w:cstheme="majorBidi"/>
          <w:sz w:val="24"/>
          <w:szCs w:val="24"/>
          <w:lang w:val="ru-RU"/>
        </w:rPr>
        <w:t>ый</w:t>
      </w:r>
      <w:r w:rsidR="00A24026" w:rsidRPr="00D50AED">
        <w:rPr>
          <w:rFonts w:asciiTheme="majorBidi" w:hAnsiTheme="majorBidi" w:cstheme="majorBidi"/>
          <w:sz w:val="24"/>
          <w:szCs w:val="24"/>
          <w:lang w:val="ru-RU"/>
        </w:rPr>
        <w:t xml:space="preserve"> матри</w:t>
      </w:r>
      <w:r w:rsidR="00E315E2">
        <w:rPr>
          <w:rFonts w:asciiTheme="majorBidi" w:hAnsiTheme="majorBidi" w:cstheme="majorBidi"/>
          <w:sz w:val="24"/>
          <w:szCs w:val="24"/>
          <w:lang w:val="ru-RU"/>
        </w:rPr>
        <w:t>кс</w:t>
      </w:r>
      <w:r w:rsidR="00A24026" w:rsidRPr="00D50AED">
        <w:rPr>
          <w:rFonts w:asciiTheme="majorBidi" w:hAnsiTheme="majorBidi" w:cstheme="majorBidi"/>
          <w:sz w:val="24"/>
          <w:szCs w:val="24"/>
          <w:lang w:val="ru-RU"/>
        </w:rPr>
        <w:t>, котор</w:t>
      </w:r>
      <w:r w:rsidR="00E315E2">
        <w:rPr>
          <w:rFonts w:asciiTheme="majorBidi" w:hAnsiTheme="majorBidi" w:cstheme="majorBidi"/>
          <w:sz w:val="24"/>
          <w:szCs w:val="24"/>
          <w:lang w:val="ru-RU"/>
        </w:rPr>
        <w:t>ый</w:t>
      </w:r>
      <w:r w:rsidR="00A24026" w:rsidRPr="00D50AED">
        <w:rPr>
          <w:rFonts w:asciiTheme="majorBidi" w:hAnsiTheme="majorBidi" w:cstheme="majorBidi"/>
          <w:sz w:val="24"/>
          <w:szCs w:val="24"/>
          <w:lang w:val="ru-RU"/>
        </w:rPr>
        <w:t xml:space="preserve"> после растирания использова</w:t>
      </w:r>
      <w:r w:rsidR="00E315E2">
        <w:rPr>
          <w:rFonts w:asciiTheme="majorBidi" w:hAnsiTheme="majorBidi" w:cstheme="majorBidi"/>
          <w:sz w:val="24"/>
          <w:szCs w:val="24"/>
          <w:lang w:val="ru-RU"/>
        </w:rPr>
        <w:t>н</w:t>
      </w:r>
      <w:r w:rsidR="00A24026" w:rsidRPr="00D50AED">
        <w:rPr>
          <w:rFonts w:asciiTheme="majorBidi" w:hAnsiTheme="majorBidi" w:cstheme="majorBidi"/>
          <w:sz w:val="24"/>
          <w:szCs w:val="24"/>
          <w:lang w:val="ru-RU"/>
        </w:rPr>
        <w:t xml:space="preserve"> для приготовления водных экстрактов </w:t>
      </w:r>
      <w:r w:rsidR="002B486D" w:rsidRPr="00D50AED">
        <w:rPr>
          <w:rFonts w:asciiTheme="majorBidi" w:hAnsiTheme="majorBidi" w:cstheme="majorBidi"/>
          <w:sz w:val="24"/>
          <w:szCs w:val="24"/>
          <w:lang w:val="ru-RU"/>
        </w:rPr>
        <w:t>TDM</w:t>
      </w:r>
      <w:r w:rsidR="00C83178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5C397182" w14:textId="2350EDEF" w:rsidR="002B486D" w:rsidRPr="00D50AED" w:rsidRDefault="00045D2B" w:rsidP="00D50AED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50AED">
        <w:rPr>
          <w:rFonts w:asciiTheme="majorBidi" w:hAnsiTheme="majorBidi" w:cstheme="majorBidi"/>
          <w:sz w:val="24"/>
          <w:szCs w:val="24"/>
        </w:rPr>
        <w:t>B</w:t>
      </w:r>
      <w:r w:rsidR="00D50AED" w:rsidRPr="007E659A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7E659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D50AED" w:rsidRPr="007E659A">
        <w:rPr>
          <w:rFonts w:asciiTheme="majorBidi" w:hAnsiTheme="majorBidi" w:cstheme="majorBidi"/>
          <w:sz w:val="24"/>
          <w:szCs w:val="24"/>
          <w:lang w:val="ru-RU"/>
        </w:rPr>
        <w:t>М</w:t>
      </w:r>
      <w:r w:rsidRPr="007E659A">
        <w:rPr>
          <w:rFonts w:asciiTheme="majorBidi" w:hAnsiTheme="majorBidi" w:cstheme="majorBidi"/>
          <w:sz w:val="24"/>
          <w:szCs w:val="24"/>
          <w:lang w:val="ru-RU"/>
        </w:rPr>
        <w:t>орфологи</w:t>
      </w:r>
      <w:r w:rsidR="00D50AED" w:rsidRPr="007E659A">
        <w:rPr>
          <w:rFonts w:asciiTheme="majorBidi" w:hAnsiTheme="majorBidi" w:cstheme="majorBidi"/>
          <w:sz w:val="24"/>
          <w:szCs w:val="24"/>
          <w:lang w:val="ru-RU"/>
        </w:rPr>
        <w:t>я</w:t>
      </w:r>
      <w:r w:rsidRPr="007E659A">
        <w:rPr>
          <w:rFonts w:asciiTheme="majorBidi" w:hAnsiTheme="majorBidi" w:cstheme="majorBidi"/>
          <w:sz w:val="24"/>
          <w:szCs w:val="24"/>
          <w:lang w:val="ru-RU"/>
        </w:rPr>
        <w:t xml:space="preserve"> поверхности</w:t>
      </w:r>
      <w:r w:rsidRPr="00D50AE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B486D" w:rsidRPr="00D50AED">
        <w:rPr>
          <w:rFonts w:asciiTheme="majorBidi" w:hAnsiTheme="majorBidi" w:cstheme="majorBidi"/>
          <w:sz w:val="24"/>
          <w:szCs w:val="24"/>
          <w:lang w:val="ru-RU"/>
        </w:rPr>
        <w:t>TDM</w:t>
      </w:r>
      <w:r w:rsidRPr="00D50AED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="002B486D" w:rsidRPr="00D50AED">
        <w:rPr>
          <w:rFonts w:asciiTheme="majorBidi" w:hAnsiTheme="majorBidi" w:cstheme="majorBidi"/>
          <w:sz w:val="24"/>
          <w:szCs w:val="24"/>
          <w:lang w:val="ru-RU"/>
        </w:rPr>
        <w:t>TDMP</w:t>
      </w:r>
      <w:r w:rsidRPr="00D50AE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B486D" w:rsidRPr="00D50AED">
        <w:rPr>
          <w:rFonts w:asciiTheme="majorBidi" w:hAnsiTheme="majorBidi" w:cstheme="majorBidi"/>
          <w:sz w:val="24"/>
          <w:szCs w:val="24"/>
          <w:lang w:val="ru-RU"/>
        </w:rPr>
        <w:t>при наблюдении с помощью СЭМ</w:t>
      </w:r>
      <w:r w:rsidR="00C83178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264C2A8A" w14:textId="72C4C024" w:rsidR="002B486D" w:rsidRPr="00D50AED" w:rsidRDefault="00045D2B" w:rsidP="00D50AED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50AED">
        <w:rPr>
          <w:rFonts w:asciiTheme="majorBidi" w:hAnsiTheme="majorBidi" w:cstheme="majorBidi"/>
          <w:sz w:val="24"/>
          <w:szCs w:val="24"/>
        </w:rPr>
        <w:t>C</w:t>
      </w:r>
      <w:r w:rsidR="00D50AED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D50AED">
        <w:rPr>
          <w:rFonts w:asciiTheme="majorBidi" w:hAnsiTheme="majorBidi" w:cstheme="majorBidi"/>
          <w:sz w:val="24"/>
          <w:szCs w:val="24"/>
          <w:lang w:val="ru-RU"/>
        </w:rPr>
        <w:t xml:space="preserve"> Концентрация белка при экстракции </w:t>
      </w:r>
      <w:r w:rsidRPr="00E57238">
        <w:rPr>
          <w:rFonts w:asciiTheme="majorBidi" w:hAnsiTheme="majorBidi" w:cstheme="majorBidi"/>
          <w:sz w:val="24"/>
          <w:szCs w:val="24"/>
          <w:lang w:val="ru-RU"/>
        </w:rPr>
        <w:t>обра</w:t>
      </w:r>
      <w:r w:rsidR="002B486D" w:rsidRPr="00E57238">
        <w:rPr>
          <w:rFonts w:asciiTheme="majorBidi" w:hAnsiTheme="majorBidi" w:cstheme="majorBidi"/>
          <w:sz w:val="24"/>
          <w:szCs w:val="24"/>
          <w:lang w:val="ru-RU"/>
        </w:rPr>
        <w:t>ботанно</w:t>
      </w:r>
      <w:r w:rsidR="00D50AED" w:rsidRPr="00E57238">
        <w:rPr>
          <w:rFonts w:asciiTheme="majorBidi" w:hAnsiTheme="majorBidi" w:cstheme="majorBidi"/>
          <w:sz w:val="24"/>
          <w:szCs w:val="24"/>
          <w:lang w:val="ru-RU"/>
        </w:rPr>
        <w:t>го дентинного</w:t>
      </w:r>
      <w:r w:rsidR="002B486D" w:rsidRPr="00E57238">
        <w:rPr>
          <w:rFonts w:asciiTheme="majorBidi" w:hAnsiTheme="majorBidi" w:cstheme="majorBidi"/>
          <w:sz w:val="24"/>
          <w:szCs w:val="24"/>
          <w:lang w:val="ru-RU"/>
        </w:rPr>
        <w:t xml:space="preserve"> матр</w:t>
      </w:r>
      <w:r w:rsidR="00D50AED" w:rsidRPr="00E57238">
        <w:rPr>
          <w:rFonts w:asciiTheme="majorBidi" w:hAnsiTheme="majorBidi" w:cstheme="majorBidi"/>
          <w:sz w:val="24"/>
          <w:szCs w:val="24"/>
          <w:lang w:val="ru-RU"/>
        </w:rPr>
        <w:t>икса</w:t>
      </w:r>
      <w:r w:rsidR="002B486D" w:rsidRPr="00E57238">
        <w:rPr>
          <w:rFonts w:asciiTheme="majorBidi" w:hAnsiTheme="majorBidi" w:cstheme="majorBidi"/>
          <w:sz w:val="24"/>
          <w:szCs w:val="24"/>
          <w:lang w:val="ru-RU"/>
        </w:rPr>
        <w:t xml:space="preserve"> свиньи</w:t>
      </w:r>
      <w:r w:rsidRPr="00E57238">
        <w:rPr>
          <w:rFonts w:asciiTheme="majorBidi" w:hAnsiTheme="majorBidi" w:cstheme="majorBidi"/>
          <w:sz w:val="24"/>
          <w:szCs w:val="24"/>
          <w:lang w:val="ru-RU"/>
        </w:rPr>
        <w:t xml:space="preserve"> и экстракции обрабо</w:t>
      </w:r>
      <w:r w:rsidR="002B486D" w:rsidRPr="00E57238">
        <w:rPr>
          <w:rFonts w:asciiTheme="majorBidi" w:hAnsiTheme="majorBidi" w:cstheme="majorBidi"/>
          <w:sz w:val="24"/>
          <w:szCs w:val="24"/>
          <w:lang w:val="ru-RU"/>
        </w:rPr>
        <w:t>танно</w:t>
      </w:r>
      <w:r w:rsidR="00E57238">
        <w:rPr>
          <w:rFonts w:asciiTheme="majorBidi" w:hAnsiTheme="majorBidi" w:cstheme="majorBidi"/>
          <w:sz w:val="24"/>
          <w:szCs w:val="24"/>
          <w:lang w:val="ru-RU"/>
        </w:rPr>
        <w:t>го дентинного</w:t>
      </w:r>
      <w:r w:rsidR="002B486D" w:rsidRPr="00E57238">
        <w:rPr>
          <w:rFonts w:asciiTheme="majorBidi" w:hAnsiTheme="majorBidi" w:cstheme="majorBidi"/>
          <w:sz w:val="24"/>
          <w:szCs w:val="24"/>
          <w:lang w:val="ru-RU"/>
        </w:rPr>
        <w:t xml:space="preserve"> матри</w:t>
      </w:r>
      <w:r w:rsidR="00E57238">
        <w:rPr>
          <w:rFonts w:asciiTheme="majorBidi" w:hAnsiTheme="majorBidi" w:cstheme="majorBidi"/>
          <w:sz w:val="24"/>
          <w:szCs w:val="24"/>
          <w:lang w:val="ru-RU"/>
        </w:rPr>
        <w:t>кса</w:t>
      </w:r>
      <w:r w:rsidR="002B486D" w:rsidRPr="00E57238">
        <w:rPr>
          <w:rFonts w:asciiTheme="majorBidi" w:hAnsiTheme="majorBidi" w:cstheme="majorBidi"/>
          <w:sz w:val="24"/>
          <w:szCs w:val="24"/>
          <w:lang w:val="ru-RU"/>
        </w:rPr>
        <w:t xml:space="preserve"> человека</w:t>
      </w:r>
      <w:r w:rsidR="00C83178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3DB92FB3" w14:textId="0E588D68" w:rsidR="009E30C7" w:rsidRDefault="002B486D" w:rsidP="00766A08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9E30C7">
        <w:rPr>
          <w:rFonts w:asciiTheme="majorBidi" w:hAnsiTheme="majorBidi" w:cstheme="majorBidi"/>
          <w:sz w:val="24"/>
          <w:szCs w:val="24"/>
          <w:lang w:val="ru-RU"/>
        </w:rPr>
        <w:lastRenderedPageBreak/>
        <w:t>Р</w:t>
      </w:r>
      <w:r w:rsidR="009E30C7" w:rsidRPr="009E30C7">
        <w:rPr>
          <w:rFonts w:asciiTheme="majorBidi" w:hAnsiTheme="majorBidi" w:cstheme="majorBidi"/>
          <w:sz w:val="24"/>
          <w:szCs w:val="24"/>
          <w:lang w:val="ru-RU"/>
        </w:rPr>
        <w:t>исунок</w:t>
      </w:r>
      <w:r w:rsidRPr="009E30C7">
        <w:rPr>
          <w:rFonts w:asciiTheme="majorBidi" w:hAnsiTheme="majorBidi" w:cstheme="majorBidi"/>
          <w:sz w:val="24"/>
          <w:szCs w:val="24"/>
          <w:lang w:val="ru-RU"/>
        </w:rPr>
        <w:t xml:space="preserve"> 2. Выделение и идентификация клеток пульпы зуба и м</w:t>
      </w:r>
      <w:r w:rsidR="00644DC3" w:rsidRPr="009E30C7">
        <w:rPr>
          <w:rFonts w:asciiTheme="majorBidi" w:hAnsiTheme="majorBidi" w:cstheme="majorBidi"/>
          <w:sz w:val="24"/>
          <w:szCs w:val="24"/>
          <w:lang w:val="ru-RU"/>
        </w:rPr>
        <w:t>алых</w:t>
      </w:r>
      <w:r w:rsidRPr="009E30C7">
        <w:rPr>
          <w:rFonts w:asciiTheme="majorBidi" w:hAnsiTheme="majorBidi" w:cstheme="majorBidi"/>
          <w:sz w:val="24"/>
          <w:szCs w:val="24"/>
          <w:lang w:val="ru-RU"/>
        </w:rPr>
        <w:t xml:space="preserve"> внеклеточных везикул</w:t>
      </w:r>
    </w:p>
    <w:p w14:paraId="76359789" w14:textId="77777777" w:rsidR="004D2E68" w:rsidRDefault="004D2E68" w:rsidP="00766A08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6E59C230" w14:textId="1532176B" w:rsidR="00045D2B" w:rsidRPr="00B52B89" w:rsidRDefault="00045D2B" w:rsidP="00766A08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1C0ADCB5" wp14:editId="35B0E104">
            <wp:extent cx="5260356" cy="5295900"/>
            <wp:effectExtent l="0" t="0" r="0" b="0"/>
            <wp:docPr id="2" name="Picture 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084" cy="534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6D4AE" w14:textId="6FCA4C51" w:rsidR="0097279A" w:rsidRPr="009E30C7" w:rsidRDefault="00045D2B" w:rsidP="009E30C7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E30C7">
        <w:rPr>
          <w:rFonts w:asciiTheme="majorBidi" w:hAnsiTheme="majorBidi" w:cstheme="majorBidi"/>
          <w:sz w:val="24"/>
          <w:szCs w:val="24"/>
        </w:rPr>
        <w:t>A</w:t>
      </w:r>
      <w:r w:rsidR="0083600F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Pr="009E30C7">
        <w:rPr>
          <w:rFonts w:asciiTheme="majorBidi" w:hAnsiTheme="majorBidi" w:cstheme="majorBidi"/>
          <w:sz w:val="24"/>
          <w:szCs w:val="24"/>
          <w:lang w:val="ru-RU"/>
        </w:rPr>
        <w:t xml:space="preserve">Культура и идентификация клеток пульпы зуба. Клетки пульпы зуба </w:t>
      </w:r>
      <w:r w:rsidR="00644DC3" w:rsidRPr="009E30C7">
        <w:rPr>
          <w:rFonts w:asciiTheme="majorBidi" w:hAnsiTheme="majorBidi" w:cstheme="majorBidi"/>
          <w:sz w:val="24"/>
          <w:szCs w:val="24"/>
          <w:lang w:val="ru-RU"/>
        </w:rPr>
        <w:t xml:space="preserve">с </w:t>
      </w:r>
      <w:r w:rsidR="002B486D" w:rsidRPr="009E30C7">
        <w:rPr>
          <w:rFonts w:asciiTheme="majorBidi" w:hAnsiTheme="majorBidi" w:cstheme="majorBidi"/>
          <w:sz w:val="24"/>
          <w:szCs w:val="24"/>
          <w:lang w:val="ru-RU"/>
        </w:rPr>
        <w:t>характерными</w:t>
      </w:r>
      <w:r w:rsidRPr="009E30C7">
        <w:rPr>
          <w:rFonts w:asciiTheme="majorBidi" w:hAnsiTheme="majorBidi" w:cstheme="majorBidi"/>
          <w:sz w:val="24"/>
          <w:szCs w:val="24"/>
          <w:lang w:val="ru-RU"/>
        </w:rPr>
        <w:t xml:space="preserve"> морфологическими характеристиками </w:t>
      </w:r>
      <w:proofErr w:type="spellStart"/>
      <w:r w:rsidRPr="009E30C7">
        <w:rPr>
          <w:rFonts w:asciiTheme="majorBidi" w:hAnsiTheme="majorBidi" w:cstheme="majorBidi"/>
          <w:sz w:val="24"/>
          <w:szCs w:val="24"/>
          <w:lang w:val="ru-RU"/>
        </w:rPr>
        <w:t>мезенхимальных</w:t>
      </w:r>
      <w:proofErr w:type="spellEnd"/>
      <w:r w:rsidRPr="009E30C7">
        <w:rPr>
          <w:rFonts w:asciiTheme="majorBidi" w:hAnsiTheme="majorBidi" w:cstheme="majorBidi"/>
          <w:sz w:val="24"/>
          <w:szCs w:val="24"/>
          <w:lang w:val="ru-RU"/>
        </w:rPr>
        <w:t xml:space="preserve"> клеток (</w:t>
      </w:r>
      <w:r w:rsidRPr="009E30C7">
        <w:rPr>
          <w:rFonts w:asciiTheme="majorBidi" w:hAnsiTheme="majorBidi" w:cstheme="majorBidi"/>
          <w:sz w:val="24"/>
          <w:szCs w:val="24"/>
        </w:rPr>
        <w:t>a</w:t>
      </w:r>
      <w:r w:rsidRPr="009E30C7"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9E30C7">
        <w:rPr>
          <w:rFonts w:asciiTheme="majorBidi" w:hAnsiTheme="majorBidi" w:cstheme="majorBidi"/>
          <w:sz w:val="24"/>
          <w:szCs w:val="24"/>
        </w:rPr>
        <w:t>b</w:t>
      </w:r>
      <w:r w:rsidRPr="009E30C7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5C7BF0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9E30C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F667C" w:rsidRPr="009E30C7">
        <w:rPr>
          <w:rFonts w:asciiTheme="majorBidi" w:hAnsiTheme="majorBidi" w:cstheme="majorBidi"/>
          <w:sz w:val="24"/>
          <w:szCs w:val="24"/>
          <w:lang w:val="ru-RU"/>
        </w:rPr>
        <w:t xml:space="preserve">Клетки пульпы зуба </w:t>
      </w:r>
      <w:r w:rsidR="00B13326" w:rsidRPr="009E30C7">
        <w:rPr>
          <w:rFonts w:asciiTheme="majorBidi" w:hAnsiTheme="majorBidi" w:cstheme="majorBidi"/>
          <w:sz w:val="24"/>
          <w:szCs w:val="24"/>
          <w:lang w:val="ru-RU"/>
        </w:rPr>
        <w:t xml:space="preserve">позитивно окрашены на </w:t>
      </w:r>
      <w:proofErr w:type="spellStart"/>
      <w:r w:rsidR="00B13326" w:rsidRPr="009E30C7">
        <w:rPr>
          <w:rFonts w:asciiTheme="majorBidi" w:hAnsiTheme="majorBidi" w:cstheme="majorBidi"/>
          <w:sz w:val="24"/>
          <w:szCs w:val="24"/>
          <w:lang w:val="ru-RU"/>
        </w:rPr>
        <w:t>виментин</w:t>
      </w:r>
      <w:proofErr w:type="spellEnd"/>
      <w:r w:rsidRPr="009E30C7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Pr="009E30C7">
        <w:rPr>
          <w:rFonts w:asciiTheme="majorBidi" w:hAnsiTheme="majorBidi" w:cstheme="majorBidi"/>
          <w:sz w:val="24"/>
          <w:szCs w:val="24"/>
        </w:rPr>
        <w:t>c</w:t>
      </w:r>
      <w:r w:rsidR="00B13326" w:rsidRPr="009E30C7">
        <w:rPr>
          <w:rFonts w:asciiTheme="majorBidi" w:hAnsiTheme="majorBidi" w:cstheme="majorBidi"/>
          <w:sz w:val="24"/>
          <w:szCs w:val="24"/>
          <w:lang w:val="ru-RU"/>
        </w:rPr>
        <w:t xml:space="preserve">) и отрицательно </w:t>
      </w:r>
      <w:r w:rsidRPr="009E30C7">
        <w:rPr>
          <w:rFonts w:asciiTheme="majorBidi" w:hAnsiTheme="majorBidi" w:cstheme="majorBidi"/>
          <w:sz w:val="24"/>
          <w:szCs w:val="24"/>
          <w:lang w:val="ru-RU"/>
        </w:rPr>
        <w:t xml:space="preserve">для </w:t>
      </w:r>
      <w:r w:rsidRPr="009E30C7">
        <w:rPr>
          <w:rFonts w:asciiTheme="majorBidi" w:hAnsiTheme="majorBidi" w:cstheme="majorBidi"/>
          <w:sz w:val="24"/>
          <w:szCs w:val="24"/>
        </w:rPr>
        <w:t>CK</w:t>
      </w:r>
      <w:r w:rsidRPr="009E30C7">
        <w:rPr>
          <w:rFonts w:asciiTheme="majorBidi" w:hAnsiTheme="majorBidi" w:cstheme="majorBidi"/>
          <w:sz w:val="24"/>
          <w:szCs w:val="24"/>
          <w:lang w:val="ru-RU"/>
        </w:rPr>
        <w:t>-14 (</w:t>
      </w:r>
      <w:r w:rsidRPr="009E30C7">
        <w:rPr>
          <w:rFonts w:asciiTheme="majorBidi" w:hAnsiTheme="majorBidi" w:cstheme="majorBidi"/>
          <w:sz w:val="24"/>
          <w:szCs w:val="24"/>
        </w:rPr>
        <w:t>d</w:t>
      </w:r>
      <w:r w:rsidRPr="009E30C7">
        <w:rPr>
          <w:rFonts w:asciiTheme="majorBidi" w:hAnsiTheme="majorBidi" w:cstheme="majorBidi"/>
          <w:sz w:val="24"/>
          <w:szCs w:val="24"/>
          <w:lang w:val="ru-RU"/>
        </w:rPr>
        <w:t xml:space="preserve">). </w:t>
      </w:r>
    </w:p>
    <w:p w14:paraId="73EBD21E" w14:textId="3C81F0C7" w:rsidR="0097279A" w:rsidRPr="009E30C7" w:rsidRDefault="00045D2B" w:rsidP="009E30C7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E30C7">
        <w:rPr>
          <w:rFonts w:asciiTheme="majorBidi" w:hAnsiTheme="majorBidi" w:cstheme="majorBidi"/>
          <w:sz w:val="24"/>
          <w:szCs w:val="24"/>
        </w:rPr>
        <w:t>B</w:t>
      </w:r>
      <w:r w:rsidR="00297674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9E30C7">
        <w:rPr>
          <w:rFonts w:asciiTheme="majorBidi" w:hAnsiTheme="majorBidi" w:cstheme="majorBidi"/>
          <w:sz w:val="24"/>
          <w:szCs w:val="24"/>
          <w:lang w:val="ru-RU"/>
        </w:rPr>
        <w:t xml:space="preserve"> Идентификация малых внеклеточных везикул с помощью просвечивающей электронной микроскопии (</w:t>
      </w:r>
      <w:proofErr w:type="gramStart"/>
      <w:r w:rsidRPr="009E30C7">
        <w:rPr>
          <w:rFonts w:asciiTheme="majorBidi" w:hAnsiTheme="majorBidi" w:cstheme="majorBidi"/>
          <w:sz w:val="24"/>
          <w:szCs w:val="24"/>
        </w:rPr>
        <w:t>a</w:t>
      </w:r>
      <w:r w:rsidRPr="009E30C7"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9E30C7">
        <w:rPr>
          <w:rFonts w:asciiTheme="majorBidi" w:hAnsiTheme="majorBidi" w:cstheme="majorBidi"/>
          <w:sz w:val="24"/>
          <w:szCs w:val="24"/>
        </w:rPr>
        <w:t>c</w:t>
      </w:r>
      <w:proofErr w:type="gramEnd"/>
      <w:r w:rsidR="00644DC3" w:rsidRPr="009E30C7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A16CAD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644DC3" w:rsidRPr="009E30C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16CAD">
        <w:rPr>
          <w:rFonts w:asciiTheme="majorBidi" w:hAnsiTheme="majorBidi" w:cstheme="majorBidi"/>
          <w:sz w:val="24"/>
          <w:szCs w:val="24"/>
          <w:lang w:val="ru-RU"/>
        </w:rPr>
        <w:t>Р</w:t>
      </w:r>
      <w:r w:rsidRPr="009E30C7">
        <w:rPr>
          <w:rFonts w:asciiTheme="majorBidi" w:hAnsiTheme="majorBidi" w:cstheme="majorBidi"/>
          <w:sz w:val="24"/>
          <w:szCs w:val="24"/>
          <w:lang w:val="ru-RU"/>
        </w:rPr>
        <w:t xml:space="preserve">аспределение размеров </w:t>
      </w:r>
      <w:r w:rsidR="00644DC3" w:rsidRPr="009E30C7">
        <w:rPr>
          <w:rFonts w:asciiTheme="majorBidi" w:hAnsiTheme="majorBidi" w:cstheme="majorBidi"/>
          <w:sz w:val="24"/>
          <w:szCs w:val="24"/>
          <w:lang w:val="ru-RU"/>
        </w:rPr>
        <w:t>малых</w:t>
      </w:r>
      <w:r w:rsidRPr="009E30C7">
        <w:rPr>
          <w:rFonts w:asciiTheme="majorBidi" w:hAnsiTheme="majorBidi" w:cstheme="majorBidi"/>
          <w:sz w:val="24"/>
          <w:szCs w:val="24"/>
          <w:lang w:val="ru-RU"/>
        </w:rPr>
        <w:t xml:space="preserve"> внеклеточных везикул с помощью анализа отслеживания наночастиц (</w:t>
      </w:r>
      <w:r w:rsidRPr="009E30C7">
        <w:rPr>
          <w:rFonts w:asciiTheme="majorBidi" w:hAnsiTheme="majorBidi" w:cstheme="majorBidi"/>
          <w:sz w:val="24"/>
          <w:szCs w:val="24"/>
        </w:rPr>
        <w:t>b</w:t>
      </w:r>
      <w:r w:rsidRPr="009E30C7"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9E30C7">
        <w:rPr>
          <w:rFonts w:asciiTheme="majorBidi" w:hAnsiTheme="majorBidi" w:cstheme="majorBidi"/>
          <w:sz w:val="24"/>
          <w:szCs w:val="24"/>
        </w:rPr>
        <w:t>d</w:t>
      </w:r>
      <w:r w:rsidRPr="009E30C7">
        <w:rPr>
          <w:rFonts w:asciiTheme="majorBidi" w:hAnsiTheme="majorBidi" w:cstheme="majorBidi"/>
          <w:sz w:val="24"/>
          <w:szCs w:val="24"/>
          <w:lang w:val="ru-RU"/>
        </w:rPr>
        <w:t xml:space="preserve">). </w:t>
      </w:r>
    </w:p>
    <w:p w14:paraId="51250E0F" w14:textId="6F1899E1" w:rsidR="0097279A" w:rsidRPr="009E30C7" w:rsidRDefault="00045D2B" w:rsidP="009E30C7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E30C7">
        <w:rPr>
          <w:rFonts w:asciiTheme="majorBidi" w:hAnsiTheme="majorBidi" w:cstheme="majorBidi"/>
          <w:sz w:val="24"/>
          <w:szCs w:val="24"/>
        </w:rPr>
        <w:t>C</w:t>
      </w:r>
      <w:r w:rsidR="007D0673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Pr="009E30C7">
        <w:rPr>
          <w:rFonts w:asciiTheme="majorBidi" w:hAnsiTheme="majorBidi" w:cstheme="majorBidi"/>
          <w:sz w:val="24"/>
          <w:szCs w:val="24"/>
          <w:lang w:val="ru-RU"/>
        </w:rPr>
        <w:t>Экспресси</w:t>
      </w:r>
      <w:r w:rsidR="009A7E07">
        <w:rPr>
          <w:rFonts w:asciiTheme="majorBidi" w:hAnsiTheme="majorBidi" w:cstheme="majorBidi"/>
          <w:sz w:val="24"/>
          <w:szCs w:val="24"/>
          <w:lang w:val="ru-RU"/>
        </w:rPr>
        <w:t>ю</w:t>
      </w:r>
      <w:r w:rsidRPr="009E30C7">
        <w:rPr>
          <w:rFonts w:asciiTheme="majorBidi" w:hAnsiTheme="majorBidi" w:cstheme="majorBidi"/>
          <w:sz w:val="24"/>
          <w:szCs w:val="24"/>
          <w:lang w:val="ru-RU"/>
        </w:rPr>
        <w:t xml:space="preserve"> м</w:t>
      </w:r>
      <w:r w:rsidR="001926BE" w:rsidRPr="009E30C7">
        <w:rPr>
          <w:rFonts w:asciiTheme="majorBidi" w:hAnsiTheme="majorBidi" w:cstheme="majorBidi"/>
          <w:sz w:val="24"/>
          <w:szCs w:val="24"/>
          <w:lang w:val="ru-RU"/>
        </w:rPr>
        <w:t>аркированных</w:t>
      </w:r>
      <w:r w:rsidRPr="009E30C7">
        <w:rPr>
          <w:rFonts w:asciiTheme="majorBidi" w:hAnsiTheme="majorBidi" w:cstheme="majorBidi"/>
          <w:sz w:val="24"/>
          <w:szCs w:val="24"/>
          <w:lang w:val="ru-RU"/>
        </w:rPr>
        <w:t xml:space="preserve"> белков в </w:t>
      </w:r>
      <w:r w:rsidR="00644DC3" w:rsidRPr="009E30C7">
        <w:rPr>
          <w:rFonts w:asciiTheme="majorBidi" w:hAnsiTheme="majorBidi" w:cstheme="majorBidi"/>
          <w:sz w:val="24"/>
          <w:szCs w:val="24"/>
          <w:lang w:val="ru-RU"/>
        </w:rPr>
        <w:t>малых</w:t>
      </w:r>
      <w:r w:rsidRPr="009E30C7">
        <w:rPr>
          <w:rFonts w:asciiTheme="majorBidi" w:hAnsiTheme="majorBidi" w:cstheme="majorBidi"/>
          <w:sz w:val="24"/>
          <w:szCs w:val="24"/>
          <w:lang w:val="ru-RU"/>
        </w:rPr>
        <w:t xml:space="preserve"> внеклеточных везикулах определяли вестерн-блоттингом </w:t>
      </w:r>
      <w:r w:rsidRPr="009E30C7">
        <w:rPr>
          <w:rFonts w:asciiTheme="majorBidi" w:hAnsiTheme="majorBidi" w:cstheme="majorBidi"/>
          <w:sz w:val="24"/>
          <w:szCs w:val="24"/>
        </w:rPr>
        <w:t>CD</w:t>
      </w:r>
      <w:r w:rsidRPr="009E30C7">
        <w:rPr>
          <w:rFonts w:asciiTheme="majorBidi" w:hAnsiTheme="majorBidi" w:cstheme="majorBidi"/>
          <w:sz w:val="24"/>
          <w:szCs w:val="24"/>
          <w:lang w:val="ru-RU"/>
        </w:rPr>
        <w:t xml:space="preserve">63, </w:t>
      </w:r>
      <w:r w:rsidRPr="009E30C7">
        <w:rPr>
          <w:rFonts w:asciiTheme="majorBidi" w:hAnsiTheme="majorBidi" w:cstheme="majorBidi"/>
          <w:sz w:val="24"/>
          <w:szCs w:val="24"/>
        </w:rPr>
        <w:t>HSP</w:t>
      </w:r>
      <w:r w:rsidRPr="009E30C7">
        <w:rPr>
          <w:rFonts w:asciiTheme="majorBidi" w:hAnsiTheme="majorBidi" w:cstheme="majorBidi"/>
          <w:sz w:val="24"/>
          <w:szCs w:val="24"/>
          <w:lang w:val="ru-RU"/>
        </w:rPr>
        <w:t xml:space="preserve">70, </w:t>
      </w:r>
      <w:r w:rsidRPr="009E30C7">
        <w:rPr>
          <w:rFonts w:asciiTheme="majorBidi" w:hAnsiTheme="majorBidi" w:cstheme="majorBidi"/>
          <w:sz w:val="24"/>
          <w:szCs w:val="24"/>
        </w:rPr>
        <w:t>Alix</w:t>
      </w:r>
      <w:r w:rsidRPr="009E30C7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047B9AA3" w14:textId="32D046B8" w:rsidR="00045D2B" w:rsidRPr="009E30C7" w:rsidRDefault="00045D2B" w:rsidP="009E30C7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E30C7">
        <w:rPr>
          <w:rFonts w:asciiTheme="majorBidi" w:hAnsiTheme="majorBidi" w:cstheme="majorBidi"/>
          <w:sz w:val="24"/>
          <w:szCs w:val="24"/>
        </w:rPr>
        <w:t>D</w:t>
      </w:r>
      <w:r w:rsidR="009A7E07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9E30C7">
        <w:rPr>
          <w:rFonts w:asciiTheme="majorBidi" w:hAnsiTheme="majorBidi" w:cstheme="majorBidi"/>
          <w:sz w:val="24"/>
          <w:szCs w:val="24"/>
          <w:lang w:val="ru-RU"/>
        </w:rPr>
        <w:t xml:space="preserve"> Эндоцитоз мелких внеклеточных пузырьков клетками пульпы зуба. Ядро клетки визуализируется ядерным маркером </w:t>
      </w:r>
      <w:r w:rsidRPr="009E30C7">
        <w:rPr>
          <w:rFonts w:asciiTheme="majorBidi" w:hAnsiTheme="majorBidi" w:cstheme="majorBidi"/>
          <w:sz w:val="24"/>
          <w:szCs w:val="24"/>
        </w:rPr>
        <w:t>DAPI</w:t>
      </w:r>
      <w:r w:rsidRPr="009E30C7">
        <w:rPr>
          <w:rFonts w:asciiTheme="majorBidi" w:hAnsiTheme="majorBidi" w:cstheme="majorBidi"/>
          <w:sz w:val="24"/>
          <w:szCs w:val="24"/>
          <w:lang w:val="ru-RU"/>
        </w:rPr>
        <w:t xml:space="preserve"> (синий, </w:t>
      </w:r>
      <w:r w:rsidR="009A7E07">
        <w:rPr>
          <w:rFonts w:asciiTheme="majorBidi" w:hAnsiTheme="majorBidi" w:cstheme="majorBidi"/>
          <w:sz w:val="24"/>
          <w:szCs w:val="24"/>
        </w:rPr>
        <w:t>a</w:t>
      </w:r>
      <w:r w:rsidRPr="009E30C7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9A7E07">
        <w:rPr>
          <w:rFonts w:asciiTheme="majorBidi" w:hAnsiTheme="majorBidi" w:cstheme="majorBidi"/>
          <w:sz w:val="24"/>
          <w:szCs w:val="24"/>
        </w:rPr>
        <w:t>d</w:t>
      </w:r>
      <w:r w:rsidRPr="009E30C7">
        <w:rPr>
          <w:rFonts w:asciiTheme="majorBidi" w:hAnsiTheme="majorBidi" w:cstheme="majorBidi"/>
          <w:sz w:val="24"/>
          <w:szCs w:val="24"/>
          <w:lang w:val="ru-RU"/>
        </w:rPr>
        <w:t xml:space="preserve">). Цитоскелет визуализировали с помощью </w:t>
      </w:r>
      <w:proofErr w:type="spellStart"/>
      <w:r w:rsidRPr="009E30C7">
        <w:rPr>
          <w:rFonts w:asciiTheme="majorBidi" w:hAnsiTheme="majorBidi" w:cstheme="majorBidi"/>
          <w:sz w:val="24"/>
          <w:szCs w:val="24"/>
          <w:lang w:val="ru-RU"/>
        </w:rPr>
        <w:t>фаллоидина</w:t>
      </w:r>
      <w:proofErr w:type="spellEnd"/>
      <w:r w:rsidRPr="009E30C7">
        <w:rPr>
          <w:rFonts w:asciiTheme="majorBidi" w:hAnsiTheme="majorBidi" w:cstheme="majorBidi"/>
          <w:sz w:val="24"/>
          <w:szCs w:val="24"/>
          <w:lang w:val="ru-RU"/>
        </w:rPr>
        <w:t xml:space="preserve"> (красный, </w:t>
      </w:r>
      <w:r w:rsidRPr="009E30C7">
        <w:rPr>
          <w:rFonts w:asciiTheme="majorBidi" w:hAnsiTheme="majorBidi" w:cstheme="majorBidi"/>
          <w:sz w:val="24"/>
          <w:szCs w:val="24"/>
        </w:rPr>
        <w:t>b</w:t>
      </w:r>
      <w:r w:rsidRPr="009E30C7"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9E30C7">
        <w:rPr>
          <w:rFonts w:asciiTheme="majorBidi" w:hAnsiTheme="majorBidi" w:cstheme="majorBidi"/>
          <w:sz w:val="24"/>
          <w:szCs w:val="24"/>
        </w:rPr>
        <w:t>f</w:t>
      </w:r>
      <w:r w:rsidR="00B367E6">
        <w:rPr>
          <w:rFonts w:asciiTheme="majorBidi" w:hAnsiTheme="majorBidi" w:cstheme="majorBidi"/>
          <w:sz w:val="24"/>
          <w:szCs w:val="24"/>
          <w:lang w:val="ru-RU"/>
        </w:rPr>
        <w:t>). Малые  внеклеточные везикулы</w:t>
      </w:r>
      <w:r w:rsidRPr="009E30C7">
        <w:rPr>
          <w:rFonts w:asciiTheme="majorBidi" w:hAnsiTheme="majorBidi" w:cstheme="majorBidi"/>
          <w:sz w:val="24"/>
          <w:szCs w:val="24"/>
          <w:lang w:val="ru-RU"/>
        </w:rPr>
        <w:t xml:space="preserve"> визуализируются с помощью </w:t>
      </w:r>
      <w:proofErr w:type="spellStart"/>
      <w:r w:rsidRPr="009E30C7">
        <w:rPr>
          <w:rFonts w:asciiTheme="majorBidi" w:hAnsiTheme="majorBidi" w:cstheme="majorBidi"/>
          <w:sz w:val="24"/>
          <w:szCs w:val="24"/>
        </w:rPr>
        <w:t>DiO</w:t>
      </w:r>
      <w:proofErr w:type="spellEnd"/>
      <w:r w:rsidRPr="009E30C7">
        <w:rPr>
          <w:rFonts w:asciiTheme="majorBidi" w:hAnsiTheme="majorBidi" w:cstheme="majorBidi"/>
          <w:sz w:val="24"/>
          <w:szCs w:val="24"/>
          <w:lang w:val="ru-RU"/>
        </w:rPr>
        <w:t xml:space="preserve"> (зеленый, </w:t>
      </w:r>
      <w:r w:rsidRPr="009E30C7">
        <w:rPr>
          <w:rFonts w:asciiTheme="majorBidi" w:hAnsiTheme="majorBidi" w:cstheme="majorBidi"/>
          <w:sz w:val="24"/>
          <w:szCs w:val="24"/>
        </w:rPr>
        <w:t>c</w:t>
      </w:r>
      <w:r w:rsidRPr="009E30C7"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9E30C7">
        <w:rPr>
          <w:rFonts w:asciiTheme="majorBidi" w:hAnsiTheme="majorBidi" w:cstheme="majorBidi"/>
          <w:sz w:val="24"/>
          <w:szCs w:val="24"/>
        </w:rPr>
        <w:t>g</w:t>
      </w:r>
      <w:r w:rsidRPr="009E30C7">
        <w:rPr>
          <w:rFonts w:asciiTheme="majorBidi" w:hAnsiTheme="majorBidi" w:cstheme="majorBidi"/>
          <w:sz w:val="24"/>
          <w:szCs w:val="24"/>
          <w:lang w:val="ru-RU"/>
        </w:rPr>
        <w:t>).</w:t>
      </w:r>
    </w:p>
    <w:p w14:paraId="12DC3939" w14:textId="2C5B8753" w:rsidR="00AF070D" w:rsidRDefault="00AF070D" w:rsidP="00766A08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4E633512" w14:textId="4EF7DD0A" w:rsidR="00957BF1" w:rsidRDefault="00957BF1" w:rsidP="00766A08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258BF907" w14:textId="01034AED" w:rsidR="00AF070D" w:rsidRPr="009E30C7" w:rsidRDefault="00AF070D" w:rsidP="00766A08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9E30C7">
        <w:rPr>
          <w:rFonts w:asciiTheme="majorBidi" w:hAnsiTheme="majorBidi" w:cstheme="majorBidi"/>
          <w:sz w:val="24"/>
          <w:szCs w:val="24"/>
          <w:lang w:val="ru-RU"/>
        </w:rPr>
        <w:lastRenderedPageBreak/>
        <w:t>Р</w:t>
      </w:r>
      <w:r w:rsidR="009E30C7" w:rsidRPr="009E30C7">
        <w:rPr>
          <w:rFonts w:asciiTheme="majorBidi" w:hAnsiTheme="majorBidi" w:cstheme="majorBidi"/>
          <w:sz w:val="24"/>
          <w:szCs w:val="24"/>
          <w:lang w:val="ru-RU"/>
        </w:rPr>
        <w:t>исунок</w:t>
      </w:r>
      <w:r w:rsidRPr="009E30C7">
        <w:rPr>
          <w:rFonts w:asciiTheme="majorBidi" w:hAnsiTheme="majorBidi" w:cstheme="majorBidi"/>
          <w:sz w:val="24"/>
          <w:szCs w:val="24"/>
          <w:lang w:val="ru-RU"/>
        </w:rPr>
        <w:t xml:space="preserve"> 3. Влияние </w:t>
      </w:r>
      <w:proofErr w:type="spellStart"/>
      <w:r w:rsidRPr="009E30C7">
        <w:rPr>
          <w:rFonts w:asciiTheme="majorBidi" w:hAnsiTheme="majorBidi" w:cstheme="majorBidi"/>
          <w:sz w:val="24"/>
          <w:szCs w:val="24"/>
          <w:lang w:val="ru-RU"/>
        </w:rPr>
        <w:t>sEV</w:t>
      </w:r>
      <w:proofErr w:type="spellEnd"/>
      <w:r w:rsidRPr="009E30C7">
        <w:rPr>
          <w:rFonts w:asciiTheme="majorBidi" w:hAnsiTheme="majorBidi" w:cstheme="majorBidi"/>
          <w:sz w:val="24"/>
          <w:szCs w:val="24"/>
          <w:lang w:val="ru-RU"/>
        </w:rPr>
        <w:t xml:space="preserve">-TDM на клетки пульпы зуба </w:t>
      </w:r>
      <w:proofErr w:type="spellStart"/>
      <w:r w:rsidRPr="009E30C7">
        <w:rPr>
          <w:rFonts w:asciiTheme="majorBidi" w:hAnsiTheme="majorBidi" w:cstheme="majorBidi"/>
          <w:sz w:val="24"/>
          <w:szCs w:val="24"/>
          <w:lang w:val="ru-RU"/>
        </w:rPr>
        <w:t>in</w:t>
      </w:r>
      <w:proofErr w:type="spellEnd"/>
      <w:r w:rsidRPr="009E30C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9E30C7">
        <w:rPr>
          <w:rFonts w:asciiTheme="majorBidi" w:hAnsiTheme="majorBidi" w:cstheme="majorBidi"/>
          <w:sz w:val="24"/>
          <w:szCs w:val="24"/>
          <w:lang w:val="ru-RU"/>
        </w:rPr>
        <w:t>vitro</w:t>
      </w:r>
      <w:proofErr w:type="spellEnd"/>
    </w:p>
    <w:p w14:paraId="14E8019C" w14:textId="77777777" w:rsidR="00045D2B" w:rsidRDefault="00045D2B" w:rsidP="00766A08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11FCA7A4" wp14:editId="670A9149">
            <wp:extent cx="5155930" cy="5573979"/>
            <wp:effectExtent l="0" t="0" r="6985" b="8255"/>
            <wp:docPr id="3" name="Picture 3" descr="A picture containing text, writing implement, stationary, pe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writing implement, stationary, pencil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1837" cy="5591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55F72" w14:textId="77777777" w:rsidR="002D3C91" w:rsidRDefault="002D3C91" w:rsidP="009E30C7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0FB0EA81" w14:textId="58C5CA79" w:rsidR="00955E22" w:rsidRPr="00C83178" w:rsidRDefault="00045D2B" w:rsidP="009E30C7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E30C7">
        <w:rPr>
          <w:rFonts w:asciiTheme="majorBidi" w:hAnsiTheme="majorBidi" w:cstheme="majorBidi"/>
          <w:sz w:val="24"/>
          <w:szCs w:val="24"/>
          <w:lang w:val="ru-RU"/>
        </w:rPr>
        <w:t>A</w:t>
      </w:r>
      <w:r w:rsidR="007D5608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9E30C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D5608">
        <w:rPr>
          <w:rFonts w:asciiTheme="majorBidi" w:hAnsiTheme="majorBidi" w:cstheme="majorBidi"/>
          <w:sz w:val="24"/>
          <w:szCs w:val="24"/>
          <w:lang w:val="ru-RU"/>
        </w:rPr>
        <w:t>М</w:t>
      </w:r>
      <w:r w:rsidR="00462524" w:rsidRPr="009E30C7">
        <w:rPr>
          <w:rFonts w:asciiTheme="majorBidi" w:hAnsiTheme="majorBidi" w:cstheme="majorBidi"/>
          <w:sz w:val="24"/>
          <w:szCs w:val="24"/>
          <w:lang w:val="ru-RU"/>
        </w:rPr>
        <w:t>играция к</w:t>
      </w:r>
      <w:r w:rsidRPr="009E30C7">
        <w:rPr>
          <w:rFonts w:asciiTheme="majorBidi" w:hAnsiTheme="majorBidi" w:cstheme="majorBidi"/>
          <w:sz w:val="24"/>
          <w:szCs w:val="24"/>
          <w:lang w:val="ru-RU"/>
        </w:rPr>
        <w:t>лет</w:t>
      </w:r>
      <w:r w:rsidR="00462524" w:rsidRPr="009E30C7">
        <w:rPr>
          <w:rFonts w:asciiTheme="majorBidi" w:hAnsiTheme="majorBidi" w:cstheme="majorBidi"/>
          <w:sz w:val="24"/>
          <w:szCs w:val="24"/>
          <w:lang w:val="ru-RU"/>
        </w:rPr>
        <w:t>ок</w:t>
      </w:r>
      <w:r w:rsidRPr="009E30C7">
        <w:rPr>
          <w:rFonts w:asciiTheme="majorBidi" w:hAnsiTheme="majorBidi" w:cstheme="majorBidi"/>
          <w:sz w:val="24"/>
          <w:szCs w:val="24"/>
          <w:lang w:val="ru-RU"/>
        </w:rPr>
        <w:t xml:space="preserve"> пульпы зуба через поликарбонатную мембрану в группе </w:t>
      </w:r>
      <w:proofErr w:type="spellStart"/>
      <w:r w:rsidRPr="009E30C7">
        <w:rPr>
          <w:rFonts w:asciiTheme="majorBidi" w:hAnsiTheme="majorBidi" w:cstheme="majorBidi"/>
          <w:sz w:val="24"/>
          <w:szCs w:val="24"/>
          <w:lang w:val="ru-RU"/>
        </w:rPr>
        <w:t>sEV</w:t>
      </w:r>
      <w:proofErr w:type="spellEnd"/>
      <w:r w:rsidRPr="009E30C7">
        <w:rPr>
          <w:rFonts w:asciiTheme="majorBidi" w:hAnsiTheme="majorBidi" w:cstheme="majorBidi"/>
          <w:sz w:val="24"/>
          <w:szCs w:val="24"/>
          <w:lang w:val="ru-RU"/>
        </w:rPr>
        <w:t xml:space="preserve"> и группе </w:t>
      </w:r>
      <w:proofErr w:type="spellStart"/>
      <w:r w:rsidRPr="009E30C7">
        <w:rPr>
          <w:rFonts w:asciiTheme="majorBidi" w:hAnsiTheme="majorBidi" w:cstheme="majorBidi"/>
          <w:sz w:val="24"/>
          <w:szCs w:val="24"/>
          <w:lang w:val="ru-RU"/>
        </w:rPr>
        <w:t>sEV</w:t>
      </w:r>
      <w:proofErr w:type="spellEnd"/>
      <w:r w:rsidRPr="009E30C7">
        <w:rPr>
          <w:rFonts w:asciiTheme="majorBidi" w:hAnsiTheme="majorBidi" w:cstheme="majorBidi"/>
          <w:sz w:val="24"/>
          <w:szCs w:val="24"/>
          <w:lang w:val="ru-RU"/>
        </w:rPr>
        <w:t xml:space="preserve">-TDM </w:t>
      </w:r>
      <w:r w:rsidR="00462524" w:rsidRPr="009E30C7">
        <w:rPr>
          <w:rFonts w:asciiTheme="majorBidi" w:hAnsiTheme="majorBidi" w:cstheme="majorBidi"/>
          <w:sz w:val="24"/>
          <w:szCs w:val="24"/>
          <w:lang w:val="ru-RU"/>
        </w:rPr>
        <w:t>при различных концентрациях</w:t>
      </w:r>
      <w:r w:rsidRPr="009E30C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62524" w:rsidRPr="009E30C7">
        <w:rPr>
          <w:rFonts w:asciiTheme="majorBidi" w:hAnsiTheme="majorBidi" w:cstheme="majorBidi"/>
          <w:sz w:val="24"/>
          <w:szCs w:val="24"/>
          <w:lang w:val="ru-RU"/>
        </w:rPr>
        <w:t xml:space="preserve">малых </w:t>
      </w:r>
      <w:r w:rsidRPr="009E30C7">
        <w:rPr>
          <w:rFonts w:asciiTheme="majorBidi" w:hAnsiTheme="majorBidi" w:cstheme="majorBidi"/>
          <w:sz w:val="24"/>
          <w:szCs w:val="24"/>
          <w:lang w:val="ru-RU"/>
        </w:rPr>
        <w:t>внеклеточных везикул</w:t>
      </w:r>
      <w:r w:rsidR="00C83178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0169E25E" w14:textId="5C04DDE4" w:rsidR="00955E22" w:rsidRPr="009E30C7" w:rsidRDefault="00045D2B" w:rsidP="009E30C7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E30C7">
        <w:rPr>
          <w:rFonts w:asciiTheme="majorBidi" w:hAnsiTheme="majorBidi" w:cstheme="majorBidi"/>
          <w:sz w:val="24"/>
          <w:szCs w:val="24"/>
          <w:lang w:val="ru-RU"/>
        </w:rPr>
        <w:t>B</w:t>
      </w:r>
      <w:r w:rsidR="007D5608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9E30C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55E22" w:rsidRPr="009E30C7">
        <w:rPr>
          <w:rFonts w:asciiTheme="majorBidi" w:hAnsiTheme="majorBidi" w:cstheme="majorBidi"/>
          <w:sz w:val="24"/>
          <w:szCs w:val="24"/>
          <w:lang w:val="ru-RU"/>
        </w:rPr>
        <w:t>Пролиферация</w:t>
      </w:r>
      <w:r w:rsidRPr="009E30C7">
        <w:rPr>
          <w:rFonts w:asciiTheme="majorBidi" w:hAnsiTheme="majorBidi" w:cstheme="majorBidi"/>
          <w:sz w:val="24"/>
          <w:szCs w:val="24"/>
          <w:lang w:val="ru-RU"/>
        </w:rPr>
        <w:t xml:space="preserve"> клеток пульпы зуба после </w:t>
      </w:r>
      <w:r w:rsidR="00955E22" w:rsidRPr="009E30C7">
        <w:rPr>
          <w:rFonts w:asciiTheme="majorBidi" w:hAnsiTheme="majorBidi" w:cstheme="majorBidi"/>
          <w:sz w:val="24"/>
          <w:szCs w:val="24"/>
          <w:lang w:val="ru-RU"/>
        </w:rPr>
        <w:t>лечения</w:t>
      </w:r>
      <w:r w:rsidRPr="009E30C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44DC3" w:rsidRPr="009E30C7">
        <w:rPr>
          <w:rFonts w:asciiTheme="majorBidi" w:hAnsiTheme="majorBidi" w:cstheme="majorBidi"/>
          <w:sz w:val="24"/>
          <w:szCs w:val="24"/>
          <w:lang w:val="ru-RU"/>
        </w:rPr>
        <w:t xml:space="preserve">малыми </w:t>
      </w:r>
      <w:r w:rsidR="00B367E6">
        <w:rPr>
          <w:rFonts w:asciiTheme="majorBidi" w:hAnsiTheme="majorBidi" w:cstheme="majorBidi"/>
          <w:sz w:val="24"/>
          <w:szCs w:val="24"/>
          <w:lang w:val="ru-RU"/>
        </w:rPr>
        <w:t>внеклеточными везикулами</w:t>
      </w:r>
      <w:r w:rsidRPr="009E30C7">
        <w:rPr>
          <w:rFonts w:asciiTheme="majorBidi" w:hAnsiTheme="majorBidi" w:cstheme="majorBidi"/>
          <w:sz w:val="24"/>
          <w:szCs w:val="24"/>
          <w:lang w:val="ru-RU"/>
        </w:rPr>
        <w:t xml:space="preserve"> в группе</w:t>
      </w:r>
      <w:r w:rsidR="00FF4377" w:rsidRPr="009E30C7">
        <w:rPr>
          <w:rFonts w:asciiTheme="majorBidi" w:hAnsiTheme="majorBidi" w:cstheme="majorBidi"/>
          <w:sz w:val="24"/>
          <w:szCs w:val="24"/>
          <w:lang w:val="ru-RU"/>
        </w:rPr>
        <w:t xml:space="preserve"> питательной среды</w:t>
      </w:r>
      <w:r w:rsidRPr="009E30C7">
        <w:rPr>
          <w:rFonts w:asciiTheme="majorBidi" w:hAnsiTheme="majorBidi" w:cstheme="majorBidi"/>
          <w:sz w:val="24"/>
          <w:szCs w:val="24"/>
          <w:lang w:val="ru-RU"/>
        </w:rPr>
        <w:t xml:space="preserve"> α-MEM и группе TDM</w:t>
      </w:r>
      <w:r w:rsidR="00FE3542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5613A761" w14:textId="260CA002" w:rsidR="00955E22" w:rsidRPr="009E30C7" w:rsidRDefault="00045D2B" w:rsidP="009E30C7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E30C7">
        <w:rPr>
          <w:rFonts w:asciiTheme="majorBidi" w:hAnsiTheme="majorBidi" w:cstheme="majorBidi"/>
          <w:sz w:val="24"/>
          <w:szCs w:val="24"/>
          <w:lang w:val="ru-RU"/>
        </w:rPr>
        <w:t>C</w:t>
      </w:r>
      <w:r w:rsidR="007D5608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9E30C7">
        <w:rPr>
          <w:rFonts w:asciiTheme="majorBidi" w:hAnsiTheme="majorBidi" w:cstheme="majorBidi"/>
          <w:sz w:val="24"/>
          <w:szCs w:val="24"/>
          <w:lang w:val="ru-RU"/>
        </w:rPr>
        <w:t xml:space="preserve"> Уровни мРНК генов маркеров </w:t>
      </w:r>
      <w:proofErr w:type="spellStart"/>
      <w:r w:rsidRPr="009E30C7">
        <w:rPr>
          <w:rFonts w:asciiTheme="majorBidi" w:hAnsiTheme="majorBidi" w:cstheme="majorBidi"/>
          <w:sz w:val="24"/>
          <w:szCs w:val="24"/>
          <w:lang w:val="ru-RU"/>
        </w:rPr>
        <w:t>одонтогенной</w:t>
      </w:r>
      <w:proofErr w:type="spellEnd"/>
      <w:r w:rsidRPr="009E30C7">
        <w:rPr>
          <w:rFonts w:asciiTheme="majorBidi" w:hAnsiTheme="majorBidi" w:cstheme="majorBidi"/>
          <w:sz w:val="24"/>
          <w:szCs w:val="24"/>
          <w:lang w:val="ru-RU"/>
        </w:rPr>
        <w:t xml:space="preserve"> дифференцировки DSPP, DMP-1, ALP, COL-</w:t>
      </w:r>
      <w:r w:rsidR="0075258A">
        <w:rPr>
          <w:rFonts w:asciiTheme="majorBidi" w:hAnsiTheme="majorBidi" w:cstheme="majorBidi"/>
          <w:sz w:val="24"/>
          <w:szCs w:val="24"/>
        </w:rPr>
        <w:t>I</w:t>
      </w:r>
      <w:r w:rsidRPr="009E30C7">
        <w:rPr>
          <w:rFonts w:asciiTheme="majorBidi" w:hAnsiTheme="majorBidi" w:cstheme="majorBidi"/>
          <w:sz w:val="24"/>
          <w:szCs w:val="24"/>
          <w:lang w:val="ru-RU"/>
        </w:rPr>
        <w:t xml:space="preserve">, OPN и RUNX-2 после обработки группой α-MEM и группой TDM посредством различных концентраций </w:t>
      </w:r>
      <w:proofErr w:type="spellStart"/>
      <w:r w:rsidRPr="009E30C7">
        <w:rPr>
          <w:rFonts w:asciiTheme="majorBidi" w:hAnsiTheme="majorBidi" w:cstheme="majorBidi"/>
          <w:sz w:val="24"/>
          <w:szCs w:val="24"/>
          <w:lang w:val="ru-RU"/>
        </w:rPr>
        <w:t>sEV</w:t>
      </w:r>
      <w:proofErr w:type="spellEnd"/>
      <w:r w:rsidR="00FE3542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4719A669" w14:textId="0A157092" w:rsidR="00072F9F" w:rsidRDefault="00045D2B" w:rsidP="009E30C7">
      <w:pPr>
        <w:spacing w:after="0"/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E30C7">
        <w:rPr>
          <w:rFonts w:asciiTheme="majorBidi" w:hAnsiTheme="majorBidi" w:cstheme="majorBidi"/>
          <w:sz w:val="24"/>
          <w:szCs w:val="24"/>
          <w:lang w:val="ru-RU"/>
        </w:rPr>
        <w:t>D</w:t>
      </w:r>
      <w:r w:rsidR="007D5608"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9E30C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66F46" w:rsidRPr="009E30C7">
        <w:rPr>
          <w:rFonts w:asciiTheme="majorBidi" w:hAnsiTheme="majorBidi" w:cstheme="majorBidi"/>
          <w:sz w:val="24"/>
          <w:szCs w:val="24"/>
          <w:lang w:val="ru-RU"/>
        </w:rPr>
        <w:t>Белки DSPP, DMP-1, ALP, OPN и RUNX-2 выражают притяжение обработанного дентинного матрикса и небольших внеклеточных везикул.</w:t>
      </w:r>
    </w:p>
    <w:p w14:paraId="79EFBFC0" w14:textId="77777777" w:rsidR="003A560C" w:rsidRDefault="003A560C" w:rsidP="00072F9F">
      <w:pPr>
        <w:spacing w:after="0"/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6BE73E48" w14:textId="77777777" w:rsidR="003A560C" w:rsidRDefault="003A560C" w:rsidP="00072F9F">
      <w:pPr>
        <w:spacing w:after="0"/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2E10AB2C" w14:textId="105A93E7" w:rsidR="003A560C" w:rsidRDefault="003A560C" w:rsidP="00072F9F">
      <w:pPr>
        <w:spacing w:after="0"/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7DE8BA90" w14:textId="77777777" w:rsidR="00FC35CC" w:rsidRDefault="00FC35CC" w:rsidP="00072F9F">
      <w:pPr>
        <w:spacing w:after="0"/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5D921749" w14:textId="77777777" w:rsidR="003A560C" w:rsidRDefault="003A560C" w:rsidP="00072F9F">
      <w:pPr>
        <w:spacing w:after="0"/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7A1BC18B" w14:textId="5CA2F355" w:rsidR="003A560C" w:rsidRPr="00072F9F" w:rsidRDefault="00072F9F" w:rsidP="00072F9F">
      <w:pPr>
        <w:spacing w:after="0"/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072F9F">
        <w:rPr>
          <w:rFonts w:asciiTheme="majorBidi" w:hAnsiTheme="majorBidi" w:cstheme="majorBidi"/>
          <w:sz w:val="24"/>
          <w:szCs w:val="24"/>
          <w:lang w:val="ru-RU"/>
        </w:rPr>
        <w:lastRenderedPageBreak/>
        <w:t xml:space="preserve">Рисунок 4. Оценка </w:t>
      </w:r>
      <w:proofErr w:type="spellStart"/>
      <w:r w:rsidRPr="00072F9F">
        <w:rPr>
          <w:rFonts w:asciiTheme="majorBidi" w:hAnsiTheme="majorBidi" w:cstheme="majorBidi"/>
          <w:sz w:val="24"/>
          <w:szCs w:val="24"/>
          <w:lang w:val="ru-RU"/>
        </w:rPr>
        <w:t>in</w:t>
      </w:r>
      <w:proofErr w:type="spellEnd"/>
      <w:r w:rsidRPr="00072F9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072F9F">
        <w:rPr>
          <w:rFonts w:asciiTheme="majorBidi" w:hAnsiTheme="majorBidi" w:cstheme="majorBidi"/>
          <w:sz w:val="24"/>
          <w:szCs w:val="24"/>
          <w:lang w:val="ru-RU"/>
        </w:rPr>
        <w:t>vivo</w:t>
      </w:r>
      <w:proofErr w:type="spellEnd"/>
      <w:r w:rsidRPr="00072F9F">
        <w:rPr>
          <w:rFonts w:asciiTheme="majorBidi" w:hAnsiTheme="majorBidi" w:cstheme="majorBidi"/>
          <w:sz w:val="24"/>
          <w:szCs w:val="24"/>
          <w:lang w:val="ru-RU"/>
        </w:rPr>
        <w:t xml:space="preserve"> материала </w:t>
      </w:r>
      <w:proofErr w:type="spellStart"/>
      <w:r w:rsidRPr="00072F9F">
        <w:rPr>
          <w:rFonts w:asciiTheme="majorBidi" w:hAnsiTheme="majorBidi" w:cstheme="majorBidi"/>
          <w:sz w:val="24"/>
          <w:szCs w:val="24"/>
          <w:lang w:val="ru-RU"/>
        </w:rPr>
        <w:t>sEV</w:t>
      </w:r>
      <w:proofErr w:type="spellEnd"/>
      <w:r w:rsidRPr="00072F9F">
        <w:rPr>
          <w:rFonts w:asciiTheme="majorBidi" w:hAnsiTheme="majorBidi" w:cstheme="majorBidi"/>
          <w:sz w:val="24"/>
          <w:szCs w:val="24"/>
          <w:lang w:val="ru-RU"/>
        </w:rPr>
        <w:t>-TDM для покрытия пульпы на миниатюрных свиньях</w:t>
      </w:r>
    </w:p>
    <w:p w14:paraId="463097C6" w14:textId="73C75306" w:rsidR="00045D2B" w:rsidRDefault="00045D2B" w:rsidP="00766A08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3E0D68EF" wp14:editId="54703C92">
            <wp:extent cx="4944833" cy="4844599"/>
            <wp:effectExtent l="0" t="0" r="8255" b="0"/>
            <wp:docPr id="4" name="Picture 4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ackground patter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8377" cy="490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26D4A" w14:textId="5869DE9B" w:rsidR="00666F46" w:rsidRPr="00666F46" w:rsidRDefault="00045D2B" w:rsidP="005970C6">
      <w:pPr>
        <w:spacing w:after="0"/>
        <w:ind w:left="-851" w:right="-766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666F46">
        <w:rPr>
          <w:rFonts w:asciiTheme="majorBidi" w:hAnsiTheme="majorBidi" w:cstheme="majorBidi"/>
          <w:bCs/>
          <w:sz w:val="24"/>
          <w:szCs w:val="24"/>
          <w:lang w:val="ru-RU"/>
        </w:rPr>
        <w:t>A</w:t>
      </w:r>
      <w:r w:rsidR="00D50040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 w:rsidRPr="00666F46">
        <w:rPr>
          <w:rFonts w:asciiTheme="majorBidi" w:hAnsiTheme="majorBidi" w:cstheme="majorBidi"/>
          <w:bCs/>
          <w:sz w:val="24"/>
          <w:szCs w:val="24"/>
          <w:lang w:val="ru-RU"/>
        </w:rPr>
        <w:t xml:space="preserve"> Группа TDM </w:t>
      </w:r>
    </w:p>
    <w:p w14:paraId="799CFAED" w14:textId="3C0AAC70" w:rsidR="00666F46" w:rsidRDefault="00045D2B" w:rsidP="005970C6">
      <w:pPr>
        <w:spacing w:after="0"/>
        <w:ind w:left="-851" w:right="-766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666F46">
        <w:rPr>
          <w:rFonts w:asciiTheme="majorBidi" w:hAnsiTheme="majorBidi" w:cstheme="majorBidi"/>
          <w:bCs/>
          <w:sz w:val="24"/>
          <w:szCs w:val="24"/>
          <w:lang w:val="ru-RU"/>
        </w:rPr>
        <w:t>B</w:t>
      </w:r>
      <w:r w:rsidR="00D50040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 w:rsidRPr="00666F46">
        <w:rPr>
          <w:rFonts w:asciiTheme="majorBidi" w:hAnsiTheme="majorBidi" w:cstheme="majorBidi"/>
          <w:bCs/>
          <w:sz w:val="24"/>
          <w:szCs w:val="24"/>
          <w:lang w:val="ru-RU"/>
        </w:rPr>
        <w:t xml:space="preserve"> Группа </w:t>
      </w:r>
      <w:proofErr w:type="spellStart"/>
      <w:r w:rsidRPr="00666F46">
        <w:rPr>
          <w:rFonts w:asciiTheme="majorBidi" w:hAnsiTheme="majorBidi" w:cstheme="majorBidi"/>
          <w:bCs/>
          <w:sz w:val="24"/>
          <w:szCs w:val="24"/>
          <w:lang w:val="ru-RU"/>
        </w:rPr>
        <w:t>sEV</w:t>
      </w:r>
      <w:proofErr w:type="spellEnd"/>
      <w:r w:rsidRPr="00666F46">
        <w:rPr>
          <w:rFonts w:asciiTheme="majorBidi" w:hAnsiTheme="majorBidi" w:cstheme="majorBidi"/>
          <w:bCs/>
          <w:sz w:val="24"/>
          <w:szCs w:val="24"/>
          <w:lang w:val="ru-RU"/>
        </w:rPr>
        <w:t>-TDM</w:t>
      </w:r>
    </w:p>
    <w:p w14:paraId="13C13524" w14:textId="3B9260B9" w:rsidR="00666F46" w:rsidRDefault="00045D2B" w:rsidP="005970C6">
      <w:pPr>
        <w:spacing w:after="0"/>
        <w:ind w:left="-851" w:right="-766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666F46">
        <w:rPr>
          <w:rFonts w:asciiTheme="majorBidi" w:hAnsiTheme="majorBidi" w:cstheme="majorBidi"/>
          <w:bCs/>
          <w:sz w:val="24"/>
          <w:szCs w:val="24"/>
          <w:lang w:val="ru-RU"/>
        </w:rPr>
        <w:t>C</w:t>
      </w:r>
      <w:r w:rsidR="00D50040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 w:rsidRPr="00666F46">
        <w:rPr>
          <w:rFonts w:asciiTheme="majorBidi" w:hAnsiTheme="majorBidi" w:cstheme="majorBidi"/>
          <w:bCs/>
          <w:sz w:val="24"/>
          <w:szCs w:val="24"/>
          <w:lang w:val="ru-RU"/>
        </w:rPr>
        <w:t xml:space="preserve"> Группа </w:t>
      </w:r>
      <w:proofErr w:type="spellStart"/>
      <w:r w:rsidRPr="00666F46">
        <w:rPr>
          <w:rFonts w:asciiTheme="majorBidi" w:hAnsiTheme="majorBidi" w:cstheme="majorBidi"/>
          <w:bCs/>
          <w:sz w:val="24"/>
          <w:szCs w:val="24"/>
          <w:lang w:val="ru-RU"/>
        </w:rPr>
        <w:t>sEV</w:t>
      </w:r>
      <w:proofErr w:type="spellEnd"/>
    </w:p>
    <w:p w14:paraId="51C51202" w14:textId="248D858C" w:rsidR="00666F46" w:rsidRDefault="00045D2B" w:rsidP="005970C6">
      <w:pPr>
        <w:spacing w:after="0"/>
        <w:ind w:left="-851" w:right="-766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666F46">
        <w:rPr>
          <w:rFonts w:asciiTheme="majorBidi" w:hAnsiTheme="majorBidi" w:cstheme="majorBidi"/>
          <w:bCs/>
          <w:sz w:val="24"/>
          <w:szCs w:val="24"/>
          <w:lang w:val="ru-RU"/>
        </w:rPr>
        <w:t>D</w:t>
      </w:r>
      <w:r w:rsidR="00D50040">
        <w:rPr>
          <w:rFonts w:asciiTheme="majorBidi" w:hAnsiTheme="majorBidi" w:cstheme="majorBidi"/>
          <w:bCs/>
          <w:sz w:val="24"/>
          <w:szCs w:val="24"/>
          <w:lang w:val="ru-RU"/>
        </w:rPr>
        <w:t xml:space="preserve">. </w:t>
      </w:r>
      <w:r w:rsidRPr="00666F46">
        <w:rPr>
          <w:rFonts w:asciiTheme="majorBidi" w:hAnsiTheme="majorBidi" w:cstheme="majorBidi"/>
          <w:bCs/>
          <w:sz w:val="24"/>
          <w:szCs w:val="24"/>
          <w:lang w:val="ru-RU"/>
        </w:rPr>
        <w:t>Группа MTA</w:t>
      </w:r>
    </w:p>
    <w:p w14:paraId="4F3E7F78" w14:textId="671FDA33" w:rsidR="00666F46" w:rsidRDefault="00666F46" w:rsidP="005970C6">
      <w:pPr>
        <w:spacing w:after="0"/>
        <w:ind w:left="-851" w:right="-766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666F46">
        <w:rPr>
          <w:rFonts w:asciiTheme="majorBidi" w:hAnsiTheme="majorBidi" w:cstheme="majorBidi"/>
          <w:bCs/>
          <w:sz w:val="24"/>
          <w:szCs w:val="24"/>
          <w:lang w:val="ru-RU"/>
        </w:rPr>
        <w:t>a</w:t>
      </w:r>
      <w:r w:rsidR="003A1B47">
        <w:rPr>
          <w:rFonts w:asciiTheme="majorBidi" w:hAnsiTheme="majorBidi" w:cstheme="majorBidi"/>
          <w:bCs/>
          <w:sz w:val="24"/>
          <w:szCs w:val="24"/>
          <w:lang w:val="ru-RU"/>
        </w:rPr>
        <w:t>-</w:t>
      </w:r>
      <w:r w:rsidRPr="00666F46">
        <w:rPr>
          <w:rFonts w:asciiTheme="majorBidi" w:hAnsiTheme="majorBidi" w:cstheme="majorBidi"/>
          <w:bCs/>
          <w:sz w:val="24"/>
          <w:szCs w:val="24"/>
          <w:lang w:val="ru-RU"/>
        </w:rPr>
        <w:t>d</w:t>
      </w:r>
      <w:r w:rsidR="003A1B47">
        <w:rPr>
          <w:rFonts w:asciiTheme="majorBidi" w:hAnsiTheme="majorBidi" w:cstheme="majorBidi"/>
          <w:bCs/>
          <w:sz w:val="24"/>
          <w:szCs w:val="24"/>
          <w:lang w:val="ru-RU"/>
        </w:rPr>
        <w:t>. И</w:t>
      </w:r>
      <w:r w:rsidR="00045D2B" w:rsidRPr="00666F46">
        <w:rPr>
          <w:rFonts w:asciiTheme="majorBidi" w:hAnsiTheme="majorBidi" w:cstheme="majorBidi"/>
          <w:bCs/>
          <w:sz w:val="24"/>
          <w:szCs w:val="24"/>
          <w:lang w:val="ru-RU"/>
        </w:rPr>
        <w:t>зображения</w:t>
      </w:r>
      <w:r w:rsidR="001B7EE6" w:rsidRPr="001B7EE6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1B7EE6">
        <w:rPr>
          <w:rFonts w:asciiTheme="majorBidi" w:hAnsiTheme="majorBidi" w:cstheme="majorBidi"/>
          <w:bCs/>
          <w:sz w:val="24"/>
          <w:szCs w:val="24"/>
          <w:lang w:val="ru-RU"/>
        </w:rPr>
        <w:t>микро-</w:t>
      </w:r>
      <w:r w:rsidR="001B7EE6" w:rsidRPr="00666F46">
        <w:rPr>
          <w:rFonts w:asciiTheme="majorBidi" w:hAnsiTheme="majorBidi" w:cstheme="majorBidi"/>
          <w:bCs/>
          <w:sz w:val="24"/>
          <w:szCs w:val="24"/>
          <w:lang w:val="ru-RU"/>
        </w:rPr>
        <w:t>КТ</w:t>
      </w:r>
    </w:p>
    <w:p w14:paraId="073519C5" w14:textId="42F943F7" w:rsidR="00AF6A2E" w:rsidRDefault="00666F46" w:rsidP="005970C6">
      <w:pPr>
        <w:ind w:left="-851" w:right="-766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666F46">
        <w:rPr>
          <w:rFonts w:asciiTheme="majorBidi" w:hAnsiTheme="majorBidi" w:cstheme="majorBidi"/>
          <w:bCs/>
          <w:sz w:val="24"/>
          <w:szCs w:val="24"/>
          <w:lang w:val="ru-RU"/>
        </w:rPr>
        <w:t>e</w:t>
      </w:r>
      <w:r w:rsidR="00AF6A2E">
        <w:rPr>
          <w:rFonts w:asciiTheme="majorBidi" w:hAnsiTheme="majorBidi" w:cstheme="majorBidi"/>
          <w:bCs/>
          <w:sz w:val="24"/>
          <w:szCs w:val="24"/>
          <w:lang w:val="ru-RU"/>
        </w:rPr>
        <w:t>-</w:t>
      </w:r>
      <w:r w:rsidRPr="00666F46">
        <w:rPr>
          <w:rFonts w:asciiTheme="majorBidi" w:hAnsiTheme="majorBidi" w:cstheme="majorBidi"/>
          <w:bCs/>
          <w:sz w:val="24"/>
          <w:szCs w:val="24"/>
          <w:lang w:val="ru-RU"/>
        </w:rPr>
        <w:t>l</w:t>
      </w:r>
      <w:r w:rsidR="00AF6A2E">
        <w:rPr>
          <w:rFonts w:asciiTheme="majorBidi" w:hAnsiTheme="majorBidi" w:cstheme="majorBidi"/>
          <w:bCs/>
          <w:sz w:val="24"/>
          <w:szCs w:val="24"/>
          <w:lang w:val="ru-RU"/>
        </w:rPr>
        <w:t>.</w:t>
      </w:r>
      <w:r w:rsidRPr="00666F46">
        <w:rPr>
          <w:rFonts w:asciiTheme="majorBidi" w:hAnsiTheme="majorBidi" w:cstheme="majorBidi"/>
          <w:bCs/>
          <w:sz w:val="24"/>
          <w:szCs w:val="24"/>
          <w:lang w:val="ru-RU"/>
        </w:rPr>
        <w:t xml:space="preserve"> </w:t>
      </w:r>
      <w:r w:rsidR="00AF6A2E">
        <w:rPr>
          <w:rFonts w:asciiTheme="majorBidi" w:hAnsiTheme="majorBidi" w:cstheme="majorBidi"/>
          <w:bCs/>
          <w:sz w:val="24"/>
          <w:szCs w:val="24"/>
          <w:lang w:val="ru-RU"/>
        </w:rPr>
        <w:t>О</w:t>
      </w:r>
      <w:r w:rsidR="00045D2B" w:rsidRPr="00666F46">
        <w:rPr>
          <w:rFonts w:asciiTheme="majorBidi" w:hAnsiTheme="majorBidi" w:cstheme="majorBidi"/>
          <w:bCs/>
          <w:sz w:val="24"/>
          <w:szCs w:val="24"/>
          <w:lang w:val="ru-RU"/>
        </w:rPr>
        <w:t xml:space="preserve">крашивание HE и по </w:t>
      </w:r>
      <w:proofErr w:type="spellStart"/>
      <w:r w:rsidR="00045D2B" w:rsidRPr="00666F46">
        <w:rPr>
          <w:rFonts w:asciiTheme="majorBidi" w:hAnsiTheme="majorBidi" w:cstheme="majorBidi"/>
          <w:bCs/>
          <w:sz w:val="24"/>
          <w:szCs w:val="24"/>
          <w:lang w:val="ru-RU"/>
        </w:rPr>
        <w:t>Массону</w:t>
      </w:r>
      <w:proofErr w:type="spellEnd"/>
      <w:r w:rsidR="00045D2B" w:rsidRPr="00666F46">
        <w:rPr>
          <w:rFonts w:asciiTheme="majorBidi" w:hAnsiTheme="majorBidi" w:cstheme="majorBidi"/>
          <w:bCs/>
          <w:sz w:val="24"/>
          <w:szCs w:val="24"/>
          <w:lang w:val="ru-RU"/>
        </w:rPr>
        <w:t xml:space="preserve"> (</w:t>
      </w:r>
      <w:proofErr w:type="spellStart"/>
      <w:r w:rsidR="00045D2B" w:rsidRPr="00666F46">
        <w:rPr>
          <w:rFonts w:asciiTheme="majorBidi" w:hAnsiTheme="majorBidi" w:cstheme="majorBidi"/>
          <w:bCs/>
          <w:sz w:val="24"/>
          <w:szCs w:val="24"/>
          <w:lang w:val="ru-RU"/>
        </w:rPr>
        <w:t>mt</w:t>
      </w:r>
      <w:proofErr w:type="spellEnd"/>
      <w:r w:rsidR="00045D2B" w:rsidRPr="00666F46">
        <w:rPr>
          <w:rFonts w:asciiTheme="majorBidi" w:hAnsiTheme="majorBidi" w:cstheme="majorBidi"/>
          <w:bCs/>
          <w:sz w:val="24"/>
          <w:szCs w:val="24"/>
          <w:lang w:val="ru-RU"/>
        </w:rPr>
        <w:t xml:space="preserve">) </w:t>
      </w:r>
      <w:r w:rsidR="00644DC3" w:rsidRPr="00666F46">
        <w:rPr>
          <w:rFonts w:asciiTheme="majorBidi" w:hAnsiTheme="majorBidi" w:cstheme="majorBidi"/>
          <w:bCs/>
          <w:sz w:val="24"/>
          <w:szCs w:val="24"/>
          <w:lang w:val="ru-RU"/>
        </w:rPr>
        <w:t>через</w:t>
      </w:r>
      <w:r w:rsidR="00045D2B" w:rsidRPr="00666F46">
        <w:rPr>
          <w:rFonts w:asciiTheme="majorBidi" w:hAnsiTheme="majorBidi" w:cstheme="majorBidi"/>
          <w:bCs/>
          <w:sz w:val="24"/>
          <w:szCs w:val="24"/>
          <w:lang w:val="ru-RU"/>
        </w:rPr>
        <w:t xml:space="preserve"> 6 недель </w:t>
      </w:r>
      <w:r w:rsidR="00CF13CE" w:rsidRPr="00666F46">
        <w:rPr>
          <w:rFonts w:asciiTheme="majorBidi" w:hAnsiTheme="majorBidi" w:cstheme="majorBidi"/>
          <w:bCs/>
          <w:sz w:val="24"/>
          <w:szCs w:val="24"/>
          <w:lang w:val="ru-RU"/>
        </w:rPr>
        <w:t xml:space="preserve">после </w:t>
      </w:r>
      <w:r w:rsidR="00045D2B" w:rsidRPr="00666F46">
        <w:rPr>
          <w:rFonts w:asciiTheme="majorBidi" w:hAnsiTheme="majorBidi" w:cstheme="majorBidi"/>
          <w:bCs/>
          <w:sz w:val="24"/>
          <w:szCs w:val="24"/>
          <w:lang w:val="ru-RU"/>
        </w:rPr>
        <w:t xml:space="preserve">прямого покрытия пульпы показали, что полное формирование дентинного мостика </w:t>
      </w:r>
      <w:r w:rsidR="005F3372">
        <w:rPr>
          <w:rFonts w:asciiTheme="majorBidi" w:hAnsiTheme="majorBidi" w:cstheme="majorBidi"/>
          <w:bCs/>
          <w:sz w:val="24"/>
          <w:szCs w:val="24"/>
          <w:lang w:val="ru-RU"/>
        </w:rPr>
        <w:t>произо</w:t>
      </w:r>
      <w:r w:rsidR="00880272">
        <w:rPr>
          <w:rFonts w:asciiTheme="majorBidi" w:hAnsiTheme="majorBidi" w:cstheme="majorBidi"/>
          <w:bCs/>
          <w:sz w:val="24"/>
          <w:szCs w:val="24"/>
          <w:lang w:val="ru-RU"/>
        </w:rPr>
        <w:t>ш</w:t>
      </w:r>
      <w:r w:rsidR="005F3372">
        <w:rPr>
          <w:rFonts w:asciiTheme="majorBidi" w:hAnsiTheme="majorBidi" w:cstheme="majorBidi"/>
          <w:bCs/>
          <w:sz w:val="24"/>
          <w:szCs w:val="24"/>
          <w:lang w:val="ru-RU"/>
        </w:rPr>
        <w:t xml:space="preserve">ло </w:t>
      </w:r>
      <w:r w:rsidR="00045D2B" w:rsidRPr="00666F46">
        <w:rPr>
          <w:rFonts w:asciiTheme="majorBidi" w:hAnsiTheme="majorBidi" w:cstheme="majorBidi"/>
          <w:bCs/>
          <w:sz w:val="24"/>
          <w:szCs w:val="24"/>
          <w:lang w:val="ru-RU"/>
        </w:rPr>
        <w:t xml:space="preserve">в группе TDM, группе </w:t>
      </w:r>
      <w:proofErr w:type="spellStart"/>
      <w:r w:rsidR="00045D2B" w:rsidRPr="00666F46">
        <w:rPr>
          <w:rFonts w:asciiTheme="majorBidi" w:hAnsiTheme="majorBidi" w:cstheme="majorBidi"/>
          <w:bCs/>
          <w:sz w:val="24"/>
          <w:szCs w:val="24"/>
          <w:lang w:val="ru-RU"/>
        </w:rPr>
        <w:t>sEV</w:t>
      </w:r>
      <w:proofErr w:type="spellEnd"/>
      <w:r w:rsidR="00045D2B" w:rsidRPr="00666F46">
        <w:rPr>
          <w:rFonts w:asciiTheme="majorBidi" w:hAnsiTheme="majorBidi" w:cstheme="majorBidi"/>
          <w:bCs/>
          <w:sz w:val="24"/>
          <w:szCs w:val="24"/>
          <w:lang w:val="ru-RU"/>
        </w:rPr>
        <w:t xml:space="preserve">-TDM и группе MTA, но не в группе </w:t>
      </w:r>
      <w:proofErr w:type="spellStart"/>
      <w:r w:rsidR="00045D2B" w:rsidRPr="00666F46">
        <w:rPr>
          <w:rFonts w:asciiTheme="majorBidi" w:hAnsiTheme="majorBidi" w:cstheme="majorBidi"/>
          <w:bCs/>
          <w:sz w:val="24"/>
          <w:szCs w:val="24"/>
          <w:lang w:val="ru-RU"/>
        </w:rPr>
        <w:t>sEV</w:t>
      </w:r>
      <w:proofErr w:type="spellEnd"/>
    </w:p>
    <w:p w14:paraId="513B72D3" w14:textId="1B2A4102" w:rsidR="00045D2B" w:rsidRPr="00666F46" w:rsidRDefault="00045D2B" w:rsidP="005970C6">
      <w:pPr>
        <w:ind w:left="-851" w:right="-766"/>
        <w:jc w:val="both"/>
        <w:rPr>
          <w:rFonts w:asciiTheme="majorBidi" w:hAnsiTheme="majorBidi" w:cstheme="majorBidi"/>
          <w:bCs/>
          <w:sz w:val="24"/>
          <w:szCs w:val="24"/>
          <w:lang w:val="ru-RU"/>
        </w:rPr>
      </w:pPr>
      <w:r w:rsidRPr="00666F46">
        <w:rPr>
          <w:rFonts w:asciiTheme="majorBidi" w:hAnsiTheme="majorBidi" w:cstheme="majorBidi"/>
          <w:bCs/>
          <w:sz w:val="24"/>
          <w:szCs w:val="24"/>
          <w:lang w:val="ru-RU"/>
        </w:rPr>
        <w:t>D - дентин; P - ткань пульпы; DB - мостовидный протез.</w:t>
      </w:r>
    </w:p>
    <w:p w14:paraId="70B0F811" w14:textId="77777777" w:rsidR="00045D2B" w:rsidRPr="00EF5768" w:rsidRDefault="00045D2B" w:rsidP="00766A08">
      <w:pPr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EF5768">
        <w:rPr>
          <w:rFonts w:asciiTheme="majorBidi" w:hAnsiTheme="majorBidi" w:cstheme="majorBidi"/>
          <w:b/>
          <w:bCs/>
          <w:sz w:val="24"/>
          <w:szCs w:val="24"/>
          <w:lang w:val="ru-RU"/>
        </w:rPr>
        <w:t>Вывод</w:t>
      </w:r>
    </w:p>
    <w:p w14:paraId="5029A833" w14:textId="436F010D" w:rsidR="00045D2B" w:rsidRDefault="00045D2B" w:rsidP="00766A08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EF5768">
        <w:rPr>
          <w:rFonts w:asciiTheme="majorBidi" w:hAnsiTheme="majorBidi" w:cstheme="majorBidi"/>
          <w:sz w:val="24"/>
          <w:szCs w:val="24"/>
          <w:lang w:val="ru-RU"/>
        </w:rPr>
        <w:t xml:space="preserve">Таким образом, это исследование показало, что </w:t>
      </w:r>
      <w:proofErr w:type="spellStart"/>
      <w:r w:rsidRPr="00EF5768">
        <w:rPr>
          <w:rFonts w:asciiTheme="majorBidi" w:hAnsiTheme="majorBidi" w:cstheme="majorBidi"/>
          <w:sz w:val="24"/>
          <w:szCs w:val="24"/>
        </w:rPr>
        <w:t>sEV</w:t>
      </w:r>
      <w:proofErr w:type="spellEnd"/>
      <w:r w:rsidRPr="00EF5768">
        <w:rPr>
          <w:rFonts w:asciiTheme="majorBidi" w:hAnsiTheme="majorBidi" w:cstheme="majorBidi"/>
          <w:sz w:val="24"/>
          <w:szCs w:val="24"/>
          <w:lang w:val="ru-RU"/>
        </w:rPr>
        <w:t>-</w:t>
      </w:r>
      <w:r w:rsidRPr="00EF5768">
        <w:rPr>
          <w:rFonts w:asciiTheme="majorBidi" w:hAnsiTheme="majorBidi" w:cstheme="majorBidi"/>
          <w:sz w:val="24"/>
          <w:szCs w:val="24"/>
        </w:rPr>
        <w:t>TDM</w:t>
      </w:r>
      <w:r w:rsidRPr="00EF5768">
        <w:rPr>
          <w:rFonts w:asciiTheme="majorBidi" w:hAnsiTheme="majorBidi" w:cstheme="majorBidi"/>
          <w:sz w:val="24"/>
          <w:szCs w:val="24"/>
          <w:lang w:val="ru-RU"/>
        </w:rPr>
        <w:t xml:space="preserve"> эффективно задействует клетки пульпы зуба, индуцирует </w:t>
      </w:r>
      <w:proofErr w:type="spellStart"/>
      <w:r w:rsidR="00B367E6">
        <w:rPr>
          <w:rFonts w:asciiTheme="majorBidi" w:hAnsiTheme="majorBidi" w:cstheme="majorBidi"/>
          <w:sz w:val="24"/>
          <w:szCs w:val="24"/>
          <w:lang w:val="ru-RU"/>
        </w:rPr>
        <w:t>дентино</w:t>
      </w:r>
      <w:r w:rsidR="005B6ECD">
        <w:rPr>
          <w:rFonts w:asciiTheme="majorBidi" w:hAnsiTheme="majorBidi" w:cstheme="majorBidi"/>
          <w:sz w:val="24"/>
          <w:szCs w:val="24"/>
          <w:lang w:val="ru-RU"/>
        </w:rPr>
        <w:t>генез</w:t>
      </w:r>
      <w:proofErr w:type="spellEnd"/>
      <w:r w:rsidRPr="00EF5768">
        <w:rPr>
          <w:rFonts w:asciiTheme="majorBidi" w:hAnsiTheme="majorBidi" w:cstheme="majorBidi"/>
          <w:sz w:val="24"/>
          <w:szCs w:val="24"/>
          <w:lang w:val="ru-RU"/>
        </w:rPr>
        <w:t xml:space="preserve"> и стимулирует о</w:t>
      </w:r>
      <w:r w:rsidR="00D23365">
        <w:rPr>
          <w:rFonts w:asciiTheme="majorBidi" w:hAnsiTheme="majorBidi" w:cstheme="majorBidi"/>
          <w:sz w:val="24"/>
          <w:szCs w:val="24"/>
          <w:lang w:val="ru-RU"/>
        </w:rPr>
        <w:t>бразование реактивного дентина.</w:t>
      </w:r>
      <w:r w:rsidR="0032711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32711C" w:rsidRPr="0032711C">
        <w:rPr>
          <w:rFonts w:asciiTheme="majorBidi" w:hAnsiTheme="majorBidi" w:cstheme="majorBidi"/>
          <w:sz w:val="24"/>
          <w:szCs w:val="24"/>
          <w:lang w:val="ru-RU"/>
        </w:rPr>
        <w:t>Одонтогенная</w:t>
      </w:r>
      <w:proofErr w:type="spellEnd"/>
      <w:r w:rsidR="0032711C" w:rsidRPr="0032711C">
        <w:rPr>
          <w:rFonts w:asciiTheme="majorBidi" w:hAnsiTheme="majorBidi" w:cstheme="majorBidi"/>
          <w:sz w:val="24"/>
          <w:szCs w:val="24"/>
          <w:lang w:val="ru-RU"/>
        </w:rPr>
        <w:t xml:space="preserve"> индуктивность </w:t>
      </w:r>
      <w:proofErr w:type="spellStart"/>
      <w:r w:rsidR="0032711C" w:rsidRPr="0032711C">
        <w:rPr>
          <w:rFonts w:asciiTheme="majorBidi" w:hAnsiTheme="majorBidi" w:cstheme="majorBidi"/>
          <w:sz w:val="24"/>
          <w:szCs w:val="24"/>
        </w:rPr>
        <w:t>sEV</w:t>
      </w:r>
      <w:proofErr w:type="spellEnd"/>
      <w:r w:rsidR="0032711C" w:rsidRPr="0032711C">
        <w:rPr>
          <w:rFonts w:asciiTheme="majorBidi" w:hAnsiTheme="majorBidi" w:cstheme="majorBidi"/>
          <w:sz w:val="24"/>
          <w:szCs w:val="24"/>
          <w:lang w:val="ru-RU"/>
        </w:rPr>
        <w:t>-</w:t>
      </w:r>
      <w:r w:rsidR="0032711C" w:rsidRPr="0032711C">
        <w:rPr>
          <w:rFonts w:asciiTheme="majorBidi" w:hAnsiTheme="majorBidi" w:cstheme="majorBidi"/>
          <w:sz w:val="24"/>
          <w:szCs w:val="24"/>
        </w:rPr>
        <w:t>TDM</w:t>
      </w:r>
      <w:r w:rsidR="0032711C" w:rsidRPr="0032711C">
        <w:rPr>
          <w:rFonts w:asciiTheme="majorBidi" w:hAnsiTheme="majorBidi" w:cstheme="majorBidi"/>
          <w:sz w:val="24"/>
          <w:szCs w:val="24"/>
          <w:lang w:val="ru-RU"/>
        </w:rPr>
        <w:t xml:space="preserve"> выше, чем у </w:t>
      </w:r>
      <w:r w:rsidR="00D23365" w:rsidRPr="0032711C">
        <w:rPr>
          <w:rFonts w:asciiTheme="majorBidi" w:hAnsiTheme="majorBidi" w:cstheme="majorBidi"/>
          <w:sz w:val="24"/>
          <w:szCs w:val="24"/>
        </w:rPr>
        <w:t>MTA</w:t>
      </w:r>
      <w:r w:rsidR="0032711C" w:rsidRPr="0032711C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A24FD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F5768">
        <w:rPr>
          <w:rFonts w:asciiTheme="majorBidi" w:hAnsiTheme="majorBidi" w:cstheme="majorBidi"/>
          <w:sz w:val="24"/>
          <w:szCs w:val="24"/>
          <w:lang w:val="ru-RU"/>
        </w:rPr>
        <w:t xml:space="preserve">Таким образом, </w:t>
      </w:r>
      <w:proofErr w:type="spellStart"/>
      <w:r w:rsidRPr="00EF5768">
        <w:rPr>
          <w:rFonts w:asciiTheme="majorBidi" w:hAnsiTheme="majorBidi" w:cstheme="majorBidi"/>
          <w:sz w:val="24"/>
          <w:szCs w:val="24"/>
        </w:rPr>
        <w:t>sEV</w:t>
      </w:r>
      <w:proofErr w:type="spellEnd"/>
      <w:r w:rsidRPr="00EF5768">
        <w:rPr>
          <w:rFonts w:asciiTheme="majorBidi" w:hAnsiTheme="majorBidi" w:cstheme="majorBidi"/>
          <w:sz w:val="24"/>
          <w:szCs w:val="24"/>
          <w:lang w:val="ru-RU"/>
        </w:rPr>
        <w:t>-</w:t>
      </w:r>
      <w:r w:rsidRPr="00EF5768">
        <w:rPr>
          <w:rFonts w:asciiTheme="majorBidi" w:hAnsiTheme="majorBidi" w:cstheme="majorBidi"/>
          <w:sz w:val="24"/>
          <w:szCs w:val="24"/>
        </w:rPr>
        <w:t>TDM</w:t>
      </w:r>
      <w:r w:rsidRPr="00EF5768">
        <w:rPr>
          <w:rFonts w:asciiTheme="majorBidi" w:hAnsiTheme="majorBidi" w:cstheme="majorBidi"/>
          <w:sz w:val="24"/>
          <w:szCs w:val="24"/>
          <w:lang w:val="ru-RU"/>
        </w:rPr>
        <w:t xml:space="preserve"> рекомендуется </w:t>
      </w:r>
      <w:r w:rsidR="005F3372">
        <w:rPr>
          <w:rFonts w:asciiTheme="majorBidi" w:hAnsiTheme="majorBidi" w:cstheme="majorBidi"/>
          <w:sz w:val="24"/>
          <w:szCs w:val="24"/>
          <w:lang w:val="ru-RU"/>
        </w:rPr>
        <w:t xml:space="preserve">для использования </w:t>
      </w:r>
      <w:r w:rsidRPr="00EF5768">
        <w:rPr>
          <w:rFonts w:asciiTheme="majorBidi" w:hAnsiTheme="majorBidi" w:cstheme="majorBidi"/>
          <w:sz w:val="24"/>
          <w:szCs w:val="24"/>
          <w:lang w:val="ru-RU"/>
        </w:rPr>
        <w:t>в качестве биоактивного материала для покрытия</w:t>
      </w:r>
      <w:r w:rsidR="005B6ECD">
        <w:rPr>
          <w:rFonts w:asciiTheme="majorBidi" w:hAnsiTheme="majorBidi" w:cstheme="majorBidi"/>
          <w:sz w:val="24"/>
          <w:szCs w:val="24"/>
          <w:lang w:val="ru-RU"/>
        </w:rPr>
        <w:t xml:space="preserve"> витальной</w:t>
      </w:r>
      <w:r w:rsidR="005B6ECD" w:rsidRPr="00EF576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F5768">
        <w:rPr>
          <w:rFonts w:asciiTheme="majorBidi" w:hAnsiTheme="majorBidi" w:cstheme="majorBidi"/>
          <w:sz w:val="24"/>
          <w:szCs w:val="24"/>
          <w:lang w:val="ru-RU"/>
        </w:rPr>
        <w:t>пульпы.</w:t>
      </w:r>
    </w:p>
    <w:p w14:paraId="0510BC89" w14:textId="77777777" w:rsidR="001B7EE6" w:rsidRDefault="001B7EE6" w:rsidP="00766A08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69268876" w14:textId="6DC5A999" w:rsidR="00045D2B" w:rsidRPr="0099455F" w:rsidRDefault="0099455F" w:rsidP="0099455F">
      <w:pPr>
        <w:pStyle w:val="a3"/>
        <w:shd w:val="clear" w:color="auto" w:fill="FFFFFF"/>
        <w:spacing w:after="0" w:line="360" w:lineRule="auto"/>
        <w:ind w:left="-851" w:right="-766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="00045D2B" w:rsidRPr="0099455F">
        <w:rPr>
          <w:rFonts w:asciiTheme="majorBidi" w:hAnsiTheme="majorBidi" w:cstheme="majorBidi"/>
          <w:sz w:val="24"/>
          <w:szCs w:val="24"/>
          <w:lang w:val="ru-RU"/>
        </w:rPr>
        <w:t>Указатели ссылок в квадратных скобках соответствуют списку литературы в первоисточнике.</w:t>
      </w:r>
    </w:p>
    <w:sectPr w:rsidR="00045D2B" w:rsidRPr="0099455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4A2B"/>
    <w:multiLevelType w:val="hybridMultilevel"/>
    <w:tmpl w:val="87648F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D5805"/>
    <w:multiLevelType w:val="hybridMultilevel"/>
    <w:tmpl w:val="2A626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6DC9"/>
    <w:multiLevelType w:val="hybridMultilevel"/>
    <w:tmpl w:val="58308582"/>
    <w:lvl w:ilvl="0" w:tplc="9EDE13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297D4DB0"/>
    <w:multiLevelType w:val="hybridMultilevel"/>
    <w:tmpl w:val="417246F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66841DE0"/>
    <w:multiLevelType w:val="hybridMultilevel"/>
    <w:tmpl w:val="9BDAA38C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 w16cid:durableId="316886038">
    <w:abstractNumId w:val="1"/>
  </w:num>
  <w:num w:numId="2" w16cid:durableId="608390824">
    <w:abstractNumId w:val="0"/>
  </w:num>
  <w:num w:numId="3" w16cid:durableId="365983113">
    <w:abstractNumId w:val="2"/>
  </w:num>
  <w:num w:numId="4" w16cid:durableId="1486043961">
    <w:abstractNumId w:val="4"/>
  </w:num>
  <w:num w:numId="5" w16cid:durableId="148177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2B"/>
    <w:rsid w:val="00005D03"/>
    <w:rsid w:val="00006DFB"/>
    <w:rsid w:val="00015C99"/>
    <w:rsid w:val="00016C6D"/>
    <w:rsid w:val="0003122B"/>
    <w:rsid w:val="00037DC3"/>
    <w:rsid w:val="00045D2B"/>
    <w:rsid w:val="00046D36"/>
    <w:rsid w:val="00055718"/>
    <w:rsid w:val="00065407"/>
    <w:rsid w:val="00072F9F"/>
    <w:rsid w:val="0008327B"/>
    <w:rsid w:val="00086DD5"/>
    <w:rsid w:val="0009423C"/>
    <w:rsid w:val="000B4084"/>
    <w:rsid w:val="000D2313"/>
    <w:rsid w:val="000D36B7"/>
    <w:rsid w:val="000E1D4C"/>
    <w:rsid w:val="000F2B5B"/>
    <w:rsid w:val="00100AD3"/>
    <w:rsid w:val="00101F27"/>
    <w:rsid w:val="00114064"/>
    <w:rsid w:val="001155B0"/>
    <w:rsid w:val="001343FF"/>
    <w:rsid w:val="00143635"/>
    <w:rsid w:val="00182CDA"/>
    <w:rsid w:val="00186180"/>
    <w:rsid w:val="001926BE"/>
    <w:rsid w:val="001A0BDB"/>
    <w:rsid w:val="001A5261"/>
    <w:rsid w:val="001B7EE6"/>
    <w:rsid w:val="001E0173"/>
    <w:rsid w:val="001E4EE9"/>
    <w:rsid w:val="00217E77"/>
    <w:rsid w:val="0022098D"/>
    <w:rsid w:val="00225270"/>
    <w:rsid w:val="002268A2"/>
    <w:rsid w:val="002279F7"/>
    <w:rsid w:val="002324CF"/>
    <w:rsid w:val="00233E84"/>
    <w:rsid w:val="00244769"/>
    <w:rsid w:val="00291F0E"/>
    <w:rsid w:val="002922C2"/>
    <w:rsid w:val="002935AA"/>
    <w:rsid w:val="00297275"/>
    <w:rsid w:val="00297674"/>
    <w:rsid w:val="002B20D1"/>
    <w:rsid w:val="002B486D"/>
    <w:rsid w:val="002B752E"/>
    <w:rsid w:val="002D02EA"/>
    <w:rsid w:val="002D3C91"/>
    <w:rsid w:val="002E16D3"/>
    <w:rsid w:val="00311910"/>
    <w:rsid w:val="00314E67"/>
    <w:rsid w:val="003254EF"/>
    <w:rsid w:val="0032711C"/>
    <w:rsid w:val="0035534B"/>
    <w:rsid w:val="00357DAD"/>
    <w:rsid w:val="003600DF"/>
    <w:rsid w:val="003709C1"/>
    <w:rsid w:val="0038721B"/>
    <w:rsid w:val="00387969"/>
    <w:rsid w:val="003A1B47"/>
    <w:rsid w:val="003A560C"/>
    <w:rsid w:val="003C1308"/>
    <w:rsid w:val="003C7E98"/>
    <w:rsid w:val="003E602B"/>
    <w:rsid w:val="0040062A"/>
    <w:rsid w:val="00400ABC"/>
    <w:rsid w:val="0043351F"/>
    <w:rsid w:val="00436357"/>
    <w:rsid w:val="004423E3"/>
    <w:rsid w:val="004446B5"/>
    <w:rsid w:val="00457103"/>
    <w:rsid w:val="0046037E"/>
    <w:rsid w:val="00462524"/>
    <w:rsid w:val="00465B87"/>
    <w:rsid w:val="00470C0D"/>
    <w:rsid w:val="0047107A"/>
    <w:rsid w:val="004921AC"/>
    <w:rsid w:val="004A736D"/>
    <w:rsid w:val="004B3B95"/>
    <w:rsid w:val="004C232D"/>
    <w:rsid w:val="004D2E68"/>
    <w:rsid w:val="00517DF4"/>
    <w:rsid w:val="005267E0"/>
    <w:rsid w:val="005301EC"/>
    <w:rsid w:val="0053730D"/>
    <w:rsid w:val="005540BE"/>
    <w:rsid w:val="00561E69"/>
    <w:rsid w:val="00562B7B"/>
    <w:rsid w:val="00567C89"/>
    <w:rsid w:val="00577FCC"/>
    <w:rsid w:val="005970C6"/>
    <w:rsid w:val="005B5B17"/>
    <w:rsid w:val="005B6ECD"/>
    <w:rsid w:val="005C767E"/>
    <w:rsid w:val="005C7BF0"/>
    <w:rsid w:val="005D3FFB"/>
    <w:rsid w:val="005D7097"/>
    <w:rsid w:val="005E2214"/>
    <w:rsid w:val="005F3372"/>
    <w:rsid w:val="00604446"/>
    <w:rsid w:val="006216D9"/>
    <w:rsid w:val="00632ED8"/>
    <w:rsid w:val="00644DC3"/>
    <w:rsid w:val="0064593F"/>
    <w:rsid w:val="00645F0D"/>
    <w:rsid w:val="00651CE6"/>
    <w:rsid w:val="00654D2F"/>
    <w:rsid w:val="00666F46"/>
    <w:rsid w:val="006A712A"/>
    <w:rsid w:val="006B5FE4"/>
    <w:rsid w:val="006E1343"/>
    <w:rsid w:val="006E6032"/>
    <w:rsid w:val="006E7821"/>
    <w:rsid w:val="006F1649"/>
    <w:rsid w:val="006F7220"/>
    <w:rsid w:val="00702E00"/>
    <w:rsid w:val="0072397B"/>
    <w:rsid w:val="00724630"/>
    <w:rsid w:val="00725B41"/>
    <w:rsid w:val="00752003"/>
    <w:rsid w:val="0075258A"/>
    <w:rsid w:val="00755F3B"/>
    <w:rsid w:val="00766A08"/>
    <w:rsid w:val="00783C03"/>
    <w:rsid w:val="007878E6"/>
    <w:rsid w:val="007A5D99"/>
    <w:rsid w:val="007A67C0"/>
    <w:rsid w:val="007C07B9"/>
    <w:rsid w:val="007D0673"/>
    <w:rsid w:val="007D45FB"/>
    <w:rsid w:val="007D5608"/>
    <w:rsid w:val="007E4B7F"/>
    <w:rsid w:val="007E659A"/>
    <w:rsid w:val="00814BC7"/>
    <w:rsid w:val="008230E6"/>
    <w:rsid w:val="00833F83"/>
    <w:rsid w:val="0083600F"/>
    <w:rsid w:val="00836AE0"/>
    <w:rsid w:val="00847AEF"/>
    <w:rsid w:val="00860A2D"/>
    <w:rsid w:val="00862881"/>
    <w:rsid w:val="00865C70"/>
    <w:rsid w:val="00872B18"/>
    <w:rsid w:val="00874553"/>
    <w:rsid w:val="00880272"/>
    <w:rsid w:val="00880905"/>
    <w:rsid w:val="00891DBE"/>
    <w:rsid w:val="008B21C3"/>
    <w:rsid w:val="008B2250"/>
    <w:rsid w:val="008B6E4D"/>
    <w:rsid w:val="008C75A6"/>
    <w:rsid w:val="008D36C0"/>
    <w:rsid w:val="008F0A14"/>
    <w:rsid w:val="009064FE"/>
    <w:rsid w:val="009071D6"/>
    <w:rsid w:val="00910B09"/>
    <w:rsid w:val="00923D43"/>
    <w:rsid w:val="00946B10"/>
    <w:rsid w:val="00950F49"/>
    <w:rsid w:val="00955E22"/>
    <w:rsid w:val="00957161"/>
    <w:rsid w:val="00957BF1"/>
    <w:rsid w:val="009643AC"/>
    <w:rsid w:val="0097279A"/>
    <w:rsid w:val="009763AE"/>
    <w:rsid w:val="00981A7B"/>
    <w:rsid w:val="0098688C"/>
    <w:rsid w:val="00986A5C"/>
    <w:rsid w:val="00991A89"/>
    <w:rsid w:val="0099455F"/>
    <w:rsid w:val="00996DF1"/>
    <w:rsid w:val="009A182E"/>
    <w:rsid w:val="009A1D55"/>
    <w:rsid w:val="009A7E07"/>
    <w:rsid w:val="009B1F15"/>
    <w:rsid w:val="009D0618"/>
    <w:rsid w:val="009D451A"/>
    <w:rsid w:val="009D7A0C"/>
    <w:rsid w:val="009E167C"/>
    <w:rsid w:val="009E30C7"/>
    <w:rsid w:val="009F279D"/>
    <w:rsid w:val="00A02BBD"/>
    <w:rsid w:val="00A1325E"/>
    <w:rsid w:val="00A16CAD"/>
    <w:rsid w:val="00A24026"/>
    <w:rsid w:val="00A24FD1"/>
    <w:rsid w:val="00A35B06"/>
    <w:rsid w:val="00A66C3E"/>
    <w:rsid w:val="00A91793"/>
    <w:rsid w:val="00A9191D"/>
    <w:rsid w:val="00A9617D"/>
    <w:rsid w:val="00AA0428"/>
    <w:rsid w:val="00AC3006"/>
    <w:rsid w:val="00AC5340"/>
    <w:rsid w:val="00AD3658"/>
    <w:rsid w:val="00AE3C3E"/>
    <w:rsid w:val="00AE7321"/>
    <w:rsid w:val="00AE7C0F"/>
    <w:rsid w:val="00AF070D"/>
    <w:rsid w:val="00AF09BB"/>
    <w:rsid w:val="00AF18D1"/>
    <w:rsid w:val="00AF6A2E"/>
    <w:rsid w:val="00B02D83"/>
    <w:rsid w:val="00B04B6C"/>
    <w:rsid w:val="00B06D8D"/>
    <w:rsid w:val="00B13326"/>
    <w:rsid w:val="00B26930"/>
    <w:rsid w:val="00B367E6"/>
    <w:rsid w:val="00B37AB8"/>
    <w:rsid w:val="00B83834"/>
    <w:rsid w:val="00BA4670"/>
    <w:rsid w:val="00BD66EE"/>
    <w:rsid w:val="00BF5D70"/>
    <w:rsid w:val="00C05829"/>
    <w:rsid w:val="00C1045A"/>
    <w:rsid w:val="00C11A8E"/>
    <w:rsid w:val="00C13A09"/>
    <w:rsid w:val="00C17408"/>
    <w:rsid w:val="00C57BC1"/>
    <w:rsid w:val="00C701A0"/>
    <w:rsid w:val="00C71176"/>
    <w:rsid w:val="00C71F37"/>
    <w:rsid w:val="00C83178"/>
    <w:rsid w:val="00CA1C7B"/>
    <w:rsid w:val="00CA53DB"/>
    <w:rsid w:val="00CB5DA8"/>
    <w:rsid w:val="00CC291D"/>
    <w:rsid w:val="00CC5C87"/>
    <w:rsid w:val="00CC70B2"/>
    <w:rsid w:val="00CE646B"/>
    <w:rsid w:val="00CF13CE"/>
    <w:rsid w:val="00CF4558"/>
    <w:rsid w:val="00CF667C"/>
    <w:rsid w:val="00D01423"/>
    <w:rsid w:val="00D07BC6"/>
    <w:rsid w:val="00D130E4"/>
    <w:rsid w:val="00D23365"/>
    <w:rsid w:val="00D23A19"/>
    <w:rsid w:val="00D31E60"/>
    <w:rsid w:val="00D33FA7"/>
    <w:rsid w:val="00D41CB2"/>
    <w:rsid w:val="00D50040"/>
    <w:rsid w:val="00D50AED"/>
    <w:rsid w:val="00D64591"/>
    <w:rsid w:val="00D75381"/>
    <w:rsid w:val="00D86FB4"/>
    <w:rsid w:val="00D9150D"/>
    <w:rsid w:val="00D954B9"/>
    <w:rsid w:val="00DA5060"/>
    <w:rsid w:val="00DB4AD7"/>
    <w:rsid w:val="00DB5579"/>
    <w:rsid w:val="00DC542E"/>
    <w:rsid w:val="00DD43BD"/>
    <w:rsid w:val="00DE2254"/>
    <w:rsid w:val="00DF424B"/>
    <w:rsid w:val="00E03FD0"/>
    <w:rsid w:val="00E0708D"/>
    <w:rsid w:val="00E1311C"/>
    <w:rsid w:val="00E135A4"/>
    <w:rsid w:val="00E145BA"/>
    <w:rsid w:val="00E315E2"/>
    <w:rsid w:val="00E36E01"/>
    <w:rsid w:val="00E40676"/>
    <w:rsid w:val="00E40A9B"/>
    <w:rsid w:val="00E4719E"/>
    <w:rsid w:val="00E52842"/>
    <w:rsid w:val="00E57238"/>
    <w:rsid w:val="00E76A2B"/>
    <w:rsid w:val="00E80E86"/>
    <w:rsid w:val="00E82FFC"/>
    <w:rsid w:val="00E93829"/>
    <w:rsid w:val="00EC087D"/>
    <w:rsid w:val="00ED3FE3"/>
    <w:rsid w:val="00EF6023"/>
    <w:rsid w:val="00F1637D"/>
    <w:rsid w:val="00F20C15"/>
    <w:rsid w:val="00F31ACC"/>
    <w:rsid w:val="00F41F6B"/>
    <w:rsid w:val="00F43348"/>
    <w:rsid w:val="00F636B3"/>
    <w:rsid w:val="00F66F56"/>
    <w:rsid w:val="00F72AA5"/>
    <w:rsid w:val="00F7554E"/>
    <w:rsid w:val="00F869C7"/>
    <w:rsid w:val="00FA1253"/>
    <w:rsid w:val="00FB5053"/>
    <w:rsid w:val="00FC35CC"/>
    <w:rsid w:val="00FD61E0"/>
    <w:rsid w:val="00FE184F"/>
    <w:rsid w:val="00FE3542"/>
    <w:rsid w:val="00FF4377"/>
    <w:rsid w:val="00FF5EB4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509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45D2B"/>
    <w:pPr>
      <w:spacing w:after="160" w:line="259" w:lineRule="auto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D2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C76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2029</Words>
  <Characters>11569</Characters>
  <Application>Microsoft Office Word</Application>
  <DocSecurity>8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Gerasimov</dc:creator>
  <cp:keywords/>
  <dc:description/>
  <cp:lastModifiedBy>Alexandr Avazov</cp:lastModifiedBy>
  <cp:revision>196</cp:revision>
  <dcterms:created xsi:type="dcterms:W3CDTF">2021-03-30T14:07:00Z</dcterms:created>
  <dcterms:modified xsi:type="dcterms:W3CDTF">2022-12-30T12:30:00Z</dcterms:modified>
</cp:coreProperties>
</file>