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2C82" w14:textId="77777777" w:rsidR="00EC73E0" w:rsidRDefault="00EC73E0" w:rsidP="004B063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73E0">
        <w:rPr>
          <w:rFonts w:ascii="Times New Roman" w:hAnsi="Times New Roman" w:cs="Times New Roman"/>
          <w:b/>
          <w:sz w:val="24"/>
          <w:szCs w:val="24"/>
          <w:lang w:val="ru-RU"/>
        </w:rPr>
        <w:t>Керамические стома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тологические биоматериалы и CAD/</w:t>
      </w:r>
      <w:r w:rsidRPr="00EC73E0">
        <w:rPr>
          <w:rFonts w:ascii="Times New Roman" w:hAnsi="Times New Roman" w:cs="Times New Roman"/>
          <w:b/>
          <w:sz w:val="24"/>
          <w:szCs w:val="24"/>
          <w:lang w:val="ru-RU"/>
        </w:rPr>
        <w:t>CAM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C73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технология: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последние достижения</w:t>
      </w:r>
    </w:p>
    <w:p w14:paraId="402C5543" w14:textId="77777777" w:rsidR="00EC73E0" w:rsidRPr="00EC73E0" w:rsidRDefault="00EC73E0" w:rsidP="004B0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3E0">
        <w:rPr>
          <w:rFonts w:ascii="Times New Roman" w:hAnsi="Times New Roman" w:cs="Times New Roman"/>
          <w:sz w:val="24"/>
          <w:szCs w:val="24"/>
        </w:rPr>
        <w:t>Raymond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3E0">
        <w:rPr>
          <w:rFonts w:ascii="Times New Roman" w:hAnsi="Times New Roman" w:cs="Times New Roman"/>
          <w:sz w:val="24"/>
          <w:szCs w:val="24"/>
        </w:rPr>
        <w:t>Wai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3E0">
        <w:rPr>
          <w:rFonts w:ascii="Times New Roman" w:hAnsi="Times New Roman" w:cs="Times New Roman"/>
          <w:sz w:val="24"/>
          <w:szCs w:val="24"/>
        </w:rPr>
        <w:t>Kim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3E0">
        <w:rPr>
          <w:rFonts w:ascii="Times New Roman" w:hAnsi="Times New Roman" w:cs="Times New Roman"/>
          <w:sz w:val="24"/>
          <w:szCs w:val="24"/>
        </w:rPr>
        <w:t>Li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3E0">
        <w:rPr>
          <w:rFonts w:ascii="Times New Roman" w:hAnsi="Times New Roman" w:cs="Times New Roman"/>
          <w:sz w:val="24"/>
          <w:szCs w:val="24"/>
        </w:rPr>
        <w:t>BDS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C73E0">
        <w:rPr>
          <w:rFonts w:ascii="Times New Roman" w:hAnsi="Times New Roman" w:cs="Times New Roman"/>
          <w:sz w:val="24"/>
          <w:szCs w:val="24"/>
        </w:rPr>
        <w:t>MFGDP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EC73E0">
        <w:rPr>
          <w:rFonts w:ascii="Times New Roman" w:hAnsi="Times New Roman" w:cs="Times New Roman"/>
          <w:sz w:val="24"/>
          <w:szCs w:val="24"/>
        </w:rPr>
        <w:t>UK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EC73E0">
        <w:rPr>
          <w:rFonts w:ascii="Times New Roman" w:hAnsi="Times New Roman" w:cs="Times New Roman"/>
          <w:sz w:val="24"/>
          <w:szCs w:val="24"/>
        </w:rPr>
        <w:t>MGDSRCS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EC73E0">
        <w:rPr>
          <w:rFonts w:ascii="Times New Roman" w:hAnsi="Times New Roman" w:cs="Times New Roman"/>
          <w:sz w:val="24"/>
          <w:szCs w:val="24"/>
        </w:rPr>
        <w:t>Ed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.), </w:t>
      </w:r>
      <w:r w:rsidRPr="00EC73E0">
        <w:rPr>
          <w:rFonts w:ascii="Times New Roman" w:hAnsi="Times New Roman" w:cs="Times New Roman"/>
          <w:sz w:val="24"/>
          <w:szCs w:val="24"/>
        </w:rPr>
        <w:t>FRACDS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C73E0">
        <w:rPr>
          <w:rFonts w:ascii="Times New Roman" w:hAnsi="Times New Roman" w:cs="Times New Roman"/>
          <w:sz w:val="24"/>
          <w:szCs w:val="24"/>
        </w:rPr>
        <w:t>FCDSHK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C73E0">
        <w:rPr>
          <w:rFonts w:ascii="Times New Roman" w:hAnsi="Times New Roman" w:cs="Times New Roman"/>
          <w:sz w:val="24"/>
          <w:szCs w:val="24"/>
        </w:rPr>
        <w:t>FHKAM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*, </w:t>
      </w:r>
      <w:proofErr w:type="spellStart"/>
      <w:r w:rsidRPr="00EC73E0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3E0">
        <w:rPr>
          <w:rFonts w:ascii="Times New Roman" w:hAnsi="Times New Roman" w:cs="Times New Roman"/>
          <w:sz w:val="24"/>
          <w:szCs w:val="24"/>
        </w:rPr>
        <w:t>Wah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3E0">
        <w:rPr>
          <w:rFonts w:ascii="Times New Roman" w:hAnsi="Times New Roman" w:cs="Times New Roman"/>
          <w:sz w:val="24"/>
          <w:szCs w:val="24"/>
        </w:rPr>
        <w:t>Chow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3E0">
        <w:rPr>
          <w:rFonts w:ascii="Times New Roman" w:hAnsi="Times New Roman" w:cs="Times New Roman"/>
          <w:sz w:val="24"/>
          <w:szCs w:val="24"/>
        </w:rPr>
        <w:t>MSc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C73E0">
        <w:rPr>
          <w:rFonts w:ascii="Times New Roman" w:hAnsi="Times New Roman" w:cs="Times New Roman"/>
          <w:sz w:val="24"/>
          <w:szCs w:val="24"/>
        </w:rPr>
        <w:t>PhD</w:t>
      </w:r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C73E0">
        <w:rPr>
          <w:rFonts w:ascii="Times New Roman" w:hAnsi="Times New Roman" w:cs="Times New Roman"/>
          <w:sz w:val="24"/>
          <w:szCs w:val="24"/>
        </w:rPr>
        <w:t>FDSRCSEd</w:t>
      </w:r>
      <w:proofErr w:type="spellEnd"/>
      <w:r w:rsidRPr="00EC73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C73E0">
        <w:rPr>
          <w:rFonts w:ascii="Times New Roman" w:hAnsi="Times New Roman" w:cs="Times New Roman"/>
          <w:sz w:val="24"/>
          <w:szCs w:val="24"/>
        </w:rPr>
        <w:t xml:space="preserve">FADM, Jukka </w:t>
      </w:r>
      <w:proofErr w:type="spellStart"/>
      <w:r w:rsidRPr="00EC73E0">
        <w:rPr>
          <w:rFonts w:ascii="Times New Roman" w:hAnsi="Times New Roman" w:cs="Times New Roman"/>
          <w:sz w:val="24"/>
          <w:szCs w:val="24"/>
        </w:rPr>
        <w:t>Pekka</w:t>
      </w:r>
      <w:proofErr w:type="spellEnd"/>
      <w:r w:rsidRPr="00EC7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3E0">
        <w:rPr>
          <w:rFonts w:ascii="Times New Roman" w:hAnsi="Times New Roman" w:cs="Times New Roman"/>
          <w:sz w:val="24"/>
          <w:szCs w:val="24"/>
        </w:rPr>
        <w:t>Matinlinna</w:t>
      </w:r>
      <w:proofErr w:type="spellEnd"/>
      <w:r w:rsidRPr="00EC73E0">
        <w:rPr>
          <w:rFonts w:ascii="Times New Roman" w:hAnsi="Times New Roman" w:cs="Times New Roman"/>
          <w:sz w:val="24"/>
          <w:szCs w:val="24"/>
        </w:rPr>
        <w:t xml:space="preserve"> BSc, </w:t>
      </w:r>
      <w:proofErr w:type="spellStart"/>
      <w:r w:rsidRPr="00EC73E0">
        <w:rPr>
          <w:rFonts w:ascii="Times New Roman" w:hAnsi="Times New Roman" w:cs="Times New Roman"/>
          <w:sz w:val="24"/>
          <w:szCs w:val="24"/>
        </w:rPr>
        <w:t>CSc</w:t>
      </w:r>
      <w:proofErr w:type="spellEnd"/>
      <w:r w:rsidRPr="00EC73E0">
        <w:rPr>
          <w:rFonts w:ascii="Times New Roman" w:hAnsi="Times New Roman" w:cs="Times New Roman"/>
          <w:sz w:val="24"/>
          <w:szCs w:val="24"/>
        </w:rPr>
        <w:t>, MSc, PhD, MRSC, MADM, MIADR</w:t>
      </w:r>
    </w:p>
    <w:p w14:paraId="7FCFC39A" w14:textId="77777777" w:rsidR="00EC73E0" w:rsidRPr="00EC73E0" w:rsidRDefault="00EC73E0" w:rsidP="00EC73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FEA19" w14:textId="77777777" w:rsidR="00EC73E0" w:rsidRPr="00776480" w:rsidRDefault="00776480" w:rsidP="002A3FC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</w:p>
    <w:p w14:paraId="0C14A45E" w14:textId="628FDA99" w:rsidR="002456DF" w:rsidRDefault="00E733D0" w:rsidP="008A023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92AF6">
        <w:rPr>
          <w:rFonts w:ascii="Times New Roman" w:hAnsi="Times New Roman" w:cs="Times New Roman"/>
          <w:sz w:val="24"/>
          <w:szCs w:val="24"/>
          <w:lang w:val="ru-RU"/>
        </w:rPr>
        <w:t xml:space="preserve">з-за высокой </w:t>
      </w:r>
      <w:proofErr w:type="spellStart"/>
      <w:r w:rsidR="00E92AF6">
        <w:rPr>
          <w:rFonts w:ascii="Times New Roman" w:hAnsi="Times New Roman" w:cs="Times New Roman"/>
          <w:sz w:val="24"/>
          <w:szCs w:val="24"/>
          <w:lang w:val="ru-RU"/>
        </w:rPr>
        <w:t>биосовместимости</w:t>
      </w:r>
      <w:proofErr w:type="spellEnd"/>
      <w:r w:rsidR="00E92AF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EB7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3FCF" w:rsidRPr="002A3FCF">
        <w:rPr>
          <w:rFonts w:ascii="Times New Roman" w:hAnsi="Times New Roman" w:cs="Times New Roman"/>
          <w:sz w:val="24"/>
          <w:szCs w:val="24"/>
          <w:lang w:val="ru-RU"/>
        </w:rPr>
        <w:t>эстетик</w:t>
      </w:r>
      <w:r w:rsidR="00EB70E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керамика широко используется в стоматологии в качестве непрямого реставрационного материала.</w:t>
      </w:r>
      <w:r w:rsidR="002A3FCF" w:rsidRPr="002A3FCF">
        <w:rPr>
          <w:rFonts w:ascii="Times New Roman" w:hAnsi="Times New Roman" w:cs="Times New Roman"/>
          <w:sz w:val="24"/>
          <w:szCs w:val="24"/>
          <w:lang w:val="ru-RU"/>
        </w:rPr>
        <w:t xml:space="preserve"> Цель исследования: провести обзор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последних достижений в развитии</w:t>
      </w:r>
      <w:r w:rsidR="002A3FCF" w:rsidRPr="002A3FCF">
        <w:rPr>
          <w:rFonts w:ascii="Times New Roman" w:hAnsi="Times New Roman" w:cs="Times New Roman"/>
          <w:sz w:val="24"/>
          <w:szCs w:val="24"/>
          <w:lang w:val="ru-RU"/>
        </w:rPr>
        <w:t xml:space="preserve"> керамики для технологии </w:t>
      </w:r>
      <w:r w:rsidR="002A3FCF" w:rsidRPr="002A3FCF">
        <w:rPr>
          <w:rFonts w:ascii="Times New Roman" w:hAnsi="Times New Roman" w:cs="Times New Roman"/>
          <w:sz w:val="24"/>
          <w:szCs w:val="24"/>
        </w:rPr>
        <w:t>CAD</w:t>
      </w:r>
      <w:r w:rsidR="002A3FCF" w:rsidRPr="002A3FC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A3FCF" w:rsidRPr="002A3FCF">
        <w:rPr>
          <w:rFonts w:ascii="Times New Roman" w:hAnsi="Times New Roman" w:cs="Times New Roman"/>
          <w:sz w:val="24"/>
          <w:szCs w:val="24"/>
        </w:rPr>
        <w:t>CAM</w:t>
      </w:r>
      <w:r w:rsidR="002A3FCF" w:rsidRPr="002A3F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F2511D" w14:textId="77777777" w:rsidR="00EB70E0" w:rsidRPr="00EB70E0" w:rsidRDefault="00EB70E0" w:rsidP="008A02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B70E0">
        <w:rPr>
          <w:rFonts w:ascii="Times New Roman" w:hAnsi="Times New Roman" w:cs="Times New Roman"/>
          <w:color w:val="FF0000"/>
          <w:sz w:val="24"/>
          <w:szCs w:val="24"/>
          <w:lang w:val="ru-RU"/>
        </w:rPr>
        <w:t>Тематика исследования: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436B94" w:rsidRPr="00D77A45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поиск </w:t>
      </w:r>
      <w:proofErr w:type="gramStart"/>
      <w:r w:rsidR="00436B94" w:rsidRPr="00D77A45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проводился </w:t>
      </w:r>
      <w:r w:rsidR="003373B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по</w:t>
      </w:r>
      <w:proofErr w:type="gramEnd"/>
      <w:r w:rsidR="003373B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словам</w:t>
      </w:r>
      <w:r w:rsidR="00D77A45" w:rsidRPr="00D77A45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163B7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76D1F" w:rsidRPr="003F6758">
        <w:rPr>
          <w:rFonts w:ascii="Times New Roman" w:hAnsi="Times New Roman" w:cs="Times New Roman"/>
          <w:sz w:val="24"/>
          <w:szCs w:val="24"/>
          <w:lang w:val="ru-RU"/>
        </w:rPr>
        <w:t>керамические биоматериалы</w:t>
      </w:r>
      <w:r w:rsidR="00776480" w:rsidRPr="003F67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7E41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для</w:t>
      </w:r>
      <w:r w:rsidR="00B001CB" w:rsidRPr="00D77A45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D77A45" w:rsidRPr="00D77A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CAD</w:t>
      </w:r>
      <w:r w:rsidR="00D77A45" w:rsidRPr="00D77A45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/</w:t>
      </w:r>
      <w:r w:rsidR="00D77A45" w:rsidRPr="00D77A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CAM</w:t>
      </w:r>
      <w:r w:rsidR="007A7E41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технологий</w:t>
      </w:r>
      <w:r w:rsidR="00F76D1F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»</w:t>
      </w:r>
      <w:r w:rsidR="00D77A45" w:rsidRPr="00D77A45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7A7E41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на платформе</w:t>
      </w:r>
      <w:r w:rsidR="00436B94" w:rsidRPr="00D77A45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436B94" w:rsidRPr="00D77A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PubMed</w:t>
      </w:r>
      <w:r w:rsidR="00D77A45" w:rsidRPr="00D77A45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, </w:t>
      </w:r>
      <w:r w:rsidR="007A7E41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по выделенной </w:t>
      </w:r>
      <w:r w:rsidR="0077648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литературе далее</w:t>
      </w:r>
      <w:r w:rsidR="007A7E41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проводился ручной поиск</w:t>
      </w:r>
      <w:r w:rsidR="00436B94" w:rsidRPr="00D77A45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. </w:t>
      </w:r>
    </w:p>
    <w:p w14:paraId="011E8A66" w14:textId="77777777" w:rsidR="003F6758" w:rsidRDefault="00EB70E0" w:rsidP="008A0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0E0">
        <w:rPr>
          <w:rFonts w:ascii="Times New Roman" w:hAnsi="Times New Roman" w:cs="Times New Roman"/>
          <w:b/>
          <w:sz w:val="24"/>
          <w:szCs w:val="24"/>
          <w:lang w:val="ru-RU"/>
        </w:rPr>
        <w:t>Результаты.</w:t>
      </w:r>
      <w:r w:rsidR="00CF4A3A">
        <w:rPr>
          <w:rFonts w:ascii="Times New Roman" w:hAnsi="Times New Roman" w:cs="Times New Roman"/>
          <w:sz w:val="24"/>
          <w:szCs w:val="24"/>
          <w:lang w:val="ru-RU"/>
        </w:rPr>
        <w:t xml:space="preserve"> Развитие CAD/</w:t>
      </w:r>
      <w:r w:rsidRPr="00EB70E0">
        <w:rPr>
          <w:rFonts w:ascii="Times New Roman" w:hAnsi="Times New Roman" w:cs="Times New Roman"/>
          <w:sz w:val="24"/>
          <w:szCs w:val="24"/>
          <w:lang w:val="ru-RU"/>
        </w:rPr>
        <w:t xml:space="preserve">CAM </w:t>
      </w:r>
      <w:r w:rsidR="00CF4A3A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технологий </w:t>
      </w:r>
      <w:r w:rsidRPr="00EB70E0">
        <w:rPr>
          <w:rFonts w:ascii="Times New Roman" w:hAnsi="Times New Roman" w:cs="Times New Roman"/>
          <w:sz w:val="24"/>
          <w:szCs w:val="24"/>
          <w:lang w:val="ru-RU"/>
        </w:rPr>
        <w:t>послужило катализатором исследований в облас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цельнокерамических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 и их применения</w:t>
      </w:r>
      <w:r w:rsidRPr="00EB70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="007A7E4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опедиче</w:t>
      </w:r>
      <w:r w:rsidR="00436B94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кие кон</w:t>
      </w:r>
      <w:r w:rsidR="00F76D1F">
        <w:rPr>
          <w:rFonts w:ascii="Times New Roman" w:hAnsi="Times New Roman" w:cs="Times New Roman"/>
          <w:sz w:val="24"/>
          <w:szCs w:val="24"/>
          <w:lang w:val="ru-RU"/>
        </w:rPr>
        <w:t xml:space="preserve">струкции из полевошпатной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керамики </w:t>
      </w:r>
      <w:r w:rsidRPr="00EB70E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6D1F">
        <w:rPr>
          <w:rFonts w:ascii="Times New Roman" w:hAnsi="Times New Roman" w:cs="Times New Roman"/>
          <w:sz w:val="24"/>
          <w:szCs w:val="24"/>
          <w:lang w:val="ru-RU"/>
        </w:rPr>
        <w:t>стеклокерамики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B70E0">
        <w:rPr>
          <w:rFonts w:ascii="Times New Roman" w:hAnsi="Times New Roman" w:cs="Times New Roman"/>
          <w:sz w:val="24"/>
          <w:szCs w:val="24"/>
          <w:lang w:val="ru-RU"/>
        </w:rPr>
        <w:t>могут быть изготовлены традиционными лабораторными методами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технологии</w:t>
      </w:r>
      <w:r w:rsidR="00CF4A3A">
        <w:rPr>
          <w:rFonts w:ascii="Times New Roman" w:hAnsi="Times New Roman" w:cs="Times New Roman"/>
          <w:sz w:val="24"/>
          <w:szCs w:val="24"/>
          <w:lang w:val="ru-RU"/>
        </w:rPr>
        <w:t xml:space="preserve"> CAD</w:t>
      </w:r>
      <w:r w:rsidRPr="00EB70E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CF4A3A">
        <w:rPr>
          <w:rFonts w:ascii="Times New Roman" w:hAnsi="Times New Roman" w:cs="Times New Roman"/>
          <w:sz w:val="24"/>
          <w:szCs w:val="24"/>
          <w:lang w:val="ru-RU"/>
        </w:rPr>
        <w:t xml:space="preserve">CAM. Появление поликристаллической керамики – это прямой результат </w:t>
      </w:r>
      <w:r w:rsidR="007A7E41">
        <w:rPr>
          <w:rFonts w:ascii="Times New Roman" w:hAnsi="Times New Roman" w:cs="Times New Roman"/>
          <w:sz w:val="24"/>
          <w:szCs w:val="24"/>
          <w:lang w:val="ru-RU"/>
        </w:rPr>
        <w:t xml:space="preserve">развития технологии </w:t>
      </w:r>
      <w:r w:rsidR="007A7E41">
        <w:rPr>
          <w:rFonts w:ascii="Times New Roman" w:hAnsi="Times New Roman" w:cs="Times New Roman"/>
          <w:sz w:val="24"/>
          <w:szCs w:val="24"/>
        </w:rPr>
        <w:t>CAD</w:t>
      </w:r>
      <w:r w:rsidR="007A7E41" w:rsidRPr="007A7E4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A7E41">
        <w:rPr>
          <w:rFonts w:ascii="Times New Roman" w:hAnsi="Times New Roman" w:cs="Times New Roman"/>
          <w:sz w:val="24"/>
          <w:szCs w:val="24"/>
        </w:rPr>
        <w:t>CAM</w:t>
      </w:r>
      <w:r w:rsidR="007A7E41" w:rsidRPr="007A7E4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76480">
        <w:rPr>
          <w:rFonts w:ascii="Times New Roman" w:hAnsi="Times New Roman" w:cs="Times New Roman"/>
          <w:sz w:val="24"/>
          <w:szCs w:val="24"/>
          <w:lang w:val="ru-RU"/>
        </w:rPr>
        <w:t>без которой изготовление ортопедических конструкций из данного вида керамики было бы невозможно.</w:t>
      </w:r>
    </w:p>
    <w:p w14:paraId="0BB01BC3" w14:textId="77777777" w:rsidR="002A3FCF" w:rsidRPr="002A3FCF" w:rsidRDefault="00EB70E0" w:rsidP="008A0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0E0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  <w:r w:rsidR="00E92A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480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клиническое </w:t>
      </w:r>
      <w:r w:rsidR="00E92AF6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7E41">
        <w:rPr>
          <w:rFonts w:ascii="Times New Roman" w:hAnsi="Times New Roman" w:cs="Times New Roman"/>
          <w:sz w:val="24"/>
          <w:szCs w:val="24"/>
          <w:lang w:val="ru-RU"/>
        </w:rPr>
        <w:t xml:space="preserve">данной </w:t>
      </w:r>
      <w:r w:rsidR="002A3FCF" w:rsidRPr="002A3FCF">
        <w:rPr>
          <w:rFonts w:ascii="Times New Roman" w:hAnsi="Times New Roman" w:cs="Times New Roman"/>
          <w:sz w:val="24"/>
          <w:szCs w:val="24"/>
          <w:lang w:val="ru-RU"/>
        </w:rPr>
        <w:t>керамики</w:t>
      </w:r>
      <w:r w:rsidR="00776480">
        <w:rPr>
          <w:rFonts w:ascii="Times New Roman" w:hAnsi="Times New Roman" w:cs="Times New Roman"/>
          <w:sz w:val="24"/>
          <w:szCs w:val="24"/>
          <w:lang w:val="ru-RU"/>
        </w:rPr>
        <w:t xml:space="preserve"> проходило с разной степенью успеха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настоящее </w:t>
      </w:r>
      <w:r w:rsidR="00E92AF6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>
        <w:rPr>
          <w:rFonts w:ascii="Times New Roman" w:hAnsi="Times New Roman" w:cs="Times New Roman"/>
          <w:sz w:val="24"/>
          <w:szCs w:val="24"/>
          <w:lang w:val="ru-RU"/>
        </w:rPr>
        <w:t>врачам-стоматологам</w:t>
      </w:r>
      <w:r w:rsidR="002A3FCF" w:rsidRPr="002A3FCF">
        <w:rPr>
          <w:rFonts w:ascii="Times New Roman" w:hAnsi="Times New Roman" w:cs="Times New Roman"/>
          <w:sz w:val="24"/>
          <w:szCs w:val="24"/>
          <w:lang w:val="ru-RU"/>
        </w:rPr>
        <w:t xml:space="preserve"> доступны несколько вариантов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изготовления всех эстетических </w:t>
      </w:r>
      <w:r w:rsidR="00E92AF6">
        <w:rPr>
          <w:rFonts w:ascii="Times New Roman" w:hAnsi="Times New Roman" w:cs="Times New Roman"/>
          <w:sz w:val="24"/>
          <w:szCs w:val="24"/>
          <w:lang w:val="ru-RU"/>
        </w:rPr>
        <w:t>керамических реставраций</w:t>
      </w:r>
      <w:r w:rsidR="002A3FCF" w:rsidRPr="002A3F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2A3FCF" w:rsidRPr="002A3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CF"/>
    <w:rsid w:val="000D22DA"/>
    <w:rsid w:val="00163B75"/>
    <w:rsid w:val="002456DF"/>
    <w:rsid w:val="002A3FCF"/>
    <w:rsid w:val="003373BC"/>
    <w:rsid w:val="003F6758"/>
    <w:rsid w:val="00436B94"/>
    <w:rsid w:val="004B063D"/>
    <w:rsid w:val="00776480"/>
    <w:rsid w:val="007A7E41"/>
    <w:rsid w:val="008A0232"/>
    <w:rsid w:val="00B001CB"/>
    <w:rsid w:val="00B610BE"/>
    <w:rsid w:val="00CF4A3A"/>
    <w:rsid w:val="00D77A45"/>
    <w:rsid w:val="00E733D0"/>
    <w:rsid w:val="00E92AF6"/>
    <w:rsid w:val="00EB70E0"/>
    <w:rsid w:val="00EC73E0"/>
    <w:rsid w:val="00F7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AB35"/>
  <w15:chartTrackingRefBased/>
  <w15:docId w15:val="{CB7A50DE-BA53-4109-84A3-3EAA5E27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890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Kaprielova</dc:creator>
  <cp:keywords/>
  <dc:description/>
  <cp:lastModifiedBy>Alexandr Avazov</cp:lastModifiedBy>
  <cp:revision>7</cp:revision>
  <dcterms:created xsi:type="dcterms:W3CDTF">2020-08-30T15:36:00Z</dcterms:created>
  <dcterms:modified xsi:type="dcterms:W3CDTF">2023-02-01T13:22:00Z</dcterms:modified>
</cp:coreProperties>
</file>