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20161" w14:textId="27B0C709" w:rsidR="00483726" w:rsidRPr="005805E5" w:rsidRDefault="0032512F" w:rsidP="0032512F">
      <w:pPr>
        <w:ind w:right="-766"/>
        <w:rPr>
          <w:rFonts w:asciiTheme="majorBidi" w:hAnsiTheme="majorBidi" w:cstheme="majorBidi"/>
          <w:b/>
          <w:bCs/>
          <w:sz w:val="24"/>
          <w:szCs w:val="24"/>
        </w:rPr>
      </w:pPr>
      <w:r w:rsidRPr="007114D5">
        <w:rPr>
          <w:rFonts w:asciiTheme="majorBidi" w:hAnsiTheme="majorBidi" w:cstheme="majorBidi"/>
          <w:b/>
          <w:bCs/>
          <w:sz w:val="24"/>
          <w:szCs w:val="24"/>
        </w:rPr>
        <w:t xml:space="preserve">Оценка эффективности применения трех </w:t>
      </w:r>
      <w:proofErr w:type="spellStart"/>
      <w:r w:rsidRPr="007114D5">
        <w:rPr>
          <w:rFonts w:asciiTheme="majorBidi" w:hAnsiTheme="majorBidi" w:cstheme="majorBidi"/>
          <w:b/>
          <w:bCs/>
          <w:sz w:val="24"/>
          <w:szCs w:val="24"/>
        </w:rPr>
        <w:t>реминерализующих</w:t>
      </w:r>
      <w:proofErr w:type="spellEnd"/>
      <w:r w:rsidRPr="007114D5">
        <w:rPr>
          <w:rFonts w:asciiTheme="majorBidi" w:hAnsiTheme="majorBidi" w:cstheme="majorBidi"/>
          <w:b/>
          <w:bCs/>
          <w:sz w:val="24"/>
          <w:szCs w:val="24"/>
        </w:rPr>
        <w:t xml:space="preserve"> препаратов</w:t>
      </w:r>
    </w:p>
    <w:p w14:paraId="75BE7656" w14:textId="01F6D0B3" w:rsidR="00C2695E" w:rsidRDefault="00C2695E" w:rsidP="00C2695E">
      <w:pPr>
        <w:spacing w:line="240" w:lineRule="auto"/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Введение</w:t>
      </w:r>
    </w:p>
    <w:p w14:paraId="6610B673" w14:textId="425A76EA" w:rsidR="00AE4E9F" w:rsidRDefault="00AD3A18" w:rsidP="00B541A7">
      <w:pPr>
        <w:spacing w:after="0" w:line="240" w:lineRule="auto"/>
        <w:ind w:left="-851" w:right="-766"/>
        <w:jc w:val="both"/>
        <w:rPr>
          <w:rFonts w:asciiTheme="majorBidi" w:hAnsiTheme="majorBidi" w:cstheme="majorBidi"/>
          <w:bCs/>
          <w:sz w:val="24"/>
          <w:szCs w:val="24"/>
        </w:rPr>
      </w:pPr>
      <w:r w:rsidRPr="00723C90">
        <w:rPr>
          <w:rFonts w:asciiTheme="majorBidi" w:hAnsiTheme="majorBidi" w:cstheme="majorBidi"/>
          <w:sz w:val="24"/>
          <w:szCs w:val="24"/>
        </w:rPr>
        <w:t>Современное лечение кариеса направлено на своевременное обнаружение начальных форм</w:t>
      </w:r>
      <w:r>
        <w:rPr>
          <w:rFonts w:asciiTheme="majorBidi" w:hAnsiTheme="majorBidi" w:cstheme="majorBidi"/>
          <w:bCs/>
          <w:sz w:val="24"/>
          <w:szCs w:val="24"/>
        </w:rPr>
        <w:t xml:space="preserve"> кариеса и направленное неинвазивное лечение обратимых повреждений с использованием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реминерализующих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средств.</w:t>
      </w:r>
    </w:p>
    <w:p w14:paraId="2A3451AA" w14:textId="1BA1A540" w:rsidR="00C210C1" w:rsidRDefault="00AD3A18" w:rsidP="00B541A7">
      <w:pPr>
        <w:spacing w:after="0" w:line="240" w:lineRule="auto"/>
        <w:ind w:left="-851" w:right="-766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Причинами </w:t>
      </w:r>
      <w:r w:rsidR="001E63CF">
        <w:rPr>
          <w:rFonts w:asciiTheme="majorBidi" w:hAnsiTheme="majorBidi" w:cstheme="majorBidi"/>
          <w:bCs/>
          <w:sz w:val="24"/>
          <w:szCs w:val="24"/>
        </w:rPr>
        <w:t>деминерализации зубов являе</w:t>
      </w:r>
      <w:r>
        <w:rPr>
          <w:rFonts w:asciiTheme="majorBidi" w:hAnsiTheme="majorBidi" w:cstheme="majorBidi"/>
          <w:bCs/>
          <w:sz w:val="24"/>
          <w:szCs w:val="24"/>
        </w:rPr>
        <w:t xml:space="preserve">тся </w:t>
      </w:r>
      <w:r w:rsidR="00657119">
        <w:rPr>
          <w:rFonts w:asciiTheme="majorBidi" w:hAnsiTheme="majorBidi" w:cstheme="majorBidi"/>
          <w:bCs/>
          <w:sz w:val="24"/>
          <w:szCs w:val="24"/>
        </w:rPr>
        <w:t>воздействи</w:t>
      </w:r>
      <w:r w:rsidR="001E63CF">
        <w:rPr>
          <w:rFonts w:asciiTheme="majorBidi" w:hAnsiTheme="majorBidi" w:cstheme="majorBidi"/>
          <w:bCs/>
          <w:sz w:val="24"/>
          <w:szCs w:val="24"/>
        </w:rPr>
        <w:t xml:space="preserve">е </w:t>
      </w:r>
      <w:r w:rsidR="00565E38">
        <w:rPr>
          <w:rFonts w:asciiTheme="majorBidi" w:hAnsiTheme="majorBidi" w:cstheme="majorBidi"/>
          <w:bCs/>
          <w:sz w:val="24"/>
          <w:szCs w:val="24"/>
        </w:rPr>
        <w:t xml:space="preserve">органических </w:t>
      </w:r>
      <w:r w:rsidR="006B5B91">
        <w:rPr>
          <w:rFonts w:asciiTheme="majorBidi" w:hAnsiTheme="majorBidi" w:cstheme="majorBidi"/>
          <w:bCs/>
          <w:sz w:val="24"/>
          <w:szCs w:val="24"/>
        </w:rPr>
        <w:t>кислот, потребляемых с пищей (еда, напитки,</w:t>
      </w:r>
      <w:r w:rsidR="00AE4E9F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657119">
        <w:rPr>
          <w:rFonts w:asciiTheme="majorBidi" w:hAnsiTheme="majorBidi" w:cstheme="majorBidi"/>
          <w:bCs/>
          <w:sz w:val="24"/>
          <w:szCs w:val="24"/>
        </w:rPr>
        <w:t>лекарств</w:t>
      </w:r>
      <w:r w:rsidR="006B5B91">
        <w:rPr>
          <w:rFonts w:asciiTheme="majorBidi" w:hAnsiTheme="majorBidi" w:cstheme="majorBidi"/>
          <w:bCs/>
          <w:sz w:val="24"/>
          <w:szCs w:val="24"/>
        </w:rPr>
        <w:t xml:space="preserve">а) </w:t>
      </w:r>
      <w:r w:rsidR="001E63CF">
        <w:rPr>
          <w:rFonts w:asciiTheme="majorBidi" w:hAnsiTheme="majorBidi" w:cstheme="majorBidi"/>
          <w:bCs/>
          <w:sz w:val="24"/>
          <w:szCs w:val="24"/>
        </w:rPr>
        <w:t>или</w:t>
      </w:r>
      <w:r w:rsidR="00C832A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AE4E9F">
        <w:rPr>
          <w:rFonts w:asciiTheme="majorBidi" w:hAnsiTheme="majorBidi" w:cstheme="majorBidi"/>
          <w:bCs/>
          <w:sz w:val="24"/>
          <w:szCs w:val="24"/>
        </w:rPr>
        <w:t>выработанных</w:t>
      </w:r>
      <w:r w:rsidR="009A1FFC">
        <w:rPr>
          <w:rFonts w:asciiTheme="majorBidi" w:hAnsiTheme="majorBidi" w:cstheme="majorBidi"/>
          <w:bCs/>
          <w:sz w:val="24"/>
          <w:szCs w:val="24"/>
        </w:rPr>
        <w:t xml:space="preserve"> бактериями полости рта</w:t>
      </w:r>
      <w:r w:rsidR="00C832AD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C832AD" w:rsidRPr="00C832AD">
        <w:rPr>
          <w:rFonts w:asciiTheme="majorBidi" w:hAnsiTheme="majorBidi" w:cstheme="majorBidi"/>
          <w:bCs/>
          <w:sz w:val="24"/>
          <w:szCs w:val="24"/>
        </w:rPr>
        <w:t>[</w:t>
      </w:r>
      <w:r w:rsidR="009A1FFC">
        <w:rPr>
          <w:rFonts w:asciiTheme="majorBidi" w:hAnsiTheme="majorBidi" w:cstheme="majorBidi"/>
          <w:bCs/>
          <w:sz w:val="24"/>
          <w:szCs w:val="24"/>
        </w:rPr>
        <w:t>2-4</w:t>
      </w:r>
      <w:r w:rsidR="00C832AD">
        <w:rPr>
          <w:rFonts w:asciiTheme="majorBidi" w:hAnsiTheme="majorBidi" w:cstheme="majorBidi"/>
          <w:bCs/>
          <w:sz w:val="24"/>
          <w:szCs w:val="24"/>
        </w:rPr>
        <w:t>*</w:t>
      </w:r>
      <w:r w:rsidR="00C832AD" w:rsidRPr="00C832AD">
        <w:rPr>
          <w:rFonts w:asciiTheme="majorBidi" w:hAnsiTheme="majorBidi" w:cstheme="majorBidi"/>
          <w:bCs/>
          <w:sz w:val="24"/>
          <w:szCs w:val="24"/>
        </w:rPr>
        <w:t>]</w:t>
      </w:r>
      <w:r w:rsidR="00622793">
        <w:rPr>
          <w:rFonts w:asciiTheme="majorBidi" w:hAnsiTheme="majorBidi" w:cstheme="majorBidi"/>
          <w:bCs/>
          <w:sz w:val="24"/>
          <w:szCs w:val="24"/>
        </w:rPr>
        <w:t>. Под воздействием кислот происходит растворение</w:t>
      </w:r>
      <w:r w:rsidR="00AE4E9F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622793">
        <w:rPr>
          <w:rFonts w:asciiTheme="majorBidi" w:hAnsiTheme="majorBidi" w:cstheme="majorBidi"/>
          <w:bCs/>
          <w:sz w:val="24"/>
          <w:szCs w:val="24"/>
        </w:rPr>
        <w:t>(деминерализация)</w:t>
      </w:r>
      <w:r w:rsidR="004A2170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1363B2">
        <w:rPr>
          <w:rFonts w:asciiTheme="majorBidi" w:hAnsiTheme="majorBidi" w:cstheme="majorBidi"/>
          <w:bCs/>
          <w:sz w:val="24"/>
          <w:szCs w:val="24"/>
        </w:rPr>
        <w:t>эмали зубов, потеря минеральных компонентов зуба.</w:t>
      </w:r>
    </w:p>
    <w:p w14:paraId="342DB236" w14:textId="1E3BCD99" w:rsidR="00C96190" w:rsidRDefault="001363B2" w:rsidP="00B541A7">
      <w:pPr>
        <w:spacing w:after="0" w:line="240" w:lineRule="auto"/>
        <w:ind w:left="-851" w:right="-766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Начальная дем</w:t>
      </w:r>
      <w:r w:rsidR="00CC4649">
        <w:rPr>
          <w:rFonts w:asciiTheme="majorBidi" w:hAnsiTheme="majorBidi" w:cstheme="majorBidi"/>
          <w:bCs/>
          <w:sz w:val="24"/>
          <w:szCs w:val="24"/>
        </w:rPr>
        <w:t xml:space="preserve">инерализация является обратимой. </w:t>
      </w:r>
      <w:r w:rsidR="00C96190">
        <w:rPr>
          <w:rFonts w:asciiTheme="majorBidi" w:hAnsiTheme="majorBidi" w:cstheme="majorBidi"/>
          <w:bCs/>
          <w:sz w:val="24"/>
          <w:szCs w:val="24"/>
        </w:rPr>
        <w:t>Восстановление кристаллов гидроксиапатита в полости рта происходит п</w:t>
      </w:r>
      <w:r w:rsidR="008A2D79">
        <w:rPr>
          <w:rFonts w:asciiTheme="majorBidi" w:hAnsiTheme="majorBidi" w:cstheme="majorBidi"/>
          <w:bCs/>
          <w:sz w:val="24"/>
          <w:szCs w:val="24"/>
        </w:rPr>
        <w:t xml:space="preserve">од воздействием </w:t>
      </w:r>
      <w:proofErr w:type="spellStart"/>
      <w:r w:rsidR="008A2D79">
        <w:rPr>
          <w:rFonts w:asciiTheme="majorBidi" w:hAnsiTheme="majorBidi" w:cstheme="majorBidi"/>
          <w:bCs/>
          <w:sz w:val="24"/>
          <w:szCs w:val="24"/>
        </w:rPr>
        <w:t>реминерализующих</w:t>
      </w:r>
      <w:proofErr w:type="spellEnd"/>
      <w:r w:rsidR="008A2D79">
        <w:rPr>
          <w:rFonts w:asciiTheme="majorBidi" w:hAnsiTheme="majorBidi" w:cstheme="majorBidi"/>
          <w:bCs/>
          <w:sz w:val="24"/>
          <w:szCs w:val="24"/>
        </w:rPr>
        <w:t xml:space="preserve"> жидкостей</w:t>
      </w:r>
      <w:r w:rsidR="00C96190">
        <w:rPr>
          <w:rFonts w:asciiTheme="majorBidi" w:hAnsiTheme="majorBidi" w:cstheme="majorBidi"/>
          <w:bCs/>
          <w:sz w:val="24"/>
          <w:szCs w:val="24"/>
        </w:rPr>
        <w:t xml:space="preserve">, когда </w:t>
      </w:r>
      <w:r w:rsidR="00C96190">
        <w:rPr>
          <w:rFonts w:asciiTheme="majorBidi" w:hAnsiTheme="majorBidi" w:cstheme="majorBidi"/>
          <w:bCs/>
          <w:sz w:val="24"/>
          <w:szCs w:val="24"/>
          <w:lang w:val="en-US"/>
        </w:rPr>
        <w:t>pH</w:t>
      </w:r>
      <w:r w:rsidR="00C96190">
        <w:rPr>
          <w:rFonts w:asciiTheme="majorBidi" w:hAnsiTheme="majorBidi" w:cstheme="majorBidi"/>
          <w:bCs/>
          <w:sz w:val="24"/>
          <w:szCs w:val="24"/>
        </w:rPr>
        <w:t xml:space="preserve"> слюны превышает критический уровень </w:t>
      </w:r>
      <w:r w:rsidR="00C96190">
        <w:rPr>
          <w:rFonts w:asciiTheme="majorBidi" w:hAnsiTheme="majorBidi" w:cstheme="majorBidi"/>
          <w:bCs/>
          <w:sz w:val="24"/>
          <w:szCs w:val="24"/>
          <w:lang w:val="en-US"/>
        </w:rPr>
        <w:t>pH</w:t>
      </w:r>
      <w:r w:rsidR="005F437A">
        <w:rPr>
          <w:rFonts w:asciiTheme="majorBidi" w:hAnsiTheme="majorBidi" w:cstheme="majorBidi"/>
          <w:bCs/>
          <w:sz w:val="24"/>
          <w:szCs w:val="24"/>
        </w:rPr>
        <w:t xml:space="preserve">=5,5. </w:t>
      </w:r>
      <w:r w:rsidR="00C210C1">
        <w:rPr>
          <w:rFonts w:asciiTheme="majorBidi" w:hAnsiTheme="majorBidi" w:cstheme="majorBidi"/>
          <w:bCs/>
          <w:sz w:val="24"/>
          <w:szCs w:val="24"/>
        </w:rPr>
        <w:t xml:space="preserve">Основным </w:t>
      </w:r>
      <w:r w:rsidR="00F87178">
        <w:rPr>
          <w:rFonts w:asciiTheme="majorBidi" w:hAnsiTheme="majorBidi" w:cstheme="majorBidi"/>
          <w:bCs/>
          <w:sz w:val="24"/>
          <w:szCs w:val="24"/>
        </w:rPr>
        <w:t>источником</w:t>
      </w:r>
      <w:r w:rsidR="00C210C1">
        <w:rPr>
          <w:rFonts w:asciiTheme="majorBidi" w:hAnsiTheme="majorBidi" w:cstheme="majorBidi"/>
          <w:bCs/>
          <w:sz w:val="24"/>
          <w:szCs w:val="24"/>
        </w:rPr>
        <w:t xml:space="preserve"> минералов в полости рта является слюна, содержащая в своем составе высокие концентрации </w:t>
      </w:r>
      <w:r w:rsidR="00490FA1">
        <w:rPr>
          <w:rFonts w:asciiTheme="majorBidi" w:hAnsiTheme="majorBidi" w:cstheme="majorBidi"/>
          <w:bCs/>
          <w:sz w:val="24"/>
          <w:szCs w:val="24"/>
        </w:rPr>
        <w:t xml:space="preserve">ионов </w:t>
      </w:r>
      <w:r w:rsidR="00C210C1">
        <w:rPr>
          <w:rFonts w:asciiTheme="majorBidi" w:hAnsiTheme="majorBidi" w:cstheme="majorBidi"/>
          <w:bCs/>
          <w:sz w:val="24"/>
          <w:szCs w:val="24"/>
        </w:rPr>
        <w:t xml:space="preserve">кальция и фосфатов. </w:t>
      </w:r>
      <w:r w:rsidR="004869DB">
        <w:rPr>
          <w:rFonts w:asciiTheme="majorBidi" w:hAnsiTheme="majorBidi" w:cstheme="majorBidi"/>
          <w:bCs/>
          <w:sz w:val="24"/>
          <w:szCs w:val="24"/>
        </w:rPr>
        <w:t>При помощи слюны, фторидов или других веществ происходит восстановление кристаллической решетки</w:t>
      </w:r>
      <w:r w:rsidR="00163EAA">
        <w:rPr>
          <w:rFonts w:asciiTheme="majorBidi" w:hAnsiTheme="majorBidi" w:cstheme="majorBidi"/>
          <w:bCs/>
          <w:sz w:val="24"/>
          <w:szCs w:val="24"/>
        </w:rPr>
        <w:t xml:space="preserve"> эмали</w:t>
      </w:r>
      <w:r w:rsidR="004869DB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E66CBF">
        <w:rPr>
          <w:rFonts w:asciiTheme="majorBidi" w:hAnsiTheme="majorBidi" w:cstheme="majorBidi"/>
          <w:bCs/>
          <w:sz w:val="24"/>
          <w:szCs w:val="24"/>
        </w:rPr>
        <w:t xml:space="preserve">с образованием </w:t>
      </w:r>
      <w:proofErr w:type="spellStart"/>
      <w:r w:rsidR="00E66CBF">
        <w:rPr>
          <w:rFonts w:asciiTheme="majorBidi" w:hAnsiTheme="majorBidi" w:cstheme="majorBidi"/>
          <w:bCs/>
          <w:sz w:val="24"/>
          <w:szCs w:val="24"/>
        </w:rPr>
        <w:t>фторгидроксиапаптита</w:t>
      </w:r>
      <w:proofErr w:type="spellEnd"/>
      <w:r w:rsidR="00E66CBF">
        <w:rPr>
          <w:rFonts w:asciiTheme="majorBidi" w:hAnsiTheme="majorBidi" w:cstheme="majorBidi"/>
          <w:bCs/>
          <w:sz w:val="24"/>
          <w:szCs w:val="24"/>
        </w:rPr>
        <w:t xml:space="preserve"> и фторапатита</w:t>
      </w:r>
      <w:r w:rsidR="00163EAA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163EAA" w:rsidRPr="00163EAA">
        <w:rPr>
          <w:rFonts w:asciiTheme="majorBidi" w:hAnsiTheme="majorBidi" w:cstheme="majorBidi"/>
          <w:bCs/>
          <w:sz w:val="24"/>
          <w:szCs w:val="24"/>
        </w:rPr>
        <w:t>[</w:t>
      </w:r>
      <w:r w:rsidR="00E66CBF">
        <w:rPr>
          <w:rFonts w:asciiTheme="majorBidi" w:hAnsiTheme="majorBidi" w:cstheme="majorBidi"/>
          <w:bCs/>
          <w:sz w:val="24"/>
          <w:szCs w:val="24"/>
        </w:rPr>
        <w:t>7</w:t>
      </w:r>
      <w:r w:rsidR="00163EAA">
        <w:rPr>
          <w:rFonts w:asciiTheme="majorBidi" w:hAnsiTheme="majorBidi" w:cstheme="majorBidi"/>
          <w:bCs/>
          <w:sz w:val="24"/>
          <w:szCs w:val="24"/>
        </w:rPr>
        <w:t>*</w:t>
      </w:r>
      <w:r w:rsidR="00163EAA" w:rsidRPr="00163EAA">
        <w:rPr>
          <w:rFonts w:asciiTheme="majorBidi" w:hAnsiTheme="majorBidi" w:cstheme="majorBidi"/>
          <w:bCs/>
          <w:sz w:val="24"/>
          <w:szCs w:val="24"/>
        </w:rPr>
        <w:t>]</w:t>
      </w:r>
      <w:r w:rsidR="00E6797D">
        <w:rPr>
          <w:rFonts w:asciiTheme="majorBidi" w:hAnsiTheme="majorBidi" w:cstheme="majorBidi"/>
          <w:bCs/>
          <w:sz w:val="24"/>
          <w:szCs w:val="24"/>
        </w:rPr>
        <w:t xml:space="preserve">. </w:t>
      </w:r>
    </w:p>
    <w:p w14:paraId="581A9815" w14:textId="583092F2" w:rsidR="00E66CBF" w:rsidRDefault="006353D4" w:rsidP="00B541A7">
      <w:pPr>
        <w:spacing w:after="0" w:line="240" w:lineRule="auto"/>
        <w:ind w:left="-851" w:right="-76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Эффективность использования</w:t>
      </w:r>
      <w:r w:rsidR="00E66CBF">
        <w:rPr>
          <w:rFonts w:asciiTheme="majorBidi" w:hAnsiTheme="majorBidi" w:cstheme="majorBidi"/>
          <w:bCs/>
          <w:sz w:val="24"/>
          <w:szCs w:val="24"/>
        </w:rPr>
        <w:t xml:space="preserve"> фторидов для </w:t>
      </w:r>
      <w:proofErr w:type="spellStart"/>
      <w:r w:rsidR="00E66CBF">
        <w:rPr>
          <w:rFonts w:asciiTheme="majorBidi" w:hAnsiTheme="majorBidi" w:cstheme="majorBidi"/>
          <w:bCs/>
          <w:sz w:val="24"/>
          <w:szCs w:val="24"/>
        </w:rPr>
        <w:t>реминерализации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зубов</w:t>
      </w:r>
      <w:r w:rsidR="00E66CBF"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>широко известна и проверена временем.</w:t>
      </w:r>
      <w:r w:rsidR="00396ED8">
        <w:rPr>
          <w:rFonts w:asciiTheme="majorBidi" w:hAnsiTheme="majorBidi" w:cstheme="majorBidi"/>
          <w:bCs/>
          <w:sz w:val="24"/>
          <w:szCs w:val="24"/>
        </w:rPr>
        <w:t xml:space="preserve"> Благодаря научным достижениям на рынке появились новые </w:t>
      </w:r>
      <w:proofErr w:type="spellStart"/>
      <w:r w:rsidR="00396ED8">
        <w:rPr>
          <w:rFonts w:asciiTheme="majorBidi" w:hAnsiTheme="majorBidi" w:cstheme="majorBidi"/>
          <w:bCs/>
          <w:sz w:val="24"/>
          <w:szCs w:val="24"/>
        </w:rPr>
        <w:t>реминерализующие</w:t>
      </w:r>
      <w:proofErr w:type="spellEnd"/>
      <w:r w:rsidR="007E41D0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7E41D0" w:rsidRPr="0057275E">
        <w:rPr>
          <w:rFonts w:asciiTheme="majorBidi" w:hAnsiTheme="majorBidi" w:cstheme="majorBidi"/>
          <w:bCs/>
          <w:sz w:val="24"/>
          <w:szCs w:val="24"/>
        </w:rPr>
        <w:t>препараты</w:t>
      </w:r>
      <w:r w:rsidR="00396ED8" w:rsidRPr="0057275E">
        <w:rPr>
          <w:rFonts w:asciiTheme="majorBidi" w:hAnsiTheme="majorBidi" w:cstheme="majorBidi"/>
          <w:bCs/>
          <w:sz w:val="24"/>
          <w:szCs w:val="24"/>
        </w:rPr>
        <w:t>:</w:t>
      </w:r>
      <w:r w:rsidR="00396ED8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396ED8" w:rsidRPr="00365AA4">
        <w:rPr>
          <w:rFonts w:asciiTheme="majorBidi" w:hAnsiTheme="majorBidi" w:cstheme="majorBidi"/>
          <w:sz w:val="24"/>
          <w:szCs w:val="24"/>
        </w:rPr>
        <w:t xml:space="preserve">фторид </w:t>
      </w:r>
      <w:proofErr w:type="spellStart"/>
      <w:r w:rsidR="00341EC4">
        <w:rPr>
          <w:rFonts w:asciiTheme="majorBidi" w:hAnsiTheme="majorBidi" w:cstheme="majorBidi"/>
          <w:sz w:val="24"/>
          <w:szCs w:val="24"/>
        </w:rPr>
        <w:t>диаммин</w:t>
      </w:r>
      <w:r w:rsidR="00396ED8" w:rsidRPr="00365AA4">
        <w:rPr>
          <w:rFonts w:asciiTheme="majorBidi" w:hAnsiTheme="majorBidi" w:cstheme="majorBidi"/>
          <w:sz w:val="24"/>
          <w:szCs w:val="24"/>
        </w:rPr>
        <w:t>серебра</w:t>
      </w:r>
      <w:proofErr w:type="spellEnd"/>
      <w:r w:rsidR="00396ED8" w:rsidRPr="00365AA4">
        <w:rPr>
          <w:rFonts w:asciiTheme="majorBidi" w:hAnsiTheme="majorBidi" w:cstheme="majorBidi"/>
          <w:sz w:val="24"/>
          <w:szCs w:val="24"/>
        </w:rPr>
        <w:t xml:space="preserve"> (SDF</w:t>
      </w:r>
      <w:r w:rsidR="00086062">
        <w:rPr>
          <w:rFonts w:asciiTheme="majorBidi" w:hAnsiTheme="majorBidi" w:cstheme="majorBidi"/>
          <w:sz w:val="24"/>
          <w:szCs w:val="24"/>
        </w:rPr>
        <w:t>)</w:t>
      </w:r>
      <w:r w:rsidR="00396ED8" w:rsidRPr="00365AA4">
        <w:rPr>
          <w:rFonts w:asciiTheme="majorBidi" w:hAnsiTheme="majorBidi" w:cstheme="majorBidi"/>
          <w:sz w:val="24"/>
          <w:szCs w:val="24"/>
        </w:rPr>
        <w:t xml:space="preserve">, казеин-сахарозный фосфат (CSP), казеин </w:t>
      </w:r>
      <w:proofErr w:type="spellStart"/>
      <w:r w:rsidR="00396ED8" w:rsidRPr="00365AA4">
        <w:rPr>
          <w:rFonts w:asciiTheme="majorBidi" w:hAnsiTheme="majorBidi" w:cstheme="majorBidi"/>
          <w:sz w:val="24"/>
          <w:szCs w:val="24"/>
        </w:rPr>
        <w:t>фосфопептид</w:t>
      </w:r>
      <w:proofErr w:type="spellEnd"/>
      <w:r w:rsidR="00396ED8" w:rsidRPr="00365AA4">
        <w:rPr>
          <w:rFonts w:asciiTheme="majorBidi" w:hAnsiTheme="majorBidi" w:cstheme="majorBidi"/>
          <w:sz w:val="24"/>
          <w:szCs w:val="24"/>
        </w:rPr>
        <w:t xml:space="preserve"> – аморфный кальций фосфат (CPP-ACP)</w:t>
      </w:r>
      <w:r w:rsidR="00BA6AE7">
        <w:rPr>
          <w:rFonts w:asciiTheme="majorBidi" w:hAnsiTheme="majorBidi" w:cstheme="majorBidi"/>
          <w:sz w:val="24"/>
          <w:szCs w:val="24"/>
        </w:rPr>
        <w:t>.</w:t>
      </w:r>
    </w:p>
    <w:p w14:paraId="5A823949" w14:textId="77777777" w:rsidR="003168E8" w:rsidRDefault="003168E8" w:rsidP="00B541A7">
      <w:pPr>
        <w:spacing w:after="0" w:line="240" w:lineRule="auto"/>
        <w:ind w:left="-851" w:right="-766"/>
        <w:jc w:val="both"/>
        <w:rPr>
          <w:rFonts w:asciiTheme="majorBidi" w:hAnsiTheme="majorBidi" w:cstheme="majorBidi"/>
          <w:sz w:val="24"/>
          <w:szCs w:val="24"/>
        </w:rPr>
      </w:pPr>
    </w:p>
    <w:p w14:paraId="0B26649C" w14:textId="041D94C0" w:rsidR="00BA6AE7" w:rsidRPr="00BA6AE7" w:rsidRDefault="00BA6AE7" w:rsidP="00C2695E">
      <w:pPr>
        <w:spacing w:line="240" w:lineRule="auto"/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A6AE7">
        <w:rPr>
          <w:rFonts w:asciiTheme="majorBidi" w:hAnsiTheme="majorBidi" w:cstheme="majorBidi"/>
          <w:b/>
          <w:bCs/>
          <w:sz w:val="24"/>
          <w:szCs w:val="24"/>
        </w:rPr>
        <w:t>Цель</w:t>
      </w:r>
    </w:p>
    <w:p w14:paraId="0F494F00" w14:textId="034A4088" w:rsidR="00396ED8" w:rsidRDefault="00396ED8" w:rsidP="00C2695E">
      <w:pPr>
        <w:spacing w:line="240" w:lineRule="auto"/>
        <w:ind w:left="-851" w:right="-766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Целью данного исследования </w:t>
      </w:r>
      <w:proofErr w:type="spellStart"/>
      <w:r w:rsidR="0042035D" w:rsidRPr="003F6254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="0042035D" w:rsidRPr="003F62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2035D" w:rsidRPr="003F6254">
        <w:rPr>
          <w:rFonts w:asciiTheme="majorBidi" w:hAnsiTheme="majorBidi" w:cstheme="majorBidi"/>
          <w:sz w:val="24"/>
          <w:szCs w:val="24"/>
        </w:rPr>
        <w:t>vitro</w:t>
      </w:r>
      <w:proofErr w:type="spellEnd"/>
      <w:r w:rsidR="0042035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было </w:t>
      </w:r>
      <w:r w:rsidR="0042035D">
        <w:rPr>
          <w:rFonts w:asciiTheme="majorBidi" w:hAnsiTheme="majorBidi" w:cstheme="majorBidi"/>
          <w:sz w:val="24"/>
          <w:szCs w:val="24"/>
        </w:rPr>
        <w:t xml:space="preserve">оценить и сравнить эффективность </w:t>
      </w:r>
      <w:proofErr w:type="spellStart"/>
      <w:r w:rsidR="0042035D">
        <w:rPr>
          <w:rFonts w:asciiTheme="majorBidi" w:hAnsiTheme="majorBidi" w:cstheme="majorBidi"/>
          <w:sz w:val="24"/>
          <w:szCs w:val="24"/>
        </w:rPr>
        <w:t>реминерализующих</w:t>
      </w:r>
      <w:proofErr w:type="spellEnd"/>
      <w:r w:rsidR="0042035D">
        <w:rPr>
          <w:rFonts w:asciiTheme="majorBidi" w:hAnsiTheme="majorBidi" w:cstheme="majorBidi"/>
          <w:sz w:val="24"/>
          <w:szCs w:val="24"/>
        </w:rPr>
        <w:t xml:space="preserve"> средств, </w:t>
      </w:r>
      <w:r w:rsidR="0042035D" w:rsidRPr="00365AA4">
        <w:rPr>
          <w:rFonts w:asciiTheme="majorBidi" w:hAnsiTheme="majorBidi" w:cstheme="majorBidi"/>
          <w:sz w:val="24"/>
          <w:szCs w:val="24"/>
        </w:rPr>
        <w:t xml:space="preserve">содержащих фторид </w:t>
      </w:r>
      <w:proofErr w:type="spellStart"/>
      <w:r w:rsidR="00D62D59">
        <w:rPr>
          <w:rFonts w:asciiTheme="majorBidi" w:hAnsiTheme="majorBidi" w:cstheme="majorBidi"/>
          <w:sz w:val="24"/>
          <w:szCs w:val="24"/>
        </w:rPr>
        <w:t>диаммин</w:t>
      </w:r>
      <w:r w:rsidR="0042035D" w:rsidRPr="00365AA4">
        <w:rPr>
          <w:rFonts w:asciiTheme="majorBidi" w:hAnsiTheme="majorBidi" w:cstheme="majorBidi"/>
          <w:sz w:val="24"/>
          <w:szCs w:val="24"/>
        </w:rPr>
        <w:t>серебра</w:t>
      </w:r>
      <w:proofErr w:type="spellEnd"/>
      <w:r w:rsidR="0042035D" w:rsidRPr="00365AA4">
        <w:rPr>
          <w:rFonts w:asciiTheme="majorBidi" w:hAnsiTheme="majorBidi" w:cstheme="majorBidi"/>
          <w:sz w:val="24"/>
          <w:szCs w:val="24"/>
        </w:rPr>
        <w:t xml:space="preserve"> (SDF</w:t>
      </w:r>
      <w:r w:rsidR="0042035D" w:rsidRPr="00401110">
        <w:rPr>
          <w:rFonts w:asciiTheme="majorBidi" w:hAnsiTheme="majorBidi" w:cstheme="majorBidi"/>
          <w:sz w:val="24"/>
          <w:szCs w:val="24"/>
        </w:rPr>
        <w:t>),</w:t>
      </w:r>
      <w:r w:rsidR="0042035D" w:rsidRPr="00365AA4">
        <w:rPr>
          <w:rFonts w:asciiTheme="majorBidi" w:hAnsiTheme="majorBidi" w:cstheme="majorBidi"/>
          <w:sz w:val="24"/>
          <w:szCs w:val="24"/>
        </w:rPr>
        <w:t xml:space="preserve"> казеин-сахарозный фосфат (CSP), казеин </w:t>
      </w:r>
      <w:proofErr w:type="spellStart"/>
      <w:r w:rsidR="0042035D" w:rsidRPr="00365AA4">
        <w:rPr>
          <w:rFonts w:asciiTheme="majorBidi" w:hAnsiTheme="majorBidi" w:cstheme="majorBidi"/>
          <w:sz w:val="24"/>
          <w:szCs w:val="24"/>
        </w:rPr>
        <w:t>фосфопептид</w:t>
      </w:r>
      <w:proofErr w:type="spellEnd"/>
      <w:r w:rsidR="0042035D" w:rsidRPr="00365AA4">
        <w:rPr>
          <w:rFonts w:asciiTheme="majorBidi" w:hAnsiTheme="majorBidi" w:cstheme="majorBidi"/>
          <w:sz w:val="24"/>
          <w:szCs w:val="24"/>
        </w:rPr>
        <w:t xml:space="preserve"> – аморфный кальций фосфат (CPP-ACP)</w:t>
      </w:r>
      <w:r w:rsidR="00A120C1">
        <w:rPr>
          <w:rFonts w:asciiTheme="majorBidi" w:hAnsiTheme="majorBidi" w:cstheme="majorBidi"/>
          <w:sz w:val="24"/>
          <w:szCs w:val="24"/>
        </w:rPr>
        <w:t>.</w:t>
      </w:r>
    </w:p>
    <w:p w14:paraId="3973709D" w14:textId="77777777" w:rsidR="00C2695E" w:rsidRDefault="00C2695E" w:rsidP="00C2695E">
      <w:pPr>
        <w:spacing w:line="240" w:lineRule="auto"/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52E3B">
        <w:rPr>
          <w:rFonts w:asciiTheme="majorBidi" w:hAnsiTheme="majorBidi" w:cstheme="majorBidi"/>
          <w:b/>
          <w:bCs/>
          <w:sz w:val="24"/>
          <w:szCs w:val="24"/>
        </w:rPr>
        <w:t>Материалы и методы</w:t>
      </w:r>
    </w:p>
    <w:p w14:paraId="106C6590" w14:textId="2CD2BAF5" w:rsidR="0032512F" w:rsidRDefault="0042035D" w:rsidP="00B829E2">
      <w:pPr>
        <w:spacing w:after="0" w:line="240" w:lineRule="auto"/>
        <w:ind w:left="-851" w:right="-766"/>
        <w:jc w:val="both"/>
        <w:rPr>
          <w:rFonts w:asciiTheme="majorBidi" w:hAnsiTheme="majorBidi" w:cstheme="majorBidi"/>
          <w:sz w:val="24"/>
          <w:szCs w:val="24"/>
        </w:rPr>
      </w:pPr>
      <w:r w:rsidRPr="0042035D">
        <w:rPr>
          <w:rFonts w:asciiTheme="majorBidi" w:hAnsiTheme="majorBidi" w:cstheme="majorBidi"/>
          <w:bCs/>
          <w:sz w:val="24"/>
          <w:szCs w:val="24"/>
        </w:rPr>
        <w:t xml:space="preserve">Исследование проводилось </w:t>
      </w:r>
      <w:r>
        <w:rPr>
          <w:rFonts w:asciiTheme="majorBidi" w:hAnsiTheme="majorBidi" w:cstheme="majorBidi"/>
          <w:bCs/>
          <w:sz w:val="24"/>
          <w:szCs w:val="24"/>
        </w:rPr>
        <w:t>с использованием</w:t>
      </w:r>
      <w:r w:rsidR="00D35876">
        <w:rPr>
          <w:rFonts w:asciiTheme="majorBidi" w:hAnsiTheme="majorBidi" w:cstheme="majorBidi"/>
          <w:bCs/>
          <w:sz w:val="24"/>
          <w:szCs w:val="24"/>
        </w:rPr>
        <w:t xml:space="preserve"> препаратов</w:t>
      </w:r>
      <w:r w:rsidR="00C0635A">
        <w:rPr>
          <w:rFonts w:asciiTheme="majorBidi" w:hAnsiTheme="majorBidi" w:cstheme="majorBidi"/>
          <w:bCs/>
          <w:sz w:val="24"/>
          <w:szCs w:val="24"/>
        </w:rPr>
        <w:t>: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365AA4">
        <w:rPr>
          <w:rFonts w:asciiTheme="majorBidi" w:hAnsiTheme="majorBidi" w:cstheme="majorBidi"/>
          <w:sz w:val="24"/>
          <w:szCs w:val="24"/>
        </w:rPr>
        <w:t>SDF</w:t>
      </w:r>
      <w:r>
        <w:rPr>
          <w:rFonts w:asciiTheme="majorBidi" w:hAnsiTheme="majorBidi" w:cstheme="majorBidi"/>
          <w:sz w:val="24"/>
          <w:szCs w:val="24"/>
        </w:rPr>
        <w:t>,</w:t>
      </w:r>
      <w:r w:rsidR="003F42FF">
        <w:rPr>
          <w:rFonts w:asciiTheme="majorBidi" w:hAnsiTheme="majorBidi" w:cstheme="majorBidi"/>
          <w:sz w:val="24"/>
          <w:szCs w:val="24"/>
        </w:rPr>
        <w:t xml:space="preserve"> </w:t>
      </w:r>
      <w:r w:rsidR="0032512F" w:rsidRPr="001234E3">
        <w:rPr>
          <w:rFonts w:asciiTheme="majorBidi" w:hAnsiTheme="majorBidi" w:cstheme="majorBidi"/>
          <w:sz w:val="24"/>
          <w:szCs w:val="24"/>
        </w:rPr>
        <w:t xml:space="preserve">торговое название </w:t>
      </w:r>
      <w:r w:rsidRPr="001234E3">
        <w:rPr>
          <w:rFonts w:asciiTheme="majorBidi" w:hAnsiTheme="majorBidi" w:cstheme="majorBidi"/>
          <w:sz w:val="24"/>
          <w:szCs w:val="24"/>
          <w:lang w:val="en-US"/>
        </w:rPr>
        <w:t>FAGAMIN</w:t>
      </w:r>
      <w:r w:rsidRPr="00C71E72">
        <w:rPr>
          <w:rFonts w:asciiTheme="majorBidi" w:hAnsiTheme="majorBidi" w:cstheme="majorBidi"/>
          <w:sz w:val="24"/>
          <w:szCs w:val="24"/>
        </w:rPr>
        <w:t>;</w:t>
      </w:r>
      <w:r w:rsidR="003F42FF">
        <w:rPr>
          <w:rFonts w:asciiTheme="majorBidi" w:hAnsiTheme="majorBidi" w:cstheme="majorBidi"/>
          <w:sz w:val="24"/>
          <w:szCs w:val="24"/>
        </w:rPr>
        <w:t xml:space="preserve"> </w:t>
      </w:r>
      <w:r w:rsidRPr="00365AA4">
        <w:rPr>
          <w:rFonts w:asciiTheme="majorBidi" w:hAnsiTheme="majorBidi" w:cstheme="majorBidi"/>
          <w:sz w:val="24"/>
          <w:szCs w:val="24"/>
        </w:rPr>
        <w:t>CSP</w:t>
      </w:r>
      <w:r w:rsidR="0031558D" w:rsidRPr="001234E3">
        <w:rPr>
          <w:rFonts w:asciiTheme="majorBidi" w:hAnsiTheme="majorBidi" w:cstheme="majorBidi"/>
          <w:sz w:val="24"/>
          <w:szCs w:val="24"/>
        </w:rPr>
        <w:t>,</w:t>
      </w:r>
      <w:r w:rsidRPr="001234E3">
        <w:rPr>
          <w:rFonts w:asciiTheme="majorBidi" w:hAnsiTheme="majorBidi" w:cstheme="majorBidi"/>
          <w:sz w:val="24"/>
          <w:szCs w:val="24"/>
        </w:rPr>
        <w:t xml:space="preserve"> </w:t>
      </w:r>
      <w:r w:rsidR="0032512F" w:rsidRPr="001234E3">
        <w:rPr>
          <w:rFonts w:asciiTheme="majorBidi" w:hAnsiTheme="majorBidi" w:cstheme="majorBidi"/>
          <w:sz w:val="24"/>
          <w:szCs w:val="24"/>
        </w:rPr>
        <w:t xml:space="preserve">торговое название </w:t>
      </w:r>
      <w:r w:rsidRPr="001234E3">
        <w:rPr>
          <w:rFonts w:asciiTheme="majorBidi" w:hAnsiTheme="majorBidi" w:cstheme="majorBidi"/>
          <w:sz w:val="24"/>
          <w:szCs w:val="24"/>
        </w:rPr>
        <w:t>TOOTHMIN; CPP-ACP,</w:t>
      </w:r>
      <w:r w:rsidR="0032512F" w:rsidRPr="001234E3">
        <w:rPr>
          <w:rFonts w:asciiTheme="majorBidi" w:hAnsiTheme="majorBidi" w:cstheme="majorBidi"/>
          <w:sz w:val="24"/>
          <w:szCs w:val="24"/>
        </w:rPr>
        <w:t xml:space="preserve"> торговое название</w:t>
      </w:r>
      <w:r w:rsidRPr="001234E3">
        <w:rPr>
          <w:rFonts w:asciiTheme="majorBidi" w:hAnsiTheme="majorBidi" w:cstheme="majorBidi"/>
          <w:sz w:val="24"/>
          <w:szCs w:val="24"/>
        </w:rPr>
        <w:t xml:space="preserve"> GC </w:t>
      </w:r>
      <w:proofErr w:type="spellStart"/>
      <w:r w:rsidRPr="001234E3">
        <w:rPr>
          <w:rFonts w:asciiTheme="majorBidi" w:hAnsiTheme="majorBidi" w:cstheme="majorBidi"/>
          <w:sz w:val="24"/>
          <w:szCs w:val="24"/>
        </w:rPr>
        <w:t>Tooth</w:t>
      </w:r>
      <w:proofErr w:type="spellEnd"/>
      <w:r w:rsidRPr="001234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234E3">
        <w:rPr>
          <w:rFonts w:asciiTheme="majorBidi" w:hAnsiTheme="majorBidi" w:cstheme="majorBidi"/>
          <w:sz w:val="24"/>
          <w:szCs w:val="24"/>
        </w:rPr>
        <w:t>Mousse</w:t>
      </w:r>
      <w:proofErr w:type="spellEnd"/>
      <w:r w:rsidRPr="001234E3">
        <w:rPr>
          <w:rFonts w:asciiTheme="majorBidi" w:hAnsiTheme="majorBidi" w:cstheme="majorBidi"/>
          <w:sz w:val="24"/>
          <w:szCs w:val="24"/>
        </w:rPr>
        <w:t>.</w:t>
      </w:r>
    </w:p>
    <w:p w14:paraId="622E0FBA" w14:textId="77777777" w:rsidR="000178CF" w:rsidRDefault="00C2695E" w:rsidP="00B829E2">
      <w:pPr>
        <w:spacing w:after="0" w:line="240" w:lineRule="auto"/>
        <w:ind w:left="-851" w:right="-766"/>
        <w:jc w:val="both"/>
        <w:rPr>
          <w:rFonts w:asciiTheme="majorBidi" w:hAnsiTheme="majorBidi" w:cstheme="majorBidi"/>
          <w:sz w:val="24"/>
          <w:szCs w:val="24"/>
        </w:rPr>
      </w:pPr>
      <w:r w:rsidRPr="00152E3B">
        <w:rPr>
          <w:rFonts w:asciiTheme="majorBidi" w:hAnsiTheme="majorBidi" w:cstheme="majorBidi"/>
          <w:sz w:val="24"/>
          <w:szCs w:val="24"/>
        </w:rPr>
        <w:t xml:space="preserve">Для проведения исследования были использованы 30 </w:t>
      </w:r>
      <w:r w:rsidR="0042035D">
        <w:rPr>
          <w:rFonts w:asciiTheme="majorBidi" w:hAnsiTheme="majorBidi" w:cstheme="majorBidi"/>
          <w:sz w:val="24"/>
          <w:szCs w:val="24"/>
        </w:rPr>
        <w:t>премоляров,</w:t>
      </w:r>
      <w:r w:rsidR="0042035D" w:rsidRPr="00152E3B">
        <w:rPr>
          <w:rFonts w:asciiTheme="majorBidi" w:hAnsiTheme="majorBidi" w:cstheme="majorBidi"/>
          <w:sz w:val="24"/>
          <w:szCs w:val="24"/>
        </w:rPr>
        <w:t xml:space="preserve"> </w:t>
      </w:r>
      <w:r w:rsidRPr="00152E3B">
        <w:rPr>
          <w:rFonts w:asciiTheme="majorBidi" w:hAnsiTheme="majorBidi" w:cstheme="majorBidi"/>
          <w:sz w:val="24"/>
          <w:szCs w:val="24"/>
        </w:rPr>
        <w:t>не</w:t>
      </w:r>
      <w:r w:rsidR="0042035D">
        <w:rPr>
          <w:rFonts w:asciiTheme="majorBidi" w:hAnsiTheme="majorBidi" w:cstheme="majorBidi"/>
          <w:sz w:val="24"/>
          <w:szCs w:val="24"/>
        </w:rPr>
        <w:t xml:space="preserve">давно удаленных по </w:t>
      </w:r>
      <w:proofErr w:type="spellStart"/>
      <w:r w:rsidR="0042035D">
        <w:rPr>
          <w:rFonts w:asciiTheme="majorBidi" w:hAnsiTheme="majorBidi" w:cstheme="majorBidi"/>
          <w:sz w:val="24"/>
          <w:szCs w:val="24"/>
        </w:rPr>
        <w:t>ортодонтическим</w:t>
      </w:r>
      <w:proofErr w:type="spellEnd"/>
      <w:r w:rsidR="0042035D">
        <w:rPr>
          <w:rFonts w:asciiTheme="majorBidi" w:hAnsiTheme="majorBidi" w:cstheme="majorBidi"/>
          <w:sz w:val="24"/>
          <w:szCs w:val="24"/>
        </w:rPr>
        <w:t xml:space="preserve"> показаниям</w:t>
      </w:r>
      <w:r w:rsidRPr="00152E3B">
        <w:rPr>
          <w:rFonts w:asciiTheme="majorBidi" w:hAnsiTheme="majorBidi" w:cstheme="majorBidi"/>
          <w:sz w:val="24"/>
          <w:szCs w:val="24"/>
        </w:rPr>
        <w:t xml:space="preserve">. Образцы были случайным образом разделены на 3 группы по 10 </w:t>
      </w:r>
      <w:r w:rsidR="00E020A2">
        <w:rPr>
          <w:rFonts w:asciiTheme="majorBidi" w:hAnsiTheme="majorBidi" w:cstheme="majorBidi"/>
          <w:sz w:val="24"/>
          <w:szCs w:val="24"/>
        </w:rPr>
        <w:t>зубов</w:t>
      </w:r>
      <w:r w:rsidR="00142206">
        <w:rPr>
          <w:rFonts w:asciiTheme="majorBidi" w:hAnsiTheme="majorBidi" w:cstheme="majorBidi"/>
          <w:sz w:val="24"/>
          <w:szCs w:val="24"/>
        </w:rPr>
        <w:t>:</w:t>
      </w:r>
    </w:p>
    <w:p w14:paraId="34F6D35E" w14:textId="718DA634" w:rsidR="00142206" w:rsidRDefault="00E020A2" w:rsidP="000178CF">
      <w:pPr>
        <w:spacing w:after="0" w:line="240" w:lineRule="auto"/>
        <w:ind w:left="-851" w:right="-76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Г</w:t>
      </w:r>
      <w:r w:rsidR="00C2695E" w:rsidRPr="00152E3B">
        <w:rPr>
          <w:rFonts w:asciiTheme="majorBidi" w:hAnsiTheme="majorBidi" w:cstheme="majorBidi"/>
          <w:sz w:val="24"/>
          <w:szCs w:val="24"/>
        </w:rPr>
        <w:t>руппа I: SDF,</w:t>
      </w:r>
    </w:p>
    <w:p w14:paraId="62769E1F" w14:textId="77777777" w:rsidR="00142206" w:rsidRDefault="00142206" w:rsidP="000178CF">
      <w:pPr>
        <w:spacing w:after="0" w:line="240" w:lineRule="auto"/>
        <w:ind w:left="-851" w:right="-76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Г</w:t>
      </w:r>
      <w:r w:rsidR="00C2695E" w:rsidRPr="00152E3B">
        <w:rPr>
          <w:rFonts w:asciiTheme="majorBidi" w:hAnsiTheme="majorBidi" w:cstheme="majorBidi"/>
          <w:sz w:val="24"/>
          <w:szCs w:val="24"/>
        </w:rPr>
        <w:t>руппа II: CSP,</w:t>
      </w:r>
    </w:p>
    <w:p w14:paraId="7923FFE2" w14:textId="394BC8C7" w:rsidR="00CD1253" w:rsidRDefault="00142206" w:rsidP="000178CF">
      <w:pPr>
        <w:spacing w:after="0" w:line="240" w:lineRule="auto"/>
        <w:ind w:left="-851" w:right="-76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Г</w:t>
      </w:r>
      <w:r w:rsidR="00C2695E" w:rsidRPr="00152E3B">
        <w:rPr>
          <w:rFonts w:asciiTheme="majorBidi" w:hAnsiTheme="majorBidi" w:cstheme="majorBidi"/>
          <w:sz w:val="24"/>
          <w:szCs w:val="24"/>
        </w:rPr>
        <w:t>руппа III: CPP-ACP.</w:t>
      </w:r>
    </w:p>
    <w:p w14:paraId="57D9AE18" w14:textId="77777777" w:rsidR="000178CF" w:rsidRDefault="00E020A2" w:rsidP="000178CF">
      <w:pPr>
        <w:spacing w:after="0" w:line="240" w:lineRule="auto"/>
        <w:ind w:left="-851" w:right="-76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Д</w:t>
      </w:r>
      <w:r w:rsidRPr="00152E3B">
        <w:rPr>
          <w:rFonts w:asciiTheme="majorBidi" w:hAnsiTheme="majorBidi" w:cstheme="majorBidi"/>
          <w:sz w:val="24"/>
          <w:szCs w:val="24"/>
        </w:rPr>
        <w:t xml:space="preserve">ля фиксации начальных показателей </w:t>
      </w:r>
      <w:r>
        <w:rPr>
          <w:rFonts w:asciiTheme="majorBidi" w:hAnsiTheme="majorBidi" w:cstheme="majorBidi"/>
          <w:sz w:val="24"/>
          <w:szCs w:val="24"/>
        </w:rPr>
        <w:t>использовался аппарат</w:t>
      </w:r>
      <w:r w:rsidR="00C2695E" w:rsidRPr="00152E3B">
        <w:rPr>
          <w:rFonts w:asciiTheme="majorBidi" w:hAnsiTheme="majorBidi" w:cstheme="majorBidi"/>
          <w:sz w:val="24"/>
          <w:szCs w:val="24"/>
        </w:rPr>
        <w:t xml:space="preserve"> DIAGNODENT.</w:t>
      </w:r>
    </w:p>
    <w:p w14:paraId="41DE7FB9" w14:textId="7619D3A7" w:rsidR="00C2695E" w:rsidRDefault="00C2695E" w:rsidP="000178CF">
      <w:pPr>
        <w:spacing w:after="0" w:line="240" w:lineRule="auto"/>
        <w:ind w:left="-851" w:right="-766"/>
        <w:jc w:val="both"/>
        <w:rPr>
          <w:rFonts w:asciiTheme="majorBidi" w:hAnsiTheme="majorBidi" w:cstheme="majorBidi"/>
          <w:sz w:val="24"/>
          <w:szCs w:val="24"/>
        </w:rPr>
      </w:pPr>
      <w:r w:rsidRPr="00365AA4">
        <w:rPr>
          <w:rFonts w:asciiTheme="majorBidi" w:hAnsiTheme="majorBidi" w:cstheme="majorBidi"/>
          <w:sz w:val="24"/>
          <w:szCs w:val="24"/>
        </w:rPr>
        <w:t xml:space="preserve"> </w:t>
      </w:r>
    </w:p>
    <w:p w14:paraId="11EE4605" w14:textId="57501750" w:rsidR="00650DD2" w:rsidRDefault="00C2695E" w:rsidP="000178CF">
      <w:pPr>
        <w:spacing w:after="0" w:line="240" w:lineRule="auto"/>
        <w:ind w:left="-851" w:right="-766"/>
        <w:jc w:val="both"/>
        <w:rPr>
          <w:rFonts w:asciiTheme="majorBidi" w:hAnsiTheme="majorBidi" w:cstheme="majorBidi"/>
          <w:i/>
          <w:iCs/>
          <w:sz w:val="24"/>
          <w:szCs w:val="24"/>
          <w:lang w:bidi="ar-SY"/>
        </w:rPr>
      </w:pPr>
      <w:r w:rsidRPr="00F93BBF">
        <w:rPr>
          <w:rFonts w:asciiTheme="majorBidi" w:hAnsiTheme="majorBidi" w:cstheme="majorBidi"/>
          <w:i/>
          <w:iCs/>
          <w:sz w:val="24"/>
          <w:szCs w:val="24"/>
        </w:rPr>
        <w:t>Деминерализ</w:t>
      </w:r>
      <w:r w:rsidRPr="00F93BBF">
        <w:rPr>
          <w:rFonts w:asciiTheme="majorBidi" w:hAnsiTheme="majorBidi" w:cstheme="majorBidi"/>
          <w:i/>
          <w:iCs/>
          <w:sz w:val="24"/>
          <w:szCs w:val="24"/>
          <w:lang w:bidi="ar-SY"/>
        </w:rPr>
        <w:t>ация</w:t>
      </w:r>
    </w:p>
    <w:p w14:paraId="369B496E" w14:textId="77777777" w:rsidR="00C51511" w:rsidRDefault="00C51511" w:rsidP="000178CF">
      <w:pPr>
        <w:spacing w:after="0" w:line="240" w:lineRule="auto"/>
        <w:ind w:left="-851" w:right="-766"/>
        <w:jc w:val="both"/>
        <w:rPr>
          <w:rFonts w:asciiTheme="majorBidi" w:hAnsiTheme="majorBidi" w:cstheme="majorBidi"/>
          <w:i/>
          <w:iCs/>
          <w:sz w:val="24"/>
          <w:szCs w:val="24"/>
          <w:lang w:bidi="ar-SY"/>
        </w:rPr>
      </w:pPr>
    </w:p>
    <w:p w14:paraId="3849DC1B" w14:textId="77777777" w:rsidR="00E020A2" w:rsidRPr="005F35DD" w:rsidRDefault="00C2695E" w:rsidP="00E020A2">
      <w:pPr>
        <w:spacing w:after="0" w:line="240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bidi="ar-SY"/>
        </w:rPr>
      </w:pPr>
      <w:r w:rsidRPr="00F93BBF">
        <w:rPr>
          <w:rFonts w:asciiTheme="majorBidi" w:hAnsiTheme="majorBidi" w:cstheme="majorBidi"/>
          <w:sz w:val="24"/>
          <w:szCs w:val="24"/>
          <w:lang w:bidi="ar-SY"/>
        </w:rPr>
        <w:t xml:space="preserve">Каждый образец хранился в 15 мл свежеприготовленного </w:t>
      </w:r>
      <w:proofErr w:type="spellStart"/>
      <w:r w:rsidRPr="00F93BBF">
        <w:rPr>
          <w:rFonts w:asciiTheme="majorBidi" w:hAnsiTheme="majorBidi" w:cstheme="majorBidi"/>
          <w:sz w:val="24"/>
          <w:szCs w:val="24"/>
          <w:lang w:bidi="ar-SY"/>
        </w:rPr>
        <w:t>деминерализующего</w:t>
      </w:r>
      <w:proofErr w:type="spellEnd"/>
      <w:r w:rsidRPr="00F93BBF">
        <w:rPr>
          <w:rFonts w:asciiTheme="majorBidi" w:hAnsiTheme="majorBidi" w:cstheme="majorBidi"/>
          <w:sz w:val="24"/>
          <w:szCs w:val="24"/>
          <w:lang w:bidi="ar-SY"/>
        </w:rPr>
        <w:t xml:space="preserve"> раствора</w:t>
      </w:r>
      <w:r w:rsidR="00E020A2">
        <w:rPr>
          <w:rFonts w:asciiTheme="majorBidi" w:hAnsiTheme="majorBidi" w:cstheme="majorBidi"/>
          <w:sz w:val="24"/>
          <w:szCs w:val="24"/>
          <w:lang w:bidi="ar-SY"/>
        </w:rPr>
        <w:t xml:space="preserve"> (</w:t>
      </w:r>
      <w:r w:rsidR="00E020A2" w:rsidRPr="005F35DD">
        <w:rPr>
          <w:rFonts w:asciiTheme="majorBidi" w:hAnsiTheme="majorBidi" w:cstheme="majorBidi"/>
          <w:sz w:val="24"/>
          <w:szCs w:val="24"/>
          <w:lang w:bidi="ar-SY"/>
        </w:rPr>
        <w:t>CaCl</w:t>
      </w:r>
      <w:r w:rsidR="00E020A2" w:rsidRPr="005F35DD">
        <w:rPr>
          <w:rFonts w:asciiTheme="majorBidi" w:hAnsiTheme="majorBidi" w:cstheme="majorBidi"/>
          <w:sz w:val="24"/>
          <w:szCs w:val="24"/>
          <w:vertAlign w:val="subscript"/>
          <w:lang w:bidi="ar-SY"/>
        </w:rPr>
        <w:t>2</w:t>
      </w:r>
      <w:r w:rsidR="00E020A2">
        <w:rPr>
          <w:rFonts w:asciiTheme="majorBidi" w:hAnsiTheme="majorBidi" w:cstheme="majorBidi"/>
          <w:sz w:val="24"/>
          <w:szCs w:val="24"/>
          <w:vertAlign w:val="subscript"/>
          <w:lang w:bidi="ar-SY"/>
        </w:rPr>
        <w:t xml:space="preserve">, </w:t>
      </w:r>
    </w:p>
    <w:p w14:paraId="048DC36A" w14:textId="392B90B8" w:rsidR="00C2695E" w:rsidRPr="00726146" w:rsidRDefault="00E020A2" w:rsidP="00E020A2">
      <w:pPr>
        <w:spacing w:after="0" w:line="240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bidi="ar-SY"/>
        </w:rPr>
      </w:pPr>
      <w:r w:rsidRPr="005F35DD">
        <w:rPr>
          <w:rFonts w:asciiTheme="majorBidi" w:hAnsiTheme="majorBidi" w:cstheme="majorBidi"/>
          <w:sz w:val="24"/>
          <w:szCs w:val="24"/>
          <w:lang w:bidi="ar-SY"/>
        </w:rPr>
        <w:t>NaH</w:t>
      </w:r>
      <w:r w:rsidRPr="005F35DD">
        <w:rPr>
          <w:rFonts w:asciiTheme="majorBidi" w:hAnsiTheme="majorBidi" w:cstheme="majorBidi"/>
          <w:sz w:val="24"/>
          <w:szCs w:val="24"/>
          <w:vertAlign w:val="subscript"/>
          <w:lang w:bidi="ar-SY"/>
        </w:rPr>
        <w:t>2</w:t>
      </w:r>
      <w:r w:rsidRPr="005F35DD">
        <w:rPr>
          <w:rFonts w:asciiTheme="majorBidi" w:hAnsiTheme="majorBidi" w:cstheme="majorBidi"/>
          <w:sz w:val="24"/>
          <w:szCs w:val="24"/>
          <w:lang w:bidi="ar-SY"/>
        </w:rPr>
        <w:t>PO</w:t>
      </w:r>
      <w:r w:rsidRPr="005F35DD">
        <w:rPr>
          <w:rFonts w:asciiTheme="majorBidi" w:hAnsiTheme="majorBidi" w:cstheme="majorBidi"/>
          <w:sz w:val="24"/>
          <w:szCs w:val="24"/>
          <w:vertAlign w:val="subscript"/>
          <w:lang w:bidi="ar-SY"/>
        </w:rPr>
        <w:t>4</w:t>
      </w:r>
      <w:r w:rsidRPr="0016310B">
        <w:rPr>
          <w:rFonts w:asciiTheme="majorBidi" w:hAnsiTheme="majorBidi" w:cstheme="majorBidi"/>
          <w:sz w:val="24"/>
          <w:szCs w:val="24"/>
          <w:lang w:bidi="ar-SY"/>
        </w:rPr>
        <w:t>,</w:t>
      </w:r>
      <w:r>
        <w:rPr>
          <w:rFonts w:asciiTheme="majorBidi" w:hAnsiTheme="majorBidi" w:cstheme="majorBidi"/>
          <w:sz w:val="24"/>
          <w:szCs w:val="24"/>
          <w:vertAlign w:val="subscript"/>
          <w:lang w:bidi="ar-SY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SY"/>
        </w:rPr>
        <w:t>у</w:t>
      </w:r>
      <w:r w:rsidRPr="005F35DD">
        <w:rPr>
          <w:rFonts w:asciiTheme="majorBidi" w:hAnsiTheme="majorBidi" w:cstheme="majorBidi"/>
          <w:sz w:val="24"/>
          <w:szCs w:val="24"/>
          <w:lang w:bidi="ar-SY"/>
        </w:rPr>
        <w:t>ксусная кислота</w:t>
      </w:r>
      <w:r>
        <w:rPr>
          <w:rFonts w:asciiTheme="majorBidi" w:hAnsiTheme="majorBidi" w:cstheme="majorBidi"/>
          <w:sz w:val="24"/>
          <w:szCs w:val="24"/>
          <w:lang w:bidi="ar-SY"/>
        </w:rPr>
        <w:t>,</w:t>
      </w:r>
      <w:r w:rsidRPr="00E020A2">
        <w:rPr>
          <w:rFonts w:asciiTheme="majorBidi" w:hAnsiTheme="majorBidi" w:cstheme="majorBidi"/>
          <w:sz w:val="24"/>
          <w:szCs w:val="24"/>
          <w:lang w:bidi="ar-SY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bidi="ar-SY"/>
        </w:rPr>
        <w:t>NaOH</w:t>
      </w:r>
      <w:proofErr w:type="spellEnd"/>
      <w:r>
        <w:rPr>
          <w:rFonts w:asciiTheme="majorBidi" w:hAnsiTheme="majorBidi" w:cstheme="majorBidi"/>
          <w:sz w:val="24"/>
          <w:szCs w:val="24"/>
          <w:lang w:bidi="ar-SY"/>
        </w:rPr>
        <w:t xml:space="preserve">) с уровнем </w:t>
      </w:r>
      <w:r>
        <w:rPr>
          <w:rFonts w:asciiTheme="majorBidi" w:hAnsiTheme="majorBidi" w:cstheme="majorBidi"/>
          <w:bCs/>
          <w:sz w:val="24"/>
          <w:szCs w:val="24"/>
          <w:lang w:val="en-US"/>
        </w:rPr>
        <w:t>pH</w:t>
      </w:r>
      <w:r w:rsidR="007252C6">
        <w:rPr>
          <w:rFonts w:asciiTheme="majorBidi" w:hAnsiTheme="majorBidi" w:cstheme="majorBidi"/>
          <w:bCs/>
          <w:sz w:val="24"/>
          <w:szCs w:val="24"/>
        </w:rPr>
        <w:t>=</w:t>
      </w:r>
      <w:r w:rsidRPr="00C71E72">
        <w:rPr>
          <w:rFonts w:asciiTheme="majorBidi" w:hAnsiTheme="majorBidi" w:cstheme="majorBidi"/>
          <w:bCs/>
          <w:sz w:val="24"/>
          <w:szCs w:val="24"/>
        </w:rPr>
        <w:t>4,5</w:t>
      </w:r>
      <w:r>
        <w:rPr>
          <w:rFonts w:asciiTheme="majorBidi" w:hAnsiTheme="majorBidi" w:cstheme="majorBidi"/>
          <w:sz w:val="24"/>
          <w:szCs w:val="24"/>
          <w:lang w:bidi="ar-SY"/>
        </w:rPr>
        <w:t>.</w:t>
      </w:r>
    </w:p>
    <w:p w14:paraId="6D499FD0" w14:textId="77777777" w:rsidR="003B21D2" w:rsidRDefault="00E020A2" w:rsidP="003B21D2">
      <w:pPr>
        <w:spacing w:line="240" w:lineRule="auto"/>
        <w:ind w:left="-851" w:right="-766"/>
        <w:jc w:val="both"/>
        <w:rPr>
          <w:rFonts w:asciiTheme="majorBidi" w:hAnsiTheme="majorBidi" w:cstheme="majorBidi"/>
          <w:sz w:val="24"/>
          <w:szCs w:val="24"/>
          <w:lang w:bidi="ar-SY"/>
        </w:rPr>
      </w:pPr>
      <w:r>
        <w:rPr>
          <w:rFonts w:asciiTheme="majorBidi" w:hAnsiTheme="majorBidi" w:cstheme="majorBidi"/>
          <w:sz w:val="24"/>
          <w:szCs w:val="24"/>
          <w:lang w:bidi="ar-SY"/>
        </w:rPr>
        <w:t>Деминерализацию проводил</w:t>
      </w:r>
      <w:r w:rsidR="00432D2F">
        <w:rPr>
          <w:rFonts w:asciiTheme="majorBidi" w:hAnsiTheme="majorBidi" w:cstheme="majorBidi"/>
          <w:sz w:val="24"/>
          <w:szCs w:val="24"/>
          <w:lang w:bidi="ar-SY"/>
        </w:rPr>
        <w:t>и</w:t>
      </w:r>
      <w:r w:rsidR="00C2695E" w:rsidRPr="00726146">
        <w:rPr>
          <w:rFonts w:asciiTheme="majorBidi" w:hAnsiTheme="majorBidi" w:cstheme="majorBidi"/>
          <w:sz w:val="24"/>
          <w:szCs w:val="24"/>
          <w:lang w:bidi="ar-SY"/>
        </w:rPr>
        <w:t xml:space="preserve"> в инкубаторе в течение 72 часов при 37 °C. </w:t>
      </w:r>
      <w:r w:rsidR="00C2695E" w:rsidRPr="006008E7">
        <w:rPr>
          <w:rFonts w:asciiTheme="majorBidi" w:hAnsiTheme="majorBidi" w:cstheme="majorBidi"/>
          <w:sz w:val="24"/>
          <w:szCs w:val="24"/>
          <w:lang w:bidi="ar-SY"/>
        </w:rPr>
        <w:t xml:space="preserve">После этого образцы </w:t>
      </w:r>
      <w:r w:rsidR="00C65085" w:rsidRPr="006008E7">
        <w:rPr>
          <w:rFonts w:asciiTheme="majorBidi" w:hAnsiTheme="majorBidi" w:cstheme="majorBidi"/>
          <w:sz w:val="24"/>
          <w:szCs w:val="24"/>
          <w:lang w:bidi="ar-SY"/>
        </w:rPr>
        <w:t xml:space="preserve">повторно </w:t>
      </w:r>
      <w:r w:rsidR="00C2695E" w:rsidRPr="006008E7">
        <w:rPr>
          <w:rFonts w:asciiTheme="majorBidi" w:hAnsiTheme="majorBidi" w:cstheme="majorBidi"/>
          <w:sz w:val="24"/>
          <w:szCs w:val="24"/>
          <w:lang w:bidi="ar-SY"/>
        </w:rPr>
        <w:t xml:space="preserve">исследовали при помощи аппарата </w:t>
      </w:r>
      <w:r w:rsidR="00C2695E" w:rsidRPr="00152E3B">
        <w:rPr>
          <w:rFonts w:asciiTheme="majorBidi" w:hAnsiTheme="majorBidi" w:cstheme="majorBidi"/>
          <w:sz w:val="24"/>
          <w:szCs w:val="24"/>
        </w:rPr>
        <w:t>DIAGNODENT</w:t>
      </w:r>
      <w:r w:rsidR="00C65085">
        <w:rPr>
          <w:rFonts w:asciiTheme="majorBidi" w:hAnsiTheme="majorBidi" w:cstheme="majorBidi"/>
          <w:sz w:val="24"/>
          <w:szCs w:val="24"/>
          <w:lang w:bidi="ar-SY"/>
        </w:rPr>
        <w:t xml:space="preserve">. </w:t>
      </w:r>
      <w:r w:rsidR="00DF0A18">
        <w:rPr>
          <w:rFonts w:asciiTheme="majorBidi" w:hAnsiTheme="majorBidi" w:cstheme="majorBidi"/>
          <w:sz w:val="24"/>
          <w:szCs w:val="24"/>
          <w:lang w:bidi="ar-SY"/>
        </w:rPr>
        <w:t>Далее о</w:t>
      </w:r>
      <w:r w:rsidR="00C2695E" w:rsidRPr="006008E7">
        <w:rPr>
          <w:rFonts w:asciiTheme="majorBidi" w:hAnsiTheme="majorBidi" w:cstheme="majorBidi"/>
          <w:sz w:val="24"/>
          <w:szCs w:val="24"/>
          <w:lang w:bidi="ar-SY"/>
        </w:rPr>
        <w:t>бразцы тщательно промыли</w:t>
      </w:r>
      <w:r w:rsidR="00BB5719">
        <w:rPr>
          <w:rFonts w:asciiTheme="majorBidi" w:hAnsiTheme="majorBidi" w:cstheme="majorBidi"/>
          <w:sz w:val="24"/>
          <w:szCs w:val="24"/>
          <w:lang w:bidi="ar-SY"/>
        </w:rPr>
        <w:t xml:space="preserve"> </w:t>
      </w:r>
      <w:r w:rsidR="00C2695E" w:rsidRPr="00BB5719">
        <w:rPr>
          <w:rFonts w:asciiTheme="majorBidi" w:hAnsiTheme="majorBidi" w:cstheme="majorBidi"/>
          <w:sz w:val="24"/>
          <w:szCs w:val="24"/>
          <w:lang w:bidi="ar-SY"/>
        </w:rPr>
        <w:t>и выдержали</w:t>
      </w:r>
      <w:r w:rsidR="003262AE">
        <w:rPr>
          <w:rFonts w:asciiTheme="majorBidi" w:hAnsiTheme="majorBidi" w:cstheme="majorBidi"/>
          <w:sz w:val="24"/>
          <w:szCs w:val="24"/>
          <w:lang w:bidi="ar-SY"/>
        </w:rPr>
        <w:t xml:space="preserve"> в дистиллированной воде</w:t>
      </w:r>
      <w:r w:rsidR="00C2695E" w:rsidRPr="00BB5719">
        <w:rPr>
          <w:rFonts w:asciiTheme="majorBidi" w:hAnsiTheme="majorBidi" w:cstheme="majorBidi"/>
          <w:sz w:val="24"/>
          <w:szCs w:val="24"/>
          <w:lang w:bidi="ar-SY"/>
        </w:rPr>
        <w:t xml:space="preserve"> течение</w:t>
      </w:r>
      <w:r w:rsidR="00C2695E" w:rsidRPr="00726146">
        <w:rPr>
          <w:rFonts w:asciiTheme="majorBidi" w:hAnsiTheme="majorBidi" w:cstheme="majorBidi"/>
          <w:sz w:val="24"/>
          <w:szCs w:val="24"/>
          <w:lang w:bidi="ar-SY"/>
        </w:rPr>
        <w:t xml:space="preserve"> 24 часов.</w:t>
      </w:r>
    </w:p>
    <w:p w14:paraId="6E3D9EBA" w14:textId="738FC370" w:rsidR="003B21D2" w:rsidRDefault="00C2695E" w:rsidP="000F07B9">
      <w:pPr>
        <w:spacing w:after="0" w:line="240" w:lineRule="auto"/>
        <w:ind w:left="-851" w:right="-766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726146">
        <w:rPr>
          <w:rFonts w:asciiTheme="majorBidi" w:hAnsiTheme="majorBidi" w:cstheme="majorBidi"/>
          <w:i/>
          <w:iCs/>
          <w:sz w:val="24"/>
          <w:szCs w:val="24"/>
        </w:rPr>
        <w:t>Реминерализация</w:t>
      </w:r>
      <w:proofErr w:type="spellEnd"/>
    </w:p>
    <w:p w14:paraId="59EA7D51" w14:textId="7AE2EA26" w:rsidR="00C2695E" w:rsidRPr="00726146" w:rsidRDefault="00C2695E" w:rsidP="000F07B9">
      <w:pPr>
        <w:spacing w:after="0" w:line="240" w:lineRule="auto"/>
        <w:ind w:left="-851" w:right="-766"/>
        <w:jc w:val="both"/>
        <w:rPr>
          <w:rFonts w:asciiTheme="majorBidi" w:hAnsiTheme="majorBidi" w:cstheme="majorBidi"/>
          <w:sz w:val="24"/>
          <w:szCs w:val="24"/>
        </w:rPr>
      </w:pPr>
      <w:r w:rsidRPr="00726146">
        <w:rPr>
          <w:rFonts w:asciiTheme="majorBidi" w:hAnsiTheme="majorBidi" w:cstheme="majorBidi"/>
          <w:sz w:val="24"/>
          <w:szCs w:val="24"/>
        </w:rPr>
        <w:t>В этот период образцы хранили в</w:t>
      </w:r>
      <w:r>
        <w:rPr>
          <w:rFonts w:asciiTheme="majorBidi" w:hAnsiTheme="majorBidi" w:cstheme="majorBidi"/>
          <w:sz w:val="24"/>
          <w:szCs w:val="24"/>
        </w:rPr>
        <w:t xml:space="preserve"> свежеприготовленном растворе</w:t>
      </w:r>
      <w:r w:rsidRPr="00726146">
        <w:rPr>
          <w:rFonts w:asciiTheme="majorBidi" w:hAnsiTheme="majorBidi" w:cstheme="majorBidi"/>
          <w:sz w:val="24"/>
          <w:szCs w:val="24"/>
        </w:rPr>
        <w:t xml:space="preserve"> искусственной слюн</w:t>
      </w:r>
      <w:r>
        <w:rPr>
          <w:rFonts w:asciiTheme="majorBidi" w:hAnsiTheme="majorBidi" w:cstheme="majorBidi"/>
          <w:sz w:val="24"/>
          <w:szCs w:val="24"/>
        </w:rPr>
        <w:t>ы</w:t>
      </w:r>
      <w:r w:rsidRPr="00726146">
        <w:rPr>
          <w:rFonts w:asciiTheme="majorBidi" w:hAnsiTheme="majorBidi" w:cstheme="majorBidi"/>
          <w:sz w:val="24"/>
          <w:szCs w:val="24"/>
        </w:rPr>
        <w:t xml:space="preserve"> </w:t>
      </w:r>
      <w:r w:rsidR="00C65085">
        <w:rPr>
          <w:rFonts w:asciiTheme="majorBidi" w:hAnsiTheme="majorBidi" w:cstheme="majorBidi"/>
          <w:sz w:val="24"/>
          <w:szCs w:val="24"/>
        </w:rPr>
        <w:t>(</w:t>
      </w:r>
      <w:r w:rsidR="00C65085" w:rsidRPr="00726146">
        <w:rPr>
          <w:rFonts w:asciiTheme="majorBidi" w:hAnsiTheme="majorBidi" w:cstheme="majorBidi"/>
          <w:sz w:val="24"/>
          <w:szCs w:val="24"/>
        </w:rPr>
        <w:t>Na</w:t>
      </w:r>
      <w:r w:rsidR="00C65085" w:rsidRPr="000D12D2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C65085" w:rsidRPr="00726146">
        <w:rPr>
          <w:rFonts w:asciiTheme="majorBidi" w:hAnsiTheme="majorBidi" w:cstheme="majorBidi"/>
          <w:sz w:val="24"/>
          <w:szCs w:val="24"/>
        </w:rPr>
        <w:t>PO</w:t>
      </w:r>
      <w:r w:rsidR="00C65085" w:rsidRPr="000D12D2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="00C65085" w:rsidRPr="004E5A5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65085" w:rsidRPr="00726146">
        <w:rPr>
          <w:rFonts w:asciiTheme="majorBidi" w:hAnsiTheme="majorBidi" w:cstheme="majorBidi"/>
          <w:sz w:val="24"/>
          <w:szCs w:val="24"/>
        </w:rPr>
        <w:t>NaCl</w:t>
      </w:r>
      <w:proofErr w:type="spellEnd"/>
      <w:r w:rsidR="00C65085" w:rsidRPr="004E5A5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65085" w:rsidRPr="00726146">
        <w:rPr>
          <w:rFonts w:asciiTheme="majorBidi" w:hAnsiTheme="majorBidi" w:cstheme="majorBidi"/>
          <w:sz w:val="24"/>
          <w:szCs w:val="24"/>
        </w:rPr>
        <w:t>KCl</w:t>
      </w:r>
      <w:proofErr w:type="spellEnd"/>
      <w:r w:rsidR="00C6508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65085" w:rsidRPr="00726146">
        <w:rPr>
          <w:rFonts w:asciiTheme="majorBidi" w:hAnsiTheme="majorBidi" w:cstheme="majorBidi"/>
          <w:sz w:val="24"/>
          <w:szCs w:val="24"/>
          <w:lang w:val="en-US"/>
        </w:rPr>
        <w:t>CaCl</w:t>
      </w:r>
      <w:proofErr w:type="spellEnd"/>
      <w:r w:rsidR="00C65085" w:rsidRPr="00C71E72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C65085" w:rsidRPr="004E5A5C">
        <w:rPr>
          <w:rFonts w:asciiTheme="majorBidi" w:hAnsiTheme="majorBidi" w:cstheme="majorBidi"/>
          <w:sz w:val="24"/>
          <w:szCs w:val="24"/>
        </w:rPr>
        <w:t>,</w:t>
      </w:r>
      <w:r w:rsidR="00C65085" w:rsidRPr="00C71E72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proofErr w:type="spellStart"/>
      <w:r w:rsidR="00C65085" w:rsidRPr="00726146">
        <w:rPr>
          <w:rFonts w:asciiTheme="majorBidi" w:hAnsiTheme="majorBidi" w:cstheme="majorBidi"/>
          <w:sz w:val="24"/>
          <w:szCs w:val="24"/>
          <w:lang w:val="en-US"/>
        </w:rPr>
        <w:t>MgCl</w:t>
      </w:r>
      <w:proofErr w:type="spellEnd"/>
      <w:r w:rsidR="00C65085" w:rsidRPr="00C71E72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C65085" w:rsidRPr="004E5A5C">
        <w:rPr>
          <w:rFonts w:asciiTheme="majorBidi" w:hAnsiTheme="majorBidi" w:cstheme="majorBidi"/>
          <w:sz w:val="24"/>
          <w:szCs w:val="24"/>
        </w:rPr>
        <w:t>,</w:t>
      </w:r>
      <w:r w:rsidR="004E5A5C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="00C65085" w:rsidRPr="00726146">
        <w:rPr>
          <w:rFonts w:asciiTheme="majorBidi" w:hAnsiTheme="majorBidi" w:cstheme="majorBidi"/>
          <w:sz w:val="24"/>
          <w:szCs w:val="24"/>
          <w:lang w:val="en-US"/>
        </w:rPr>
        <w:t>H</w:t>
      </w:r>
      <w:r w:rsidR="00C65085" w:rsidRPr="00C71E72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C65085" w:rsidRPr="00726146">
        <w:rPr>
          <w:rFonts w:asciiTheme="majorBidi" w:hAnsiTheme="majorBidi" w:cstheme="majorBidi"/>
          <w:sz w:val="24"/>
          <w:szCs w:val="24"/>
          <w:lang w:val="en-US"/>
        </w:rPr>
        <w:t>SO</w:t>
      </w:r>
      <w:r w:rsidR="00C65085" w:rsidRPr="00C71E72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="004E5A5C" w:rsidRPr="004E5A5C">
        <w:rPr>
          <w:rFonts w:asciiTheme="majorBidi" w:hAnsiTheme="majorBidi" w:cstheme="majorBidi"/>
          <w:sz w:val="24"/>
          <w:szCs w:val="24"/>
        </w:rPr>
        <w:t xml:space="preserve">, </w:t>
      </w:r>
      <w:r w:rsidR="00C65085" w:rsidRPr="004E5A5C">
        <w:rPr>
          <w:rFonts w:asciiTheme="majorBidi" w:hAnsiTheme="majorBidi" w:cstheme="majorBidi"/>
          <w:sz w:val="24"/>
          <w:szCs w:val="24"/>
        </w:rPr>
        <w:t>NaHCO</w:t>
      </w:r>
      <w:r w:rsidR="00C65085" w:rsidRPr="00101CC0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C65085" w:rsidRPr="004E5A5C">
        <w:rPr>
          <w:rFonts w:asciiTheme="majorBidi" w:hAnsiTheme="majorBidi" w:cstheme="majorBidi"/>
          <w:sz w:val="24"/>
          <w:szCs w:val="24"/>
        </w:rPr>
        <w:t>,</w:t>
      </w:r>
      <w:r w:rsidR="00C65085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="00C65085">
        <w:rPr>
          <w:rFonts w:asciiTheme="majorBidi" w:hAnsiTheme="majorBidi" w:cstheme="majorBidi"/>
          <w:sz w:val="24"/>
          <w:szCs w:val="24"/>
        </w:rPr>
        <w:t>д</w:t>
      </w:r>
      <w:r w:rsidR="00C65085" w:rsidRPr="00726146">
        <w:rPr>
          <w:rFonts w:asciiTheme="majorBidi" w:hAnsiTheme="majorBidi" w:cstheme="majorBidi"/>
          <w:sz w:val="24"/>
          <w:szCs w:val="24"/>
        </w:rPr>
        <w:t>истиллированная вода</w:t>
      </w:r>
      <w:r w:rsidR="00C65085" w:rsidRPr="004C1C7C">
        <w:rPr>
          <w:rFonts w:asciiTheme="majorBidi" w:hAnsiTheme="majorBidi" w:cstheme="majorBidi"/>
          <w:sz w:val="24"/>
          <w:szCs w:val="24"/>
        </w:rPr>
        <w:t>)</w:t>
      </w:r>
      <w:r w:rsidR="004E5A5C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="004E5A5C">
        <w:rPr>
          <w:rFonts w:asciiTheme="majorBidi" w:hAnsiTheme="majorBidi" w:cstheme="majorBidi"/>
          <w:sz w:val="24"/>
          <w:szCs w:val="24"/>
        </w:rPr>
        <w:t xml:space="preserve">с уровнем </w:t>
      </w:r>
      <w:proofErr w:type="spellStart"/>
      <w:r w:rsidRPr="00726146">
        <w:rPr>
          <w:rFonts w:asciiTheme="majorBidi" w:hAnsiTheme="majorBidi" w:cstheme="majorBidi"/>
          <w:sz w:val="24"/>
          <w:szCs w:val="24"/>
        </w:rPr>
        <w:t>pH</w:t>
      </w:r>
      <w:proofErr w:type="spellEnd"/>
      <w:r>
        <w:rPr>
          <w:rFonts w:asciiTheme="majorBidi" w:hAnsiTheme="majorBidi" w:cstheme="majorBidi"/>
          <w:sz w:val="24"/>
          <w:szCs w:val="24"/>
        </w:rPr>
        <w:t>=</w:t>
      </w:r>
      <w:r w:rsidR="00C65085">
        <w:rPr>
          <w:rFonts w:asciiTheme="majorBidi" w:hAnsiTheme="majorBidi" w:cstheme="majorBidi"/>
          <w:sz w:val="24"/>
          <w:szCs w:val="24"/>
        </w:rPr>
        <w:t>7,2</w:t>
      </w:r>
      <w:r w:rsidRPr="00726146">
        <w:rPr>
          <w:rFonts w:asciiTheme="majorBidi" w:hAnsiTheme="majorBidi" w:cstheme="majorBidi"/>
          <w:sz w:val="24"/>
          <w:szCs w:val="24"/>
        </w:rPr>
        <w:t xml:space="preserve">. </w:t>
      </w:r>
      <w:r w:rsidR="00C65085">
        <w:rPr>
          <w:rFonts w:asciiTheme="majorBidi" w:hAnsiTheme="majorBidi" w:cstheme="majorBidi"/>
          <w:sz w:val="24"/>
          <w:szCs w:val="24"/>
        </w:rPr>
        <w:t>Д</w:t>
      </w:r>
      <w:r w:rsidR="00C65085" w:rsidRPr="00726146">
        <w:rPr>
          <w:rFonts w:asciiTheme="majorBidi" w:hAnsiTheme="majorBidi" w:cstheme="majorBidi"/>
          <w:sz w:val="24"/>
          <w:szCs w:val="24"/>
        </w:rPr>
        <w:t>ля поддержани</w:t>
      </w:r>
      <w:r w:rsidR="00C65085">
        <w:rPr>
          <w:rFonts w:asciiTheme="majorBidi" w:hAnsiTheme="majorBidi" w:cstheme="majorBidi"/>
          <w:sz w:val="24"/>
          <w:szCs w:val="24"/>
        </w:rPr>
        <w:t xml:space="preserve">я ионного баланса и </w:t>
      </w:r>
      <w:proofErr w:type="spellStart"/>
      <w:r w:rsidR="00C65085">
        <w:rPr>
          <w:rFonts w:asciiTheme="majorBidi" w:hAnsiTheme="majorBidi" w:cstheme="majorBidi"/>
          <w:sz w:val="24"/>
          <w:szCs w:val="24"/>
        </w:rPr>
        <w:t>pH</w:t>
      </w:r>
      <w:proofErr w:type="spellEnd"/>
      <w:r w:rsidR="00C65085">
        <w:rPr>
          <w:rFonts w:asciiTheme="majorBidi" w:hAnsiTheme="majorBidi" w:cstheme="majorBidi"/>
          <w:sz w:val="24"/>
          <w:szCs w:val="24"/>
        </w:rPr>
        <w:t xml:space="preserve"> раствора и</w:t>
      </w:r>
      <w:r w:rsidRPr="00726146">
        <w:rPr>
          <w:rFonts w:asciiTheme="majorBidi" w:hAnsiTheme="majorBidi" w:cstheme="majorBidi"/>
          <w:sz w:val="24"/>
          <w:szCs w:val="24"/>
        </w:rPr>
        <w:t>скусственную слюну меняли каждые 24 часа</w:t>
      </w:r>
      <w:r w:rsidR="00C65085">
        <w:rPr>
          <w:rFonts w:asciiTheme="majorBidi" w:hAnsiTheme="majorBidi" w:cstheme="majorBidi"/>
          <w:sz w:val="24"/>
          <w:szCs w:val="24"/>
        </w:rPr>
        <w:t>.</w:t>
      </w:r>
    </w:p>
    <w:p w14:paraId="13D66944" w14:textId="527983A7" w:rsidR="00C65085" w:rsidRDefault="00C2695E" w:rsidP="007F2D54">
      <w:pPr>
        <w:spacing w:after="0" w:line="240" w:lineRule="auto"/>
        <w:ind w:left="-851" w:right="-766"/>
        <w:jc w:val="both"/>
        <w:rPr>
          <w:rFonts w:asciiTheme="majorBidi" w:hAnsiTheme="majorBidi" w:cstheme="majorBidi"/>
          <w:sz w:val="24"/>
          <w:szCs w:val="24"/>
        </w:rPr>
      </w:pPr>
      <w:r w:rsidRPr="00726146">
        <w:rPr>
          <w:rFonts w:asciiTheme="majorBidi" w:hAnsiTheme="majorBidi" w:cstheme="majorBidi"/>
          <w:sz w:val="24"/>
          <w:szCs w:val="24"/>
        </w:rPr>
        <w:lastRenderedPageBreak/>
        <w:t>Образцы группы I обрабатывали</w:t>
      </w:r>
      <w:r w:rsidR="00101CC0">
        <w:rPr>
          <w:rFonts w:asciiTheme="majorBidi" w:hAnsiTheme="majorBidi" w:cstheme="majorBidi"/>
          <w:sz w:val="24"/>
          <w:szCs w:val="24"/>
        </w:rPr>
        <w:t xml:space="preserve"> </w:t>
      </w:r>
      <w:r w:rsidRPr="00726146">
        <w:rPr>
          <w:rFonts w:asciiTheme="majorBidi" w:hAnsiTheme="majorBidi" w:cstheme="majorBidi"/>
          <w:sz w:val="24"/>
          <w:szCs w:val="24"/>
        </w:rPr>
        <w:t>фторид</w:t>
      </w:r>
      <w:r>
        <w:rPr>
          <w:rFonts w:asciiTheme="majorBidi" w:hAnsiTheme="majorBidi" w:cstheme="majorBidi"/>
          <w:sz w:val="24"/>
          <w:szCs w:val="24"/>
        </w:rPr>
        <w:t>ом</w:t>
      </w:r>
      <w:r w:rsidRPr="007261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01CC0">
        <w:rPr>
          <w:rFonts w:asciiTheme="majorBidi" w:hAnsiTheme="majorBidi" w:cstheme="majorBidi"/>
          <w:sz w:val="24"/>
          <w:szCs w:val="24"/>
        </w:rPr>
        <w:t>диаммин</w:t>
      </w:r>
      <w:r w:rsidRPr="00726146">
        <w:rPr>
          <w:rFonts w:asciiTheme="majorBidi" w:hAnsiTheme="majorBidi" w:cstheme="majorBidi"/>
          <w:sz w:val="24"/>
          <w:szCs w:val="24"/>
        </w:rPr>
        <w:t>серебра</w:t>
      </w:r>
      <w:proofErr w:type="spellEnd"/>
      <w:r w:rsidRPr="00726146">
        <w:rPr>
          <w:rFonts w:asciiTheme="majorBidi" w:hAnsiTheme="majorBidi" w:cstheme="majorBidi"/>
          <w:sz w:val="24"/>
          <w:szCs w:val="24"/>
        </w:rPr>
        <w:t xml:space="preserve"> один раз в течение 3</w:t>
      </w:r>
      <w:r w:rsidR="00C62C47">
        <w:rPr>
          <w:rFonts w:asciiTheme="majorBidi" w:hAnsiTheme="majorBidi" w:cstheme="majorBidi"/>
          <w:sz w:val="24"/>
          <w:szCs w:val="24"/>
        </w:rPr>
        <w:t>-х</w:t>
      </w:r>
      <w:r w:rsidRPr="00726146">
        <w:rPr>
          <w:rFonts w:asciiTheme="majorBidi" w:hAnsiTheme="majorBidi" w:cstheme="majorBidi"/>
          <w:sz w:val="24"/>
          <w:szCs w:val="24"/>
        </w:rPr>
        <w:t xml:space="preserve"> минут.</w:t>
      </w:r>
    </w:p>
    <w:p w14:paraId="23910B34" w14:textId="1ABC7E1A" w:rsidR="00C2695E" w:rsidRDefault="00C2695E" w:rsidP="00A54B84">
      <w:pPr>
        <w:spacing w:line="240" w:lineRule="auto"/>
        <w:ind w:left="-851" w:right="-766"/>
        <w:jc w:val="both"/>
        <w:rPr>
          <w:rFonts w:asciiTheme="majorBidi" w:hAnsiTheme="majorBidi" w:cstheme="majorBidi"/>
          <w:sz w:val="24"/>
          <w:szCs w:val="24"/>
        </w:rPr>
      </w:pPr>
      <w:r w:rsidRPr="00726146">
        <w:rPr>
          <w:rFonts w:asciiTheme="majorBidi" w:hAnsiTheme="majorBidi" w:cstheme="majorBidi"/>
          <w:sz w:val="24"/>
          <w:szCs w:val="24"/>
        </w:rPr>
        <w:t xml:space="preserve">Образцы группы II и группы III обрабатывали соответствующим </w:t>
      </w:r>
      <w:proofErr w:type="spellStart"/>
      <w:r w:rsidRPr="00815BB3">
        <w:rPr>
          <w:rFonts w:asciiTheme="majorBidi" w:hAnsiTheme="majorBidi" w:cstheme="majorBidi"/>
          <w:sz w:val="24"/>
          <w:szCs w:val="24"/>
        </w:rPr>
        <w:t>реминерализующими</w:t>
      </w:r>
      <w:proofErr w:type="spellEnd"/>
      <w:r w:rsidRPr="00815BB3">
        <w:rPr>
          <w:rFonts w:asciiTheme="majorBidi" w:hAnsiTheme="majorBidi" w:cstheme="majorBidi"/>
          <w:sz w:val="24"/>
          <w:szCs w:val="24"/>
        </w:rPr>
        <w:t xml:space="preserve"> препаратами в течение 3</w:t>
      </w:r>
      <w:r w:rsidR="00C62C47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>х</w:t>
      </w:r>
      <w:r w:rsidRPr="00815BB3">
        <w:rPr>
          <w:rFonts w:asciiTheme="majorBidi" w:hAnsiTheme="majorBidi" w:cstheme="majorBidi"/>
          <w:sz w:val="24"/>
          <w:szCs w:val="24"/>
        </w:rPr>
        <w:t xml:space="preserve"> минут каждые 24 часа в течение 14 дней. Показания деминерализации образцов были </w:t>
      </w:r>
      <w:r w:rsidRPr="00726146">
        <w:rPr>
          <w:rFonts w:asciiTheme="majorBidi" w:hAnsiTheme="majorBidi" w:cstheme="majorBidi"/>
          <w:sz w:val="24"/>
          <w:szCs w:val="24"/>
        </w:rPr>
        <w:t>записаны с интервалом</w:t>
      </w:r>
      <w:r>
        <w:rPr>
          <w:rFonts w:asciiTheme="majorBidi" w:hAnsiTheme="majorBidi" w:cstheme="majorBidi"/>
          <w:sz w:val="24"/>
          <w:szCs w:val="24"/>
        </w:rPr>
        <w:t xml:space="preserve"> в</w:t>
      </w:r>
      <w:r w:rsidRPr="00726146">
        <w:rPr>
          <w:rFonts w:asciiTheme="majorBidi" w:hAnsiTheme="majorBidi" w:cstheme="majorBidi"/>
          <w:sz w:val="24"/>
          <w:szCs w:val="24"/>
        </w:rPr>
        <w:t xml:space="preserve"> 72 часа, 7 дней и 14 дней.</w:t>
      </w:r>
    </w:p>
    <w:p w14:paraId="0E6797E5" w14:textId="37110D4E" w:rsidR="00C2695E" w:rsidRPr="00365AA4" w:rsidRDefault="00C2695E" w:rsidP="00A54B84">
      <w:pPr>
        <w:spacing w:line="240" w:lineRule="auto"/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Р</w:t>
      </w:r>
      <w:r w:rsidRPr="00365AA4">
        <w:rPr>
          <w:rFonts w:asciiTheme="majorBidi" w:hAnsiTheme="majorBidi" w:cstheme="majorBidi"/>
          <w:b/>
          <w:bCs/>
          <w:sz w:val="24"/>
          <w:szCs w:val="24"/>
        </w:rPr>
        <w:t>езультаты</w:t>
      </w:r>
    </w:p>
    <w:p w14:paraId="373AE30A" w14:textId="756167E6" w:rsidR="00C2695E" w:rsidRDefault="00C2695E" w:rsidP="00A54B84">
      <w:pPr>
        <w:spacing w:line="240" w:lineRule="auto"/>
        <w:ind w:left="-851" w:right="-766"/>
        <w:jc w:val="both"/>
        <w:rPr>
          <w:rFonts w:asciiTheme="majorBidi" w:hAnsiTheme="majorBidi" w:cstheme="majorBidi"/>
          <w:sz w:val="24"/>
          <w:szCs w:val="24"/>
        </w:rPr>
      </w:pPr>
      <w:r w:rsidRPr="00815BB3">
        <w:rPr>
          <w:rFonts w:asciiTheme="majorBidi" w:hAnsiTheme="majorBidi" w:cstheme="majorBidi"/>
          <w:sz w:val="24"/>
          <w:szCs w:val="24"/>
        </w:rPr>
        <w:t>Полученные данные исследования были проанализированы с использованием</w:t>
      </w:r>
      <w:r w:rsidRPr="00365AA4">
        <w:rPr>
          <w:rFonts w:asciiTheme="majorBidi" w:hAnsiTheme="majorBidi" w:cstheme="majorBidi"/>
          <w:sz w:val="24"/>
          <w:szCs w:val="24"/>
        </w:rPr>
        <w:t xml:space="preserve"> статистического пак</w:t>
      </w:r>
      <w:r w:rsidR="00F94E44">
        <w:rPr>
          <w:rFonts w:asciiTheme="majorBidi" w:hAnsiTheme="majorBidi" w:cstheme="majorBidi"/>
          <w:sz w:val="24"/>
          <w:szCs w:val="24"/>
        </w:rPr>
        <w:t>ета для социальных наук (SPSS),</w:t>
      </w:r>
      <w:r w:rsidR="00153E7B">
        <w:rPr>
          <w:rFonts w:asciiTheme="majorBidi" w:hAnsiTheme="majorBidi" w:cstheme="majorBidi"/>
          <w:sz w:val="24"/>
          <w:szCs w:val="24"/>
        </w:rPr>
        <w:t xml:space="preserve"> дисперсионного анализа (ANOVA) и апостериорного теста</w:t>
      </w:r>
      <w:r w:rsidRPr="00365AA4">
        <w:rPr>
          <w:rFonts w:asciiTheme="majorBidi" w:hAnsiTheme="majorBidi" w:cstheme="majorBidi"/>
          <w:sz w:val="24"/>
          <w:szCs w:val="24"/>
        </w:rPr>
        <w:t>. Внутригрупповое сравнение</w:t>
      </w:r>
      <w:r w:rsidR="00AB5043">
        <w:rPr>
          <w:rFonts w:asciiTheme="majorBidi" w:hAnsiTheme="majorBidi" w:cstheme="majorBidi"/>
          <w:sz w:val="24"/>
          <w:szCs w:val="24"/>
        </w:rPr>
        <w:t xml:space="preserve"> значений </w:t>
      </w:r>
      <w:r w:rsidRPr="00815BB3">
        <w:rPr>
          <w:rFonts w:asciiTheme="majorBidi" w:hAnsiTheme="majorBidi" w:cstheme="majorBidi"/>
          <w:sz w:val="24"/>
          <w:szCs w:val="24"/>
        </w:rPr>
        <w:t xml:space="preserve">аппарата DIAGNODENT показало значительную разницу между исходными </w:t>
      </w:r>
      <w:r w:rsidRPr="00365AA4">
        <w:rPr>
          <w:rFonts w:asciiTheme="majorBidi" w:hAnsiTheme="majorBidi" w:cstheme="majorBidi"/>
          <w:sz w:val="24"/>
          <w:szCs w:val="24"/>
        </w:rPr>
        <w:t xml:space="preserve">значениями, значениями после деминерализации и после </w:t>
      </w:r>
      <w:proofErr w:type="spellStart"/>
      <w:r w:rsidRPr="00365AA4">
        <w:rPr>
          <w:rFonts w:asciiTheme="majorBidi" w:hAnsiTheme="majorBidi" w:cstheme="majorBidi"/>
          <w:sz w:val="24"/>
          <w:szCs w:val="24"/>
        </w:rPr>
        <w:t>реминерализации</w:t>
      </w:r>
      <w:proofErr w:type="spellEnd"/>
      <w:r w:rsidRPr="00365AA4">
        <w:rPr>
          <w:rFonts w:asciiTheme="majorBidi" w:hAnsiTheme="majorBidi" w:cstheme="majorBidi"/>
          <w:sz w:val="24"/>
          <w:szCs w:val="24"/>
        </w:rPr>
        <w:t xml:space="preserve">. Среди межгрупповых сравнений </w:t>
      </w:r>
      <w:r w:rsidR="00E50E72" w:rsidRPr="00365AA4">
        <w:rPr>
          <w:rFonts w:asciiTheme="majorBidi" w:hAnsiTheme="majorBidi" w:cstheme="majorBidi"/>
          <w:sz w:val="24"/>
          <w:szCs w:val="24"/>
        </w:rPr>
        <w:t xml:space="preserve">максимальные значения </w:t>
      </w:r>
      <w:proofErr w:type="spellStart"/>
      <w:r w:rsidR="00E50E72" w:rsidRPr="00365AA4">
        <w:rPr>
          <w:rFonts w:asciiTheme="majorBidi" w:hAnsiTheme="majorBidi" w:cstheme="majorBidi"/>
          <w:sz w:val="24"/>
          <w:szCs w:val="24"/>
        </w:rPr>
        <w:t>реминерализации</w:t>
      </w:r>
      <w:proofErr w:type="spellEnd"/>
      <w:r w:rsidR="00E50E72">
        <w:rPr>
          <w:rFonts w:asciiTheme="majorBidi" w:hAnsiTheme="majorBidi" w:cstheme="majorBidi"/>
          <w:sz w:val="24"/>
          <w:szCs w:val="24"/>
        </w:rPr>
        <w:t xml:space="preserve"> получены для </w:t>
      </w:r>
      <w:r w:rsidRPr="00365AA4">
        <w:rPr>
          <w:rFonts w:asciiTheme="majorBidi" w:hAnsiTheme="majorBidi" w:cstheme="majorBidi"/>
          <w:sz w:val="24"/>
          <w:szCs w:val="24"/>
        </w:rPr>
        <w:t>фторид</w:t>
      </w:r>
      <w:r w:rsidR="009A70D0">
        <w:rPr>
          <w:rFonts w:asciiTheme="majorBidi" w:hAnsiTheme="majorBidi" w:cstheme="majorBidi"/>
          <w:sz w:val="24"/>
          <w:szCs w:val="24"/>
        </w:rPr>
        <w:t xml:space="preserve">а </w:t>
      </w:r>
      <w:proofErr w:type="spellStart"/>
      <w:r w:rsidR="009A70D0">
        <w:rPr>
          <w:rFonts w:asciiTheme="majorBidi" w:hAnsiTheme="majorBidi" w:cstheme="majorBidi"/>
          <w:sz w:val="24"/>
          <w:szCs w:val="24"/>
        </w:rPr>
        <w:t>диаммин</w:t>
      </w:r>
      <w:r w:rsidRPr="00365AA4">
        <w:rPr>
          <w:rFonts w:asciiTheme="majorBidi" w:hAnsiTheme="majorBidi" w:cstheme="majorBidi"/>
          <w:sz w:val="24"/>
          <w:szCs w:val="24"/>
        </w:rPr>
        <w:t>серебра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65AA4">
        <w:rPr>
          <w:rFonts w:asciiTheme="majorBidi" w:hAnsiTheme="majorBidi" w:cstheme="majorBidi"/>
          <w:sz w:val="24"/>
          <w:szCs w:val="24"/>
        </w:rPr>
        <w:t>(SDF),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50E72">
        <w:rPr>
          <w:rFonts w:asciiTheme="majorBidi" w:hAnsiTheme="majorBidi" w:cstheme="majorBidi"/>
          <w:sz w:val="24"/>
          <w:szCs w:val="24"/>
        </w:rPr>
        <w:t>далее для казеин-сахарозного</w:t>
      </w:r>
      <w:r w:rsidRPr="00365AA4">
        <w:rPr>
          <w:rFonts w:asciiTheme="majorBidi" w:hAnsiTheme="majorBidi" w:cstheme="majorBidi"/>
          <w:sz w:val="24"/>
          <w:szCs w:val="24"/>
        </w:rPr>
        <w:t xml:space="preserve"> фосфат</w:t>
      </w:r>
      <w:r w:rsidR="00E50E72">
        <w:rPr>
          <w:rFonts w:asciiTheme="majorBidi" w:hAnsiTheme="majorBidi" w:cstheme="majorBidi"/>
          <w:sz w:val="24"/>
          <w:szCs w:val="24"/>
        </w:rPr>
        <w:t>а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65AA4">
        <w:rPr>
          <w:rFonts w:asciiTheme="majorBidi" w:hAnsiTheme="majorBidi" w:cstheme="majorBidi"/>
          <w:sz w:val="24"/>
          <w:szCs w:val="24"/>
        </w:rPr>
        <w:t xml:space="preserve">(CSP) и </w:t>
      </w:r>
      <w:r w:rsidR="00E50E72">
        <w:rPr>
          <w:rFonts w:asciiTheme="majorBidi" w:hAnsiTheme="majorBidi" w:cstheme="majorBidi"/>
          <w:sz w:val="24"/>
          <w:szCs w:val="24"/>
        </w:rPr>
        <w:t xml:space="preserve">казеин </w:t>
      </w:r>
      <w:proofErr w:type="spellStart"/>
      <w:r w:rsidR="00E50E72">
        <w:rPr>
          <w:rFonts w:asciiTheme="majorBidi" w:hAnsiTheme="majorBidi" w:cstheme="majorBidi"/>
          <w:sz w:val="24"/>
          <w:szCs w:val="24"/>
        </w:rPr>
        <w:t>фосфопептид</w:t>
      </w:r>
      <w:proofErr w:type="spellEnd"/>
      <w:r w:rsidR="00E50E72">
        <w:rPr>
          <w:rFonts w:asciiTheme="majorBidi" w:hAnsiTheme="majorBidi" w:cstheme="majorBidi"/>
          <w:sz w:val="24"/>
          <w:szCs w:val="24"/>
        </w:rPr>
        <w:t xml:space="preserve"> – аморфного</w:t>
      </w:r>
      <w:r w:rsidRPr="00365AA4">
        <w:rPr>
          <w:rFonts w:asciiTheme="majorBidi" w:hAnsiTheme="majorBidi" w:cstheme="majorBidi"/>
          <w:sz w:val="24"/>
          <w:szCs w:val="24"/>
        </w:rPr>
        <w:t xml:space="preserve"> кальций фосфат</w:t>
      </w:r>
      <w:r w:rsidR="00E50E72">
        <w:rPr>
          <w:rFonts w:asciiTheme="majorBidi" w:hAnsiTheme="majorBidi" w:cstheme="majorBidi"/>
          <w:sz w:val="24"/>
          <w:szCs w:val="24"/>
        </w:rPr>
        <w:t>а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65AA4">
        <w:rPr>
          <w:rFonts w:asciiTheme="majorBidi" w:hAnsiTheme="majorBidi" w:cstheme="majorBidi"/>
          <w:sz w:val="24"/>
          <w:szCs w:val="24"/>
        </w:rPr>
        <w:t>(CPP-ACP)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65AA4">
        <w:rPr>
          <w:rFonts w:asciiTheme="majorBidi" w:hAnsiTheme="majorBidi" w:cstheme="majorBidi"/>
          <w:sz w:val="24"/>
          <w:szCs w:val="24"/>
        </w:rPr>
        <w:t>соответственно</w:t>
      </w:r>
      <w:r>
        <w:rPr>
          <w:rFonts w:asciiTheme="majorBidi" w:hAnsiTheme="majorBidi" w:cstheme="majorBidi"/>
          <w:sz w:val="24"/>
          <w:szCs w:val="24"/>
        </w:rPr>
        <w:t xml:space="preserve"> (Рис</w:t>
      </w:r>
      <w:r w:rsidR="009A70D0">
        <w:rPr>
          <w:rFonts w:asciiTheme="majorBidi" w:hAnsiTheme="majorBidi" w:cstheme="majorBidi"/>
          <w:sz w:val="24"/>
          <w:szCs w:val="24"/>
        </w:rPr>
        <w:t>унок</w:t>
      </w:r>
      <w:r>
        <w:rPr>
          <w:rFonts w:asciiTheme="majorBidi" w:hAnsiTheme="majorBidi" w:cstheme="majorBidi"/>
          <w:sz w:val="24"/>
          <w:szCs w:val="24"/>
        </w:rPr>
        <w:t xml:space="preserve"> 1).</w:t>
      </w:r>
    </w:p>
    <w:p w14:paraId="4B19FE95" w14:textId="3F488341" w:rsidR="006B3466" w:rsidRDefault="00C2695E" w:rsidP="006B3466">
      <w:pPr>
        <w:spacing w:line="240" w:lineRule="auto"/>
        <w:ind w:left="-851" w:right="-766"/>
        <w:jc w:val="center"/>
        <w:rPr>
          <w:rFonts w:asciiTheme="majorBidi" w:hAnsiTheme="majorBidi" w:cstheme="majorBidi"/>
          <w:sz w:val="24"/>
          <w:szCs w:val="24"/>
        </w:rPr>
      </w:pPr>
      <w:r w:rsidRPr="00E24E5A">
        <w:rPr>
          <w:rFonts w:asciiTheme="majorBidi" w:hAnsiTheme="majorBidi" w:cstheme="majorBidi"/>
          <w:sz w:val="24"/>
          <w:szCs w:val="24"/>
        </w:rPr>
        <w:t>Рис</w:t>
      </w:r>
      <w:r w:rsidR="001A6E11">
        <w:rPr>
          <w:rFonts w:asciiTheme="majorBidi" w:hAnsiTheme="majorBidi" w:cstheme="majorBidi"/>
          <w:sz w:val="24"/>
          <w:szCs w:val="24"/>
        </w:rPr>
        <w:t>унок</w:t>
      </w:r>
      <w:r w:rsidRPr="00E24E5A">
        <w:rPr>
          <w:rFonts w:asciiTheme="majorBidi" w:hAnsiTheme="majorBidi" w:cstheme="majorBidi"/>
          <w:sz w:val="24"/>
          <w:szCs w:val="24"/>
        </w:rPr>
        <w:t xml:space="preserve"> 1</w:t>
      </w:r>
      <w:r w:rsidR="001A6E11">
        <w:rPr>
          <w:rFonts w:asciiTheme="majorBidi" w:hAnsiTheme="majorBidi" w:cstheme="majorBidi"/>
          <w:sz w:val="24"/>
          <w:szCs w:val="24"/>
        </w:rPr>
        <w:t>.</w:t>
      </w:r>
      <w:r w:rsidRPr="00E24E5A">
        <w:rPr>
          <w:rFonts w:asciiTheme="majorBidi" w:hAnsiTheme="majorBidi" w:cstheme="majorBidi"/>
          <w:sz w:val="24"/>
          <w:szCs w:val="24"/>
        </w:rPr>
        <w:t xml:space="preserve"> Средние значения и различия в показаниях DIAGNODENT во время </w:t>
      </w:r>
      <w:r>
        <w:rPr>
          <w:rFonts w:asciiTheme="majorBidi" w:hAnsiTheme="majorBidi" w:cstheme="majorBidi"/>
          <w:sz w:val="24"/>
          <w:szCs w:val="24"/>
        </w:rPr>
        <w:t xml:space="preserve">применения каждого </w:t>
      </w:r>
      <w:proofErr w:type="spellStart"/>
      <w:r>
        <w:rPr>
          <w:rFonts w:asciiTheme="majorBidi" w:hAnsiTheme="majorBidi" w:cstheme="majorBidi"/>
          <w:sz w:val="24"/>
          <w:szCs w:val="24"/>
        </w:rPr>
        <w:t>реминерализующего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препарата</w:t>
      </w:r>
    </w:p>
    <w:p w14:paraId="5B6C4B10" w14:textId="77777777" w:rsidR="00C2695E" w:rsidRPr="00365AA4" w:rsidRDefault="00C2695E" w:rsidP="00C2695E">
      <w:pPr>
        <w:spacing w:line="240" w:lineRule="auto"/>
        <w:ind w:left="-851" w:right="-766"/>
        <w:jc w:val="center"/>
        <w:rPr>
          <w:rFonts w:asciiTheme="majorBidi" w:hAnsiTheme="majorBidi" w:cstheme="majorBidi"/>
          <w:sz w:val="24"/>
          <w:szCs w:val="24"/>
        </w:rPr>
      </w:pPr>
      <w:r w:rsidRPr="00BE3A52">
        <w:rPr>
          <w:rFonts w:asciiTheme="majorBidi" w:hAnsiTheme="majorBidi" w:cstheme="majorBidi"/>
          <w:noProof/>
          <w:sz w:val="24"/>
          <w:szCs w:val="24"/>
          <w:lang w:eastAsia="ru-RU"/>
        </w:rPr>
        <w:drawing>
          <wp:inline distT="0" distB="0" distL="0" distR="0" wp14:anchorId="54B81C3A" wp14:editId="3614E1A7">
            <wp:extent cx="5829300" cy="349856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100" cy="3519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F447E" w14:textId="77777777" w:rsidR="006B3466" w:rsidRDefault="006B3466" w:rsidP="00C2695E">
      <w:pPr>
        <w:spacing w:line="240" w:lineRule="auto"/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48891E8" w14:textId="5A21A261" w:rsidR="00C2695E" w:rsidRDefault="00C2695E" w:rsidP="00C2695E">
      <w:pPr>
        <w:spacing w:line="240" w:lineRule="auto"/>
        <w:ind w:left="-851" w:right="-766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65AA4">
        <w:rPr>
          <w:rFonts w:asciiTheme="majorBidi" w:hAnsiTheme="majorBidi" w:cstheme="majorBidi"/>
          <w:b/>
          <w:bCs/>
          <w:sz w:val="24"/>
          <w:szCs w:val="24"/>
        </w:rPr>
        <w:t>Вывод</w:t>
      </w:r>
    </w:p>
    <w:p w14:paraId="00CA96E6" w14:textId="13653E6B" w:rsidR="00C2695E" w:rsidRPr="00E6797D" w:rsidRDefault="00C2695E" w:rsidP="00E6797D">
      <w:pPr>
        <w:spacing w:line="240" w:lineRule="auto"/>
        <w:ind w:left="-851" w:right="-766"/>
        <w:jc w:val="both"/>
        <w:rPr>
          <w:rFonts w:asciiTheme="majorBidi" w:hAnsiTheme="majorBidi" w:cstheme="majorBidi"/>
          <w:bCs/>
          <w:sz w:val="24"/>
          <w:szCs w:val="24"/>
        </w:rPr>
      </w:pPr>
      <w:r w:rsidRPr="00FA2A57">
        <w:rPr>
          <w:rFonts w:asciiTheme="majorBidi" w:hAnsiTheme="majorBidi" w:cstheme="majorBidi"/>
          <w:bCs/>
          <w:sz w:val="24"/>
          <w:szCs w:val="24"/>
        </w:rPr>
        <w:t xml:space="preserve">Полученные данные продемонстрировали, что фторид </w:t>
      </w:r>
      <w:proofErr w:type="spellStart"/>
      <w:r w:rsidRPr="00FA2A57">
        <w:rPr>
          <w:rFonts w:asciiTheme="majorBidi" w:hAnsiTheme="majorBidi" w:cstheme="majorBidi"/>
          <w:bCs/>
          <w:sz w:val="24"/>
          <w:szCs w:val="24"/>
        </w:rPr>
        <w:t>диам</w:t>
      </w:r>
      <w:r w:rsidR="00960AC6">
        <w:rPr>
          <w:rFonts w:asciiTheme="majorBidi" w:hAnsiTheme="majorBidi" w:cstheme="majorBidi"/>
          <w:bCs/>
          <w:sz w:val="24"/>
          <w:szCs w:val="24"/>
        </w:rPr>
        <w:t>м</w:t>
      </w:r>
      <w:r w:rsidRPr="00FA2A57">
        <w:rPr>
          <w:rFonts w:asciiTheme="majorBidi" w:hAnsiTheme="majorBidi" w:cstheme="majorBidi"/>
          <w:bCs/>
          <w:sz w:val="24"/>
          <w:szCs w:val="24"/>
        </w:rPr>
        <w:t>и</w:t>
      </w:r>
      <w:r w:rsidR="00960AC6">
        <w:rPr>
          <w:rFonts w:asciiTheme="majorBidi" w:hAnsiTheme="majorBidi" w:cstheme="majorBidi"/>
          <w:bCs/>
          <w:sz w:val="24"/>
          <w:szCs w:val="24"/>
        </w:rPr>
        <w:t>н</w:t>
      </w:r>
      <w:r w:rsidRPr="00FA2A57">
        <w:rPr>
          <w:rFonts w:asciiTheme="majorBidi" w:hAnsiTheme="majorBidi" w:cstheme="majorBidi"/>
          <w:bCs/>
          <w:sz w:val="24"/>
          <w:szCs w:val="24"/>
        </w:rPr>
        <w:t>серебра</w:t>
      </w:r>
      <w:proofErr w:type="spellEnd"/>
      <w:r w:rsidRPr="00FA2A57">
        <w:rPr>
          <w:rFonts w:asciiTheme="majorBidi" w:hAnsiTheme="majorBidi" w:cstheme="majorBidi"/>
          <w:bCs/>
          <w:sz w:val="24"/>
          <w:szCs w:val="24"/>
        </w:rPr>
        <w:t xml:space="preserve">, казеин-сахарозный фосфат и казеин </w:t>
      </w:r>
      <w:proofErr w:type="spellStart"/>
      <w:r w:rsidRPr="00FA2A57">
        <w:rPr>
          <w:rFonts w:asciiTheme="majorBidi" w:hAnsiTheme="majorBidi" w:cstheme="majorBidi"/>
          <w:bCs/>
          <w:sz w:val="24"/>
          <w:szCs w:val="24"/>
        </w:rPr>
        <w:t>фосфопептид</w:t>
      </w:r>
      <w:proofErr w:type="spellEnd"/>
      <w:r w:rsidRPr="00FA2A57">
        <w:rPr>
          <w:rFonts w:asciiTheme="majorBidi" w:hAnsiTheme="majorBidi" w:cstheme="majorBidi"/>
          <w:bCs/>
          <w:sz w:val="24"/>
          <w:szCs w:val="24"/>
        </w:rPr>
        <w:t>-аморфный кальций фосфат обладают</w:t>
      </w:r>
      <w:r w:rsidR="004A1AD9">
        <w:rPr>
          <w:rFonts w:asciiTheme="majorBidi" w:hAnsiTheme="majorBidi" w:cstheme="majorBidi"/>
          <w:bCs/>
          <w:sz w:val="24"/>
          <w:szCs w:val="24"/>
        </w:rPr>
        <w:t xml:space="preserve"> потенциалом к </w:t>
      </w:r>
      <w:proofErr w:type="spellStart"/>
      <w:r w:rsidR="004A1AD9">
        <w:rPr>
          <w:rFonts w:asciiTheme="majorBidi" w:hAnsiTheme="majorBidi" w:cstheme="majorBidi"/>
          <w:bCs/>
          <w:sz w:val="24"/>
          <w:szCs w:val="24"/>
        </w:rPr>
        <w:t>р</w:t>
      </w:r>
      <w:r w:rsidRPr="00FA2A57">
        <w:rPr>
          <w:rFonts w:asciiTheme="majorBidi" w:hAnsiTheme="majorBidi" w:cstheme="majorBidi"/>
          <w:bCs/>
          <w:sz w:val="24"/>
          <w:szCs w:val="24"/>
        </w:rPr>
        <w:t>еминерализ</w:t>
      </w:r>
      <w:r w:rsidR="004A1AD9">
        <w:rPr>
          <w:rFonts w:asciiTheme="majorBidi" w:hAnsiTheme="majorBidi" w:cstheme="majorBidi"/>
          <w:bCs/>
          <w:sz w:val="24"/>
          <w:szCs w:val="24"/>
        </w:rPr>
        <w:t>ации</w:t>
      </w:r>
      <w:proofErr w:type="spellEnd"/>
      <w:r w:rsidR="004A1AD9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="00153E7B">
        <w:rPr>
          <w:rFonts w:asciiTheme="majorBidi" w:hAnsiTheme="majorBidi" w:cstheme="majorBidi"/>
          <w:bCs/>
          <w:sz w:val="24"/>
          <w:szCs w:val="24"/>
        </w:rPr>
        <w:t xml:space="preserve">По данным исследования </w:t>
      </w:r>
      <w:r w:rsidR="00153E7B">
        <w:rPr>
          <w:rFonts w:asciiTheme="majorBidi" w:hAnsiTheme="majorBidi" w:cstheme="majorBidi"/>
          <w:sz w:val="24"/>
          <w:szCs w:val="24"/>
        </w:rPr>
        <w:t>максимальным</w:t>
      </w:r>
      <w:r w:rsidR="00153E7B" w:rsidRPr="00365A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53E7B">
        <w:rPr>
          <w:rFonts w:asciiTheme="majorBidi" w:hAnsiTheme="majorBidi" w:cstheme="majorBidi"/>
          <w:sz w:val="24"/>
          <w:szCs w:val="24"/>
        </w:rPr>
        <w:t>реминерализующим</w:t>
      </w:r>
      <w:proofErr w:type="spellEnd"/>
      <w:r w:rsidR="00153E7B">
        <w:rPr>
          <w:rFonts w:asciiTheme="majorBidi" w:hAnsiTheme="majorBidi" w:cstheme="majorBidi"/>
          <w:sz w:val="24"/>
          <w:szCs w:val="24"/>
        </w:rPr>
        <w:t xml:space="preserve"> эффектом обладает</w:t>
      </w:r>
      <w:r w:rsidR="006E2D7A">
        <w:rPr>
          <w:rFonts w:asciiTheme="majorBidi" w:hAnsiTheme="majorBidi" w:cstheme="majorBidi"/>
          <w:sz w:val="24"/>
          <w:szCs w:val="24"/>
        </w:rPr>
        <w:t xml:space="preserve"> </w:t>
      </w:r>
      <w:r w:rsidR="00153E7B" w:rsidRPr="00365AA4">
        <w:rPr>
          <w:rFonts w:asciiTheme="majorBidi" w:hAnsiTheme="majorBidi" w:cstheme="majorBidi"/>
          <w:sz w:val="24"/>
          <w:szCs w:val="24"/>
        </w:rPr>
        <w:t>фторид</w:t>
      </w:r>
      <w:r w:rsidR="006E2D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E2D7A">
        <w:rPr>
          <w:rFonts w:asciiTheme="majorBidi" w:hAnsiTheme="majorBidi" w:cstheme="majorBidi"/>
          <w:sz w:val="24"/>
          <w:szCs w:val="24"/>
        </w:rPr>
        <w:t>диам</w:t>
      </w:r>
      <w:r w:rsidR="00752CE3">
        <w:rPr>
          <w:rFonts w:asciiTheme="majorBidi" w:hAnsiTheme="majorBidi" w:cstheme="majorBidi"/>
          <w:sz w:val="24"/>
          <w:szCs w:val="24"/>
        </w:rPr>
        <w:t>м</w:t>
      </w:r>
      <w:r w:rsidR="006E2D7A">
        <w:rPr>
          <w:rFonts w:asciiTheme="majorBidi" w:hAnsiTheme="majorBidi" w:cstheme="majorBidi"/>
          <w:sz w:val="24"/>
          <w:szCs w:val="24"/>
        </w:rPr>
        <w:t>ин</w:t>
      </w:r>
      <w:r w:rsidR="00153E7B" w:rsidRPr="00365AA4">
        <w:rPr>
          <w:rFonts w:asciiTheme="majorBidi" w:hAnsiTheme="majorBidi" w:cstheme="majorBidi"/>
          <w:sz w:val="24"/>
          <w:szCs w:val="24"/>
        </w:rPr>
        <w:t>серебра</w:t>
      </w:r>
      <w:proofErr w:type="spellEnd"/>
      <w:r w:rsidR="00153E7B">
        <w:rPr>
          <w:rFonts w:asciiTheme="majorBidi" w:hAnsiTheme="majorBidi" w:cstheme="majorBidi"/>
          <w:sz w:val="24"/>
          <w:szCs w:val="24"/>
        </w:rPr>
        <w:t xml:space="preserve"> </w:t>
      </w:r>
      <w:r w:rsidR="00153E7B" w:rsidRPr="00365AA4">
        <w:rPr>
          <w:rFonts w:asciiTheme="majorBidi" w:hAnsiTheme="majorBidi" w:cstheme="majorBidi"/>
          <w:sz w:val="24"/>
          <w:szCs w:val="24"/>
        </w:rPr>
        <w:t>(SDF),</w:t>
      </w:r>
      <w:r w:rsidR="00153E7B">
        <w:rPr>
          <w:rFonts w:asciiTheme="majorBidi" w:hAnsiTheme="majorBidi" w:cstheme="majorBidi"/>
          <w:sz w:val="24"/>
          <w:szCs w:val="24"/>
        </w:rPr>
        <w:t xml:space="preserve"> далее следует</w:t>
      </w:r>
      <w:r w:rsidR="00D01721">
        <w:rPr>
          <w:rFonts w:asciiTheme="majorBidi" w:hAnsiTheme="majorBidi" w:cstheme="majorBidi"/>
          <w:sz w:val="24"/>
          <w:szCs w:val="24"/>
        </w:rPr>
        <w:t xml:space="preserve"> казеин-сахарозный </w:t>
      </w:r>
      <w:r w:rsidR="00153E7B" w:rsidRPr="00365AA4">
        <w:rPr>
          <w:rFonts w:asciiTheme="majorBidi" w:hAnsiTheme="majorBidi" w:cstheme="majorBidi"/>
          <w:sz w:val="24"/>
          <w:szCs w:val="24"/>
        </w:rPr>
        <w:t>фосфат</w:t>
      </w:r>
      <w:r w:rsidR="00153E7B">
        <w:rPr>
          <w:rFonts w:asciiTheme="majorBidi" w:hAnsiTheme="majorBidi" w:cstheme="majorBidi"/>
          <w:sz w:val="24"/>
          <w:szCs w:val="24"/>
        </w:rPr>
        <w:t xml:space="preserve"> (CSP), за ним</w:t>
      </w:r>
      <w:r w:rsidR="00153E7B" w:rsidRPr="00365AA4">
        <w:rPr>
          <w:rFonts w:asciiTheme="majorBidi" w:hAnsiTheme="majorBidi" w:cstheme="majorBidi"/>
          <w:sz w:val="24"/>
          <w:szCs w:val="24"/>
        </w:rPr>
        <w:t xml:space="preserve"> </w:t>
      </w:r>
      <w:r w:rsidR="00D01721">
        <w:rPr>
          <w:rFonts w:asciiTheme="majorBidi" w:hAnsiTheme="majorBidi" w:cstheme="majorBidi"/>
          <w:sz w:val="24"/>
          <w:szCs w:val="24"/>
        </w:rPr>
        <w:t xml:space="preserve">казеин </w:t>
      </w:r>
      <w:proofErr w:type="spellStart"/>
      <w:r w:rsidR="00D01721">
        <w:rPr>
          <w:rFonts w:asciiTheme="majorBidi" w:hAnsiTheme="majorBidi" w:cstheme="majorBidi"/>
          <w:sz w:val="24"/>
          <w:szCs w:val="24"/>
        </w:rPr>
        <w:t>фосфопептид</w:t>
      </w:r>
      <w:proofErr w:type="spellEnd"/>
      <w:r w:rsidR="00D01721">
        <w:rPr>
          <w:rFonts w:asciiTheme="majorBidi" w:hAnsiTheme="majorBidi" w:cstheme="majorBidi"/>
          <w:sz w:val="24"/>
          <w:szCs w:val="24"/>
        </w:rPr>
        <w:t xml:space="preserve"> – аморфный</w:t>
      </w:r>
      <w:r w:rsidR="00153E7B" w:rsidRPr="00365AA4">
        <w:rPr>
          <w:rFonts w:asciiTheme="majorBidi" w:hAnsiTheme="majorBidi" w:cstheme="majorBidi"/>
          <w:sz w:val="24"/>
          <w:szCs w:val="24"/>
        </w:rPr>
        <w:t xml:space="preserve"> кальций фосфат</w:t>
      </w:r>
      <w:r w:rsidR="00153E7B">
        <w:rPr>
          <w:rFonts w:asciiTheme="majorBidi" w:hAnsiTheme="majorBidi" w:cstheme="majorBidi"/>
          <w:sz w:val="24"/>
          <w:szCs w:val="24"/>
        </w:rPr>
        <w:t xml:space="preserve"> </w:t>
      </w:r>
      <w:r w:rsidR="00153E7B" w:rsidRPr="00365AA4">
        <w:rPr>
          <w:rFonts w:asciiTheme="majorBidi" w:hAnsiTheme="majorBidi" w:cstheme="majorBidi"/>
          <w:sz w:val="24"/>
          <w:szCs w:val="24"/>
        </w:rPr>
        <w:t>(CPP-ACP)</w:t>
      </w:r>
      <w:r w:rsidR="00153E7B">
        <w:rPr>
          <w:rFonts w:asciiTheme="majorBidi" w:hAnsiTheme="majorBidi" w:cstheme="majorBidi"/>
          <w:sz w:val="24"/>
          <w:szCs w:val="24"/>
        </w:rPr>
        <w:t>.</w:t>
      </w:r>
      <w:r w:rsidR="006E2D7A">
        <w:rPr>
          <w:rFonts w:asciiTheme="majorBidi" w:hAnsiTheme="majorBidi" w:cstheme="majorBidi"/>
          <w:sz w:val="24"/>
          <w:szCs w:val="24"/>
        </w:rPr>
        <w:t xml:space="preserve"> </w:t>
      </w:r>
      <w:r w:rsidRPr="00FA2A57">
        <w:rPr>
          <w:rFonts w:asciiTheme="majorBidi" w:hAnsiTheme="majorBidi" w:cstheme="majorBidi"/>
          <w:sz w:val="24"/>
          <w:szCs w:val="24"/>
        </w:rPr>
        <w:t xml:space="preserve">Сравнительная оценка этих трех </w:t>
      </w:r>
      <w:proofErr w:type="spellStart"/>
      <w:r w:rsidRPr="00FA2A57">
        <w:rPr>
          <w:rFonts w:asciiTheme="majorBidi" w:hAnsiTheme="majorBidi" w:cstheme="majorBidi"/>
          <w:sz w:val="24"/>
          <w:szCs w:val="24"/>
        </w:rPr>
        <w:t>реминерализующих</w:t>
      </w:r>
      <w:proofErr w:type="spellEnd"/>
      <w:r w:rsidR="006E2D7A">
        <w:rPr>
          <w:rFonts w:asciiTheme="majorBidi" w:hAnsiTheme="majorBidi" w:cstheme="majorBidi"/>
          <w:sz w:val="24"/>
          <w:szCs w:val="24"/>
        </w:rPr>
        <w:t xml:space="preserve"> </w:t>
      </w:r>
      <w:r w:rsidR="00752CE3">
        <w:rPr>
          <w:rFonts w:asciiTheme="majorBidi" w:hAnsiTheme="majorBidi" w:cstheme="majorBidi"/>
          <w:sz w:val="24"/>
          <w:szCs w:val="24"/>
        </w:rPr>
        <w:t>средств</w:t>
      </w:r>
      <w:r w:rsidRPr="00FA2A57">
        <w:rPr>
          <w:rFonts w:asciiTheme="majorBidi" w:hAnsiTheme="majorBidi" w:cstheme="majorBidi"/>
          <w:sz w:val="24"/>
          <w:szCs w:val="24"/>
        </w:rPr>
        <w:t xml:space="preserve"> помогла определить наиболее</w:t>
      </w:r>
      <w:r w:rsidR="006E2D7A">
        <w:rPr>
          <w:rFonts w:asciiTheme="majorBidi" w:hAnsiTheme="majorBidi" w:cstheme="majorBidi"/>
          <w:sz w:val="24"/>
          <w:szCs w:val="24"/>
        </w:rPr>
        <w:t xml:space="preserve"> </w:t>
      </w:r>
      <w:r w:rsidRPr="00FA2A57">
        <w:rPr>
          <w:rFonts w:asciiTheme="majorBidi" w:hAnsiTheme="majorBidi" w:cstheme="majorBidi"/>
          <w:sz w:val="24"/>
          <w:szCs w:val="24"/>
        </w:rPr>
        <w:t xml:space="preserve">эффективный препарат для лечения начальных поражений кариеса неинвазивным и щадящим по отношению к </w:t>
      </w:r>
      <w:r w:rsidR="00153E7B" w:rsidRPr="00D01721">
        <w:rPr>
          <w:rFonts w:asciiTheme="majorBidi" w:hAnsiTheme="majorBidi" w:cstheme="majorBidi"/>
          <w:sz w:val="24"/>
          <w:szCs w:val="24"/>
        </w:rPr>
        <w:t>пациенту</w:t>
      </w:r>
      <w:r w:rsidRPr="00FA2A57">
        <w:rPr>
          <w:rFonts w:asciiTheme="majorBidi" w:hAnsiTheme="majorBidi" w:cstheme="majorBidi"/>
          <w:sz w:val="24"/>
          <w:szCs w:val="24"/>
        </w:rPr>
        <w:t xml:space="preserve"> способом.</w:t>
      </w:r>
    </w:p>
    <w:p w14:paraId="16911BE0" w14:textId="46C6310C" w:rsidR="00E6797D" w:rsidRDefault="00C2695E" w:rsidP="00936970">
      <w:pPr>
        <w:shd w:val="clear" w:color="auto" w:fill="FFFFFF"/>
        <w:spacing w:after="0" w:line="360" w:lineRule="auto"/>
        <w:ind w:left="-851" w:right="-766"/>
        <w:textAlignment w:val="top"/>
        <w:rPr>
          <w:rFonts w:asciiTheme="majorBidi" w:hAnsiTheme="majorBidi" w:cstheme="majorBidi"/>
          <w:b/>
          <w:bCs/>
          <w:color w:val="5B9BD5" w:themeColor="accent1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</w:t>
      </w:r>
      <w:r w:rsidRPr="00FA2A57">
        <w:rPr>
          <w:rFonts w:asciiTheme="majorBidi" w:hAnsiTheme="majorBidi" w:cstheme="majorBidi"/>
          <w:sz w:val="24"/>
          <w:szCs w:val="24"/>
        </w:rPr>
        <w:t>Указатели ссылок в квадратных скобках соответствуют списку литературы в первоисточник</w:t>
      </w:r>
      <w:r w:rsidRPr="002F76E7">
        <w:rPr>
          <w:rFonts w:asciiTheme="majorBidi" w:hAnsiTheme="majorBidi" w:cstheme="majorBidi"/>
          <w:sz w:val="24"/>
          <w:szCs w:val="24"/>
        </w:rPr>
        <w:t>е.</w:t>
      </w:r>
    </w:p>
    <w:sectPr w:rsidR="00E6797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5E"/>
    <w:rsid w:val="00006DFB"/>
    <w:rsid w:val="0001072D"/>
    <w:rsid w:val="000178CF"/>
    <w:rsid w:val="00030292"/>
    <w:rsid w:val="000849CE"/>
    <w:rsid w:val="00086062"/>
    <w:rsid w:val="000B38D7"/>
    <w:rsid w:val="000E68A0"/>
    <w:rsid w:val="000E698A"/>
    <w:rsid w:val="000F07B9"/>
    <w:rsid w:val="00101CC0"/>
    <w:rsid w:val="001234E3"/>
    <w:rsid w:val="00124CEB"/>
    <w:rsid w:val="001363B2"/>
    <w:rsid w:val="00142206"/>
    <w:rsid w:val="00153E7B"/>
    <w:rsid w:val="0016310B"/>
    <w:rsid w:val="00163EAA"/>
    <w:rsid w:val="001A6E11"/>
    <w:rsid w:val="001B502A"/>
    <w:rsid w:val="001D09E1"/>
    <w:rsid w:val="001E63CF"/>
    <w:rsid w:val="00203253"/>
    <w:rsid w:val="00206A4A"/>
    <w:rsid w:val="002600DE"/>
    <w:rsid w:val="00274818"/>
    <w:rsid w:val="002943EE"/>
    <w:rsid w:val="002B0641"/>
    <w:rsid w:val="002F76E7"/>
    <w:rsid w:val="00313762"/>
    <w:rsid w:val="0031558D"/>
    <w:rsid w:val="003168E8"/>
    <w:rsid w:val="0032512F"/>
    <w:rsid w:val="003262AE"/>
    <w:rsid w:val="00337A94"/>
    <w:rsid w:val="00341EC4"/>
    <w:rsid w:val="00396ED8"/>
    <w:rsid w:val="003B21D2"/>
    <w:rsid w:val="003F42FF"/>
    <w:rsid w:val="00401110"/>
    <w:rsid w:val="00401E5F"/>
    <w:rsid w:val="00407441"/>
    <w:rsid w:val="0042035D"/>
    <w:rsid w:val="00432D2F"/>
    <w:rsid w:val="00433DF5"/>
    <w:rsid w:val="00453796"/>
    <w:rsid w:val="00483726"/>
    <w:rsid w:val="004869DB"/>
    <w:rsid w:val="00490FA1"/>
    <w:rsid w:val="004A1AD9"/>
    <w:rsid w:val="004A2170"/>
    <w:rsid w:val="004A34E1"/>
    <w:rsid w:val="004B05CE"/>
    <w:rsid w:val="004C1C7C"/>
    <w:rsid w:val="004D5B1B"/>
    <w:rsid w:val="004E5A5C"/>
    <w:rsid w:val="00501143"/>
    <w:rsid w:val="00557F75"/>
    <w:rsid w:val="00565E38"/>
    <w:rsid w:val="0057275E"/>
    <w:rsid w:val="005805E5"/>
    <w:rsid w:val="00597E2F"/>
    <w:rsid w:val="005A001F"/>
    <w:rsid w:val="005A4364"/>
    <w:rsid w:val="005F437A"/>
    <w:rsid w:val="00622793"/>
    <w:rsid w:val="0063054A"/>
    <w:rsid w:val="006316FE"/>
    <w:rsid w:val="006353D4"/>
    <w:rsid w:val="00650DD2"/>
    <w:rsid w:val="00657119"/>
    <w:rsid w:val="00694B25"/>
    <w:rsid w:val="006B3466"/>
    <w:rsid w:val="006B5B91"/>
    <w:rsid w:val="006C7344"/>
    <w:rsid w:val="006E2D7A"/>
    <w:rsid w:val="00706AB1"/>
    <w:rsid w:val="007114D5"/>
    <w:rsid w:val="00723C90"/>
    <w:rsid w:val="007252C6"/>
    <w:rsid w:val="00752CE3"/>
    <w:rsid w:val="0076011F"/>
    <w:rsid w:val="00770BB2"/>
    <w:rsid w:val="007731FE"/>
    <w:rsid w:val="007B20B0"/>
    <w:rsid w:val="007B5B98"/>
    <w:rsid w:val="007E41D0"/>
    <w:rsid w:val="007F2D54"/>
    <w:rsid w:val="00801F25"/>
    <w:rsid w:val="00832A3B"/>
    <w:rsid w:val="00840E56"/>
    <w:rsid w:val="008448E5"/>
    <w:rsid w:val="0085728B"/>
    <w:rsid w:val="008622E3"/>
    <w:rsid w:val="00870A7B"/>
    <w:rsid w:val="008845A2"/>
    <w:rsid w:val="008855A8"/>
    <w:rsid w:val="008A2D79"/>
    <w:rsid w:val="008F3C12"/>
    <w:rsid w:val="0093667D"/>
    <w:rsid w:val="00936970"/>
    <w:rsid w:val="00960AC6"/>
    <w:rsid w:val="00962322"/>
    <w:rsid w:val="00963E40"/>
    <w:rsid w:val="009811B4"/>
    <w:rsid w:val="009915DD"/>
    <w:rsid w:val="00993FF9"/>
    <w:rsid w:val="009A1FFC"/>
    <w:rsid w:val="009A6239"/>
    <w:rsid w:val="009A70D0"/>
    <w:rsid w:val="00A120C1"/>
    <w:rsid w:val="00A21759"/>
    <w:rsid w:val="00A35B06"/>
    <w:rsid w:val="00A3600F"/>
    <w:rsid w:val="00A54B84"/>
    <w:rsid w:val="00AA0428"/>
    <w:rsid w:val="00AB5043"/>
    <w:rsid w:val="00AC55A1"/>
    <w:rsid w:val="00AD3A18"/>
    <w:rsid w:val="00AD496B"/>
    <w:rsid w:val="00AE4E9F"/>
    <w:rsid w:val="00AF6307"/>
    <w:rsid w:val="00B06D8D"/>
    <w:rsid w:val="00B40476"/>
    <w:rsid w:val="00B41C11"/>
    <w:rsid w:val="00B53B7A"/>
    <w:rsid w:val="00B541A7"/>
    <w:rsid w:val="00B63582"/>
    <w:rsid w:val="00B829E2"/>
    <w:rsid w:val="00B872D4"/>
    <w:rsid w:val="00BA4C17"/>
    <w:rsid w:val="00BA6AE7"/>
    <w:rsid w:val="00BB5719"/>
    <w:rsid w:val="00BC71BA"/>
    <w:rsid w:val="00C0635A"/>
    <w:rsid w:val="00C210C1"/>
    <w:rsid w:val="00C2695E"/>
    <w:rsid w:val="00C350B9"/>
    <w:rsid w:val="00C51511"/>
    <w:rsid w:val="00C53BB8"/>
    <w:rsid w:val="00C62C47"/>
    <w:rsid w:val="00C65085"/>
    <w:rsid w:val="00C71E72"/>
    <w:rsid w:val="00C832AD"/>
    <w:rsid w:val="00C96190"/>
    <w:rsid w:val="00CC4649"/>
    <w:rsid w:val="00CD1253"/>
    <w:rsid w:val="00D01721"/>
    <w:rsid w:val="00D35876"/>
    <w:rsid w:val="00D45100"/>
    <w:rsid w:val="00D62D59"/>
    <w:rsid w:val="00DF0A18"/>
    <w:rsid w:val="00DF424B"/>
    <w:rsid w:val="00E020A2"/>
    <w:rsid w:val="00E10C6E"/>
    <w:rsid w:val="00E50E72"/>
    <w:rsid w:val="00E52842"/>
    <w:rsid w:val="00E56B8D"/>
    <w:rsid w:val="00E66CBF"/>
    <w:rsid w:val="00E6797D"/>
    <w:rsid w:val="00E86A1D"/>
    <w:rsid w:val="00EC3899"/>
    <w:rsid w:val="00EE10BC"/>
    <w:rsid w:val="00F572EF"/>
    <w:rsid w:val="00F87178"/>
    <w:rsid w:val="00F94E44"/>
    <w:rsid w:val="00FA60DB"/>
    <w:rsid w:val="00FA6561"/>
    <w:rsid w:val="00FE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2A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2695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1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2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7CBA9-5049-994D-88BA-7EC098EC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664</Words>
  <Characters>3787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Gerasimov</dc:creator>
  <cp:keywords/>
  <dc:description/>
  <cp:lastModifiedBy>Alexandr Avazov</cp:lastModifiedBy>
  <cp:revision>143</cp:revision>
  <dcterms:created xsi:type="dcterms:W3CDTF">2021-04-12T15:10:00Z</dcterms:created>
  <dcterms:modified xsi:type="dcterms:W3CDTF">2022-12-30T12:27:00Z</dcterms:modified>
</cp:coreProperties>
</file>